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4D" w:rsidRPr="0097434D" w:rsidRDefault="0097434D" w:rsidP="0097434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743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FB04736" wp14:editId="78A8A35A">
            <wp:simplePos x="0" y="0"/>
            <wp:positionH relativeFrom="page">
              <wp:posOffset>212090</wp:posOffset>
            </wp:positionH>
            <wp:positionV relativeFrom="paragraph">
              <wp:posOffset>1490980</wp:posOffset>
            </wp:positionV>
            <wp:extent cx="3593465" cy="2697480"/>
            <wp:effectExtent l="0" t="0" r="6985" b="7620"/>
            <wp:wrapTight wrapText="bothSides">
              <wp:wrapPolygon edited="0">
                <wp:start x="0" y="0"/>
                <wp:lineTo x="0" y="21508"/>
                <wp:lineTo x="21527" y="21508"/>
                <wp:lineTo x="21527" y="0"/>
                <wp:lineTo x="0" y="0"/>
              </wp:wrapPolygon>
            </wp:wrapTight>
            <wp:docPr id="1" name="Рисунок 1" descr="C:\Users\User\Desktop\фото №17\9 мая\100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№17\9 мая\100_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3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88FB17F" wp14:editId="3B995471">
            <wp:simplePos x="0" y="0"/>
            <wp:positionH relativeFrom="column">
              <wp:posOffset>2480945</wp:posOffset>
            </wp:positionH>
            <wp:positionV relativeFrom="paragraph">
              <wp:posOffset>6851650</wp:posOffset>
            </wp:positionV>
            <wp:extent cx="3937000" cy="2955925"/>
            <wp:effectExtent l="0" t="0" r="6350" b="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2" name="Рисунок 2" descr="C:\Users\User\Desktop\фото №17\9 мая\100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№17\9 мая\100_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3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4493DE8" wp14:editId="08D8B25E">
            <wp:simplePos x="0" y="0"/>
            <wp:positionH relativeFrom="page">
              <wp:posOffset>1774825</wp:posOffset>
            </wp:positionH>
            <wp:positionV relativeFrom="paragraph">
              <wp:posOffset>4321175</wp:posOffset>
            </wp:positionV>
            <wp:extent cx="4639310" cy="2327910"/>
            <wp:effectExtent l="0" t="0" r="8890" b="0"/>
            <wp:wrapTight wrapText="bothSides">
              <wp:wrapPolygon edited="0">
                <wp:start x="0" y="0"/>
                <wp:lineTo x="0" y="21388"/>
                <wp:lineTo x="21553" y="21388"/>
                <wp:lineTo x="21553" y="0"/>
                <wp:lineTo x="0" y="0"/>
              </wp:wrapPolygon>
            </wp:wrapTight>
            <wp:docPr id="3" name="Рисунок 3" descr="C:\Users\User\Desktop\фото №17\9 мая\100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№17\9 мая\100_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7" r="1017"/>
                    <a:stretch/>
                  </pic:blipFill>
                  <pic:spPr bwMode="auto">
                    <a:xfrm>
                      <a:off x="0" y="0"/>
                      <a:ext cx="463931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34D">
        <w:rPr>
          <w:rFonts w:ascii="Times New Roman" w:eastAsia="Calibri" w:hAnsi="Times New Roman" w:cs="Times New Roman"/>
          <w:sz w:val="24"/>
          <w:szCs w:val="24"/>
        </w:rPr>
        <w:t xml:space="preserve"> В сельской библиотеке № 17 Кавказского сельского поселения патриотическому воспитанию молодежи уделяется большое внимание. В преддверии празднования Великой Победы прошел час мужества «Ты стал легендою победный сорок пятый» для молодых читателей библиотеки. Заведующий библиотекой Колбасина Надежда сделала обзор литературы о войне, напомнила  о героях земляках, ребята рассказали о своих родственниках, участниках той страшной войны.</w:t>
      </w:r>
      <w:r w:rsidRPr="009743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952668" w:rsidRDefault="00952668">
      <w:bookmarkStart w:id="0" w:name="_GoBack"/>
      <w:bookmarkEnd w:id="0"/>
    </w:p>
    <w:sectPr w:rsidR="00952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2E"/>
    <w:rsid w:val="00952668"/>
    <w:rsid w:val="0097082E"/>
    <w:rsid w:val="0097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2019-05-08T08:34:00Z</dcterms:created>
  <dcterms:modified xsi:type="dcterms:W3CDTF">2019-05-08T08:36:00Z</dcterms:modified>
</cp:coreProperties>
</file>