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66CC"/>
  <w:body>
    <w:p w:rsidR="007F5E2F" w:rsidRPr="002C213A" w:rsidRDefault="00766FDC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32"/>
          <w:szCs w:val="28"/>
        </w:rPr>
      </w:pPr>
      <w:r w:rsidRPr="002C213A">
        <w:rPr>
          <w:rFonts w:ascii="Comic Sans MS" w:hAnsi="Comic Sans MS" w:cs="Times New Roman"/>
          <w:b/>
          <w:i/>
          <w:sz w:val="32"/>
          <w:szCs w:val="28"/>
        </w:rPr>
        <w:t>Весна пришла студенческая!</w:t>
      </w:r>
    </w:p>
    <w:p w:rsidR="009D25C7" w:rsidRPr="002C213A" w:rsidRDefault="009D25C7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2C213A">
        <w:rPr>
          <w:rFonts w:ascii="Comic Sans MS" w:hAnsi="Comic Sans MS" w:cs="Times New Roman"/>
          <w:b/>
          <w:i/>
          <w:sz w:val="28"/>
          <w:szCs w:val="28"/>
        </w:rPr>
        <w:t>День информации.</w:t>
      </w:r>
    </w:p>
    <w:p w:rsidR="00DC5FD3" w:rsidRPr="002C213A" w:rsidRDefault="00065382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  <w:r w:rsidRPr="002C213A">
        <w:rPr>
          <w:rFonts w:ascii="Comic Sans MS" w:hAnsi="Comic Sans MS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C654A2" wp14:editId="45A9909C">
            <wp:simplePos x="0" y="0"/>
            <wp:positionH relativeFrom="column">
              <wp:posOffset>-13335</wp:posOffset>
            </wp:positionH>
            <wp:positionV relativeFrom="paragraph">
              <wp:posOffset>329565</wp:posOffset>
            </wp:positionV>
            <wp:extent cx="4583430" cy="3422015"/>
            <wp:effectExtent l="0" t="0" r="7620" b="6985"/>
            <wp:wrapTight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ight>
            <wp:docPr id="1" name="Рисунок 1" descr="C:\Users\User\Desktop\555\Pictures\фото 2015\профореентация\100_8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\Pictures\фото 2015\профореентация\100_8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8" t="16315" r="333" b="16060"/>
                    <a:stretch/>
                  </pic:blipFill>
                  <pic:spPr bwMode="auto">
                    <a:xfrm>
                      <a:off x="0" y="0"/>
                      <a:ext cx="458343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13A">
        <w:rPr>
          <w:rFonts w:ascii="Comic Sans MS" w:hAnsi="Comic Sans MS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CA2C672" wp14:editId="3BA3E7F8">
            <wp:simplePos x="0" y="0"/>
            <wp:positionH relativeFrom="column">
              <wp:posOffset>2470966</wp:posOffset>
            </wp:positionH>
            <wp:positionV relativeFrom="paragraph">
              <wp:posOffset>4715873</wp:posOffset>
            </wp:positionV>
            <wp:extent cx="4544060" cy="3133090"/>
            <wp:effectExtent l="0" t="0" r="8890" b="0"/>
            <wp:wrapTight wrapText="bothSides">
              <wp:wrapPolygon edited="0">
                <wp:start x="0" y="131"/>
                <wp:lineTo x="0" y="21407"/>
                <wp:lineTo x="21552" y="21407"/>
                <wp:lineTo x="21552" y="131"/>
                <wp:lineTo x="0" y="131"/>
              </wp:wrapPolygon>
            </wp:wrapTight>
            <wp:docPr id="3" name="Рисунок 3" descr="C:\Users\User\Desktop\555\Pictures\фото 2015\100_8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\Pictures\фото 2015\100_85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13" r="23488" b="31169"/>
                    <a:stretch/>
                  </pic:blipFill>
                  <pic:spPr bwMode="auto">
                    <a:xfrm>
                      <a:off x="0" y="0"/>
                      <a:ext cx="454406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FD3" w:rsidRPr="002C213A">
        <w:rPr>
          <w:rFonts w:ascii="Comic Sans MS" w:hAnsi="Comic Sans MS" w:cs="Times New Roman"/>
          <w:b/>
          <w:i/>
          <w:sz w:val="28"/>
          <w:szCs w:val="28"/>
        </w:rPr>
        <w:t>Для учащих</w:t>
      </w:r>
      <w:r w:rsidR="006549CD" w:rsidRPr="002C213A">
        <w:rPr>
          <w:rFonts w:ascii="Comic Sans MS" w:hAnsi="Comic Sans MS" w:cs="Times New Roman"/>
          <w:b/>
          <w:i/>
          <w:sz w:val="28"/>
          <w:szCs w:val="28"/>
        </w:rPr>
        <w:t xml:space="preserve">ся выпускных классов </w:t>
      </w:r>
      <w:r w:rsidR="00DC5FD3" w:rsidRPr="002C213A">
        <w:rPr>
          <w:rFonts w:ascii="Comic Sans MS" w:hAnsi="Comic Sans MS" w:cs="Times New Roman"/>
          <w:b/>
          <w:i/>
          <w:sz w:val="28"/>
          <w:szCs w:val="28"/>
        </w:rPr>
        <w:t>в клубе «</w:t>
      </w:r>
      <w:r w:rsidRPr="002C213A">
        <w:rPr>
          <w:rFonts w:ascii="Comic Sans MS" w:hAnsi="Comic Sans MS" w:cs="Times New Roman"/>
          <w:b/>
          <w:i/>
          <w:sz w:val="28"/>
          <w:szCs w:val="28"/>
        </w:rPr>
        <w:t>Альтернатива</w:t>
      </w:r>
      <w:r w:rsidR="00DC5FD3" w:rsidRPr="002C213A">
        <w:rPr>
          <w:rFonts w:ascii="Comic Sans MS" w:hAnsi="Comic Sans MS" w:cs="Times New Roman"/>
          <w:b/>
          <w:i/>
          <w:sz w:val="28"/>
          <w:szCs w:val="28"/>
        </w:rPr>
        <w:t>» центральной сельской библиотеки прошел день информации, по профессионал</w:t>
      </w:r>
      <w:r w:rsidR="006549CD" w:rsidRPr="002C213A">
        <w:rPr>
          <w:rFonts w:ascii="Comic Sans MS" w:hAnsi="Comic Sans MS" w:cs="Times New Roman"/>
          <w:b/>
          <w:i/>
          <w:sz w:val="28"/>
          <w:szCs w:val="28"/>
        </w:rPr>
        <w:t>ьному самоопределению</w:t>
      </w:r>
      <w:r w:rsidR="00DC5FD3" w:rsidRPr="002C213A">
        <w:rPr>
          <w:rFonts w:ascii="Comic Sans MS" w:hAnsi="Comic Sans MS" w:cs="Times New Roman"/>
          <w:b/>
          <w:i/>
          <w:sz w:val="28"/>
          <w:szCs w:val="28"/>
        </w:rPr>
        <w:t xml:space="preserve">. В этом возрасте вырабатываются мировоззренческие установки, происходит более осознанная оценка значимости тех или иных жизненных аспектов. На нашем мероприятии ребятам </w:t>
      </w:r>
      <w:r w:rsidR="006549CD" w:rsidRPr="002C213A">
        <w:rPr>
          <w:rFonts w:ascii="Comic Sans MS" w:hAnsi="Comic Sans MS" w:cs="Times New Roman"/>
          <w:b/>
          <w:i/>
          <w:sz w:val="28"/>
          <w:szCs w:val="28"/>
        </w:rPr>
        <w:t>предлагалось</w:t>
      </w:r>
      <w:r w:rsidR="00DC5FD3" w:rsidRPr="002C213A">
        <w:rPr>
          <w:rFonts w:ascii="Comic Sans MS" w:hAnsi="Comic Sans MS" w:cs="Times New Roman"/>
          <w:b/>
          <w:i/>
          <w:sz w:val="28"/>
          <w:szCs w:val="28"/>
        </w:rPr>
        <w:t xml:space="preserve"> реши</w:t>
      </w:r>
      <w:bookmarkStart w:id="0" w:name="_GoBack"/>
      <w:bookmarkEnd w:id="0"/>
      <w:r w:rsidR="00DC5FD3" w:rsidRPr="002C213A">
        <w:rPr>
          <w:rFonts w:ascii="Comic Sans MS" w:hAnsi="Comic Sans MS" w:cs="Times New Roman"/>
          <w:b/>
          <w:i/>
          <w:sz w:val="28"/>
          <w:szCs w:val="28"/>
        </w:rPr>
        <w:t>ть задачи: Кем быть, каким быть</w:t>
      </w:r>
      <w:r w:rsidR="006549CD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и как это осуществить. Реально </w:t>
      </w:r>
      <w:r w:rsidR="00091B40" w:rsidRPr="002C213A">
        <w:rPr>
          <w:rFonts w:ascii="Comic Sans MS" w:hAnsi="Comic Sans MS" w:cs="Times New Roman"/>
          <w:b/>
          <w:i/>
          <w:sz w:val="28"/>
          <w:szCs w:val="28"/>
        </w:rPr>
        <w:t>подростки</w:t>
      </w:r>
      <w:r w:rsidR="006549CD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в большинстве случаев опираются на мнени</w:t>
      </w:r>
      <w:r w:rsidR="00091B40" w:rsidRPr="002C213A">
        <w:rPr>
          <w:rFonts w:ascii="Comic Sans MS" w:hAnsi="Comic Sans MS" w:cs="Times New Roman"/>
          <w:b/>
          <w:i/>
          <w:sz w:val="28"/>
          <w:szCs w:val="28"/>
        </w:rPr>
        <w:t>е близких людей, а наша задача помочь ребятам определится с выбором будущей профессии.</w:t>
      </w:r>
      <w:r w:rsidR="005071C5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В этот день ребятам рассказ</w:t>
      </w:r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 xml:space="preserve">али </w:t>
      </w:r>
      <w:proofErr w:type="gramStart"/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>о Вузах</w:t>
      </w:r>
      <w:proofErr w:type="gramEnd"/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в которые можно будет получить</w:t>
      </w:r>
      <w:r w:rsidR="005071C5" w:rsidRPr="002C213A">
        <w:rPr>
          <w:rFonts w:ascii="Comic Sans MS" w:hAnsi="Comic Sans MS" w:cs="Times New Roman"/>
          <w:b/>
          <w:i/>
          <w:sz w:val="28"/>
          <w:szCs w:val="28"/>
        </w:rPr>
        <w:t>,</w:t>
      </w:r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 xml:space="preserve"> </w:t>
      </w:r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lastRenderedPageBreak/>
        <w:t>профессии которые</w:t>
      </w:r>
      <w:r w:rsidR="005071C5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будут востребованы в 2020</w:t>
      </w:r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году, предложен ряд советов, как лучше подготовится к выпускным и вступительным экзаменам.</w:t>
      </w:r>
      <w:r w:rsidR="005071C5" w:rsidRPr="002C213A">
        <w:rPr>
          <w:rFonts w:ascii="Comic Sans MS" w:hAnsi="Comic Sans MS" w:cs="Times New Roman"/>
          <w:b/>
          <w:i/>
          <w:sz w:val="28"/>
          <w:szCs w:val="28"/>
        </w:rPr>
        <w:t xml:space="preserve"> Тесты помогли выявить склонности к какой-либо из профессий. Очень увлек ребят гороскоп для </w:t>
      </w:r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>абитуриентов «В Вуз по звездам</w:t>
      </w:r>
      <w:r w:rsidR="00E33FB9" w:rsidRPr="002C213A">
        <w:rPr>
          <w:rFonts w:ascii="Comic Sans MS" w:hAnsi="Comic Sans MS" w:cs="Times New Roman"/>
          <w:b/>
          <w:i/>
          <w:sz w:val="28"/>
          <w:szCs w:val="28"/>
        </w:rPr>
        <w:t>».</w:t>
      </w:r>
      <w:r w:rsidR="00730EC6" w:rsidRPr="002C213A">
        <w:rPr>
          <w:rFonts w:ascii="Comic Sans MS" w:hAnsi="Comic Sans MS" w:cs="Times New Roman"/>
          <w:b/>
          <w:i/>
          <w:sz w:val="28"/>
          <w:szCs w:val="28"/>
        </w:rPr>
        <w:t xml:space="preserve"> </w:t>
      </w:r>
      <w:r w:rsidR="005071C5" w:rsidRPr="002C213A">
        <w:rPr>
          <w:rFonts w:ascii="Comic Sans MS" w:hAnsi="Comic Sans MS" w:cs="Times New Roman"/>
          <w:b/>
          <w:i/>
          <w:sz w:val="28"/>
          <w:szCs w:val="28"/>
        </w:rPr>
        <w:t xml:space="preserve"> А на прошенье каждый получил деловой блокнот «Все работы хороши» </w:t>
      </w:r>
    </w:p>
    <w:p w:rsidR="00730EC6" w:rsidRPr="002C213A" w:rsidRDefault="00730EC6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730EC6" w:rsidRPr="002C213A" w:rsidRDefault="00730EC6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730EC6" w:rsidRPr="002C213A" w:rsidRDefault="00730EC6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p w:rsidR="00730EC6" w:rsidRPr="002C213A" w:rsidRDefault="00730EC6" w:rsidP="00065382">
      <w:pPr>
        <w:spacing w:line="360" w:lineRule="auto"/>
        <w:jc w:val="center"/>
        <w:rPr>
          <w:rFonts w:ascii="Comic Sans MS" w:hAnsi="Comic Sans MS" w:cs="Times New Roman"/>
          <w:b/>
          <w:i/>
          <w:sz w:val="28"/>
          <w:szCs w:val="28"/>
        </w:rPr>
      </w:pPr>
    </w:p>
    <w:sectPr w:rsidR="00730EC6" w:rsidRPr="002C213A" w:rsidSect="0006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DA"/>
    <w:rsid w:val="00065382"/>
    <w:rsid w:val="00091B40"/>
    <w:rsid w:val="002C213A"/>
    <w:rsid w:val="00377ADC"/>
    <w:rsid w:val="005071C5"/>
    <w:rsid w:val="006549CD"/>
    <w:rsid w:val="006B53DA"/>
    <w:rsid w:val="006E6E37"/>
    <w:rsid w:val="00730EC6"/>
    <w:rsid w:val="00766FDC"/>
    <w:rsid w:val="007B10E3"/>
    <w:rsid w:val="007F5E2F"/>
    <w:rsid w:val="009D25C7"/>
    <w:rsid w:val="00DC5FD3"/>
    <w:rsid w:val="00E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  <o:colormenu v:ext="edit" fillcolor="#f6c"/>
    </o:shapedefaults>
    <o:shapelayout v:ext="edit">
      <o:idmap v:ext="edit" data="1"/>
    </o:shapelayout>
  </w:shapeDefaults>
  <w:decimalSymbol w:val=","/>
  <w:listSeparator w:val=";"/>
  <w15:docId w15:val="{2953014F-F0A2-4AD7-A45B-09953E72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Константин Бандурко</cp:lastModifiedBy>
  <cp:revision>8</cp:revision>
  <cp:lastPrinted>2015-04-09T10:16:00Z</cp:lastPrinted>
  <dcterms:created xsi:type="dcterms:W3CDTF">2015-04-06T07:19:00Z</dcterms:created>
  <dcterms:modified xsi:type="dcterms:W3CDTF">2015-05-06T11:55:00Z</dcterms:modified>
</cp:coreProperties>
</file>