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D1A" w:rsidRPr="00381D1A" w:rsidRDefault="00381D1A" w:rsidP="00381D1A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38"/>
          <w:szCs w:val="38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kern w:val="36"/>
          <w:sz w:val="38"/>
          <w:szCs w:val="38"/>
          <w:lang w:eastAsia="ru-RU"/>
        </w:rPr>
        <w:t>Вниманию субъ</w:t>
      </w:r>
      <w:r w:rsidRPr="00381D1A">
        <w:rPr>
          <w:rFonts w:ascii="Arial" w:eastAsia="Times New Roman" w:hAnsi="Arial" w:cs="Arial"/>
          <w:b/>
          <w:bCs/>
          <w:color w:val="333333"/>
          <w:kern w:val="36"/>
          <w:sz w:val="38"/>
          <w:szCs w:val="38"/>
          <w:lang w:eastAsia="ru-RU"/>
        </w:rPr>
        <w:t>ектов малого и среднего бизнеса!</w:t>
      </w:r>
    </w:p>
    <w:p w:rsidR="00381D1A" w:rsidRPr="00381D1A" w:rsidRDefault="00381D1A" w:rsidP="00381D1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bookmarkStart w:id="0" w:name="_GoBack"/>
      <w:bookmarkEnd w:id="0"/>
      <w:r w:rsidRPr="00381D1A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20 апреля 2016 года с 10-00 до 17-00 часов</w:t>
      </w:r>
      <w:r w:rsidRPr="00381D1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по адресу: </w:t>
      </w:r>
      <w:r w:rsidRPr="00381D1A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г. Краснодар, ул. Ставропольская, д. 80 </w:t>
      </w:r>
      <w:r w:rsidRPr="00381D1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Учебно-Инженерным центром "СЕЛЕНА" будет проводиться информационно-обучающий семинар по теме: </w:t>
      </w:r>
      <w:r w:rsidRPr="00381D1A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"Практика привлечения иностранной рабочей силы в 2016 году".</w:t>
      </w:r>
    </w:p>
    <w:p w:rsidR="00381D1A" w:rsidRPr="00381D1A" w:rsidRDefault="00381D1A" w:rsidP="00381D1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81D1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Стоимость участия в семинаре – </w:t>
      </w:r>
      <w:r w:rsidRPr="00381D1A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3900 рублей.</w:t>
      </w:r>
    </w:p>
    <w:p w:rsidR="00381D1A" w:rsidRPr="00381D1A" w:rsidRDefault="00381D1A" w:rsidP="00381D1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81D1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 семинаре примут участие руководители и специалисты управления Федеральной миграционной службы по Краснодарскому краю, управления Федеральной налоговой службы по Краснодарскому краю, Государственной инспекции труда в Краснодарском крае, Министерства труда и социального развития Краснодарского края, Пенсионного фонда, Фонда социального страхования, Федерального фонда обязательного медицинского страхования.</w:t>
      </w:r>
    </w:p>
    <w:p w:rsidR="00381D1A" w:rsidRPr="00381D1A" w:rsidRDefault="00381D1A" w:rsidP="00381D1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81D1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Дополнительную информацию о семинаре можно получить по телефонам: </w:t>
      </w:r>
      <w:r w:rsidRPr="00381D1A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8(861)235-28-42, 8918-6-222-9-22</w:t>
      </w:r>
      <w:r w:rsidRPr="00381D1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или на сайте</w:t>
      </w:r>
      <w:hyperlink r:id="rId5" w:history="1">
        <w:r w:rsidRPr="00381D1A">
          <w:rPr>
            <w:rFonts w:ascii="Arial" w:eastAsia="Times New Roman" w:hAnsi="Arial" w:cs="Arial"/>
            <w:color w:val="336699"/>
            <w:sz w:val="20"/>
            <w:szCs w:val="20"/>
            <w:u w:val="single"/>
            <w:lang w:eastAsia="ru-RU"/>
          </w:rPr>
          <w:t>www.uicselena.com</w:t>
        </w:r>
      </w:hyperlink>
      <w:r w:rsidRPr="00381D1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1B11D0" w:rsidRDefault="001B11D0"/>
    <w:sectPr w:rsidR="001B1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CF9"/>
    <w:rsid w:val="001B11D0"/>
    <w:rsid w:val="00381D1A"/>
    <w:rsid w:val="0061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1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1D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1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1D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6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3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icselena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Луч</cp:lastModifiedBy>
  <cp:revision>3</cp:revision>
  <dcterms:created xsi:type="dcterms:W3CDTF">2016-04-19T09:29:00Z</dcterms:created>
  <dcterms:modified xsi:type="dcterms:W3CDTF">2016-04-19T09:30:00Z</dcterms:modified>
</cp:coreProperties>
</file>