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B4" w:rsidRDefault="00B076B4" w:rsidP="00B076B4">
      <w:pPr>
        <w:tabs>
          <w:tab w:val="left" w:pos="0"/>
        </w:tabs>
        <w:spacing w:line="100" w:lineRule="atLeast"/>
        <w:rPr>
          <w:b/>
          <w:szCs w:val="28"/>
        </w:rPr>
      </w:pPr>
      <w:r>
        <w:rPr>
          <w:b/>
          <w:szCs w:val="28"/>
        </w:rPr>
        <w:t xml:space="preserve">СОВЕТ КАВКАЗСКОГО СЕЛЬСКОГО ПОСЕЛЕНИЯ </w:t>
      </w:r>
    </w:p>
    <w:p w:rsidR="00B076B4" w:rsidRDefault="00B076B4" w:rsidP="00B076B4">
      <w:pPr>
        <w:tabs>
          <w:tab w:val="left" w:pos="0"/>
        </w:tabs>
        <w:spacing w:line="100" w:lineRule="atLeast"/>
        <w:rPr>
          <w:b/>
          <w:szCs w:val="28"/>
        </w:rPr>
      </w:pPr>
      <w:r>
        <w:rPr>
          <w:b/>
          <w:szCs w:val="28"/>
        </w:rPr>
        <w:t>КАВКАЗСКОГО РАЙОНА</w:t>
      </w:r>
    </w:p>
    <w:p w:rsidR="00B076B4" w:rsidRDefault="00B076B4" w:rsidP="00B076B4">
      <w:pPr>
        <w:tabs>
          <w:tab w:val="left" w:pos="0"/>
        </w:tabs>
        <w:spacing w:line="100" w:lineRule="atLeast"/>
        <w:rPr>
          <w:b/>
          <w:szCs w:val="28"/>
        </w:rPr>
      </w:pPr>
    </w:p>
    <w:p w:rsidR="00B076B4" w:rsidRDefault="00B076B4" w:rsidP="00B076B4">
      <w:pPr>
        <w:tabs>
          <w:tab w:val="left" w:pos="0"/>
        </w:tabs>
        <w:spacing w:line="100" w:lineRule="atLeast"/>
        <w:rPr>
          <w:b/>
          <w:szCs w:val="28"/>
        </w:rPr>
      </w:pPr>
      <w:r>
        <w:rPr>
          <w:b/>
          <w:szCs w:val="28"/>
        </w:rPr>
        <w:t>ОЧЕРЕДНАЯ ТРИДЦАТЬ ВОСЬМАЯ СЕССИЯ</w:t>
      </w:r>
    </w:p>
    <w:p w:rsidR="00B076B4" w:rsidRDefault="00B076B4" w:rsidP="00B076B4">
      <w:pPr>
        <w:tabs>
          <w:tab w:val="left" w:pos="0"/>
        </w:tabs>
        <w:spacing w:line="100" w:lineRule="atLeast"/>
        <w:rPr>
          <w:b/>
          <w:szCs w:val="28"/>
        </w:rPr>
      </w:pPr>
    </w:p>
    <w:p w:rsidR="00B076B4" w:rsidRDefault="00B076B4" w:rsidP="00B076B4">
      <w:pPr>
        <w:tabs>
          <w:tab w:val="left" w:pos="0"/>
        </w:tabs>
        <w:spacing w:line="100" w:lineRule="atLeast"/>
        <w:rPr>
          <w:b/>
          <w:szCs w:val="28"/>
        </w:rPr>
      </w:pPr>
      <w:r>
        <w:rPr>
          <w:b/>
          <w:szCs w:val="28"/>
        </w:rPr>
        <w:t>РЕШЕНИЕ</w:t>
      </w:r>
    </w:p>
    <w:p w:rsidR="00B076B4" w:rsidRDefault="00B076B4" w:rsidP="00B076B4">
      <w:pPr>
        <w:tabs>
          <w:tab w:val="left" w:pos="0"/>
        </w:tabs>
        <w:spacing w:line="100" w:lineRule="atLeast"/>
        <w:rPr>
          <w:b/>
          <w:szCs w:val="28"/>
        </w:rPr>
      </w:pPr>
    </w:p>
    <w:p w:rsidR="00B076B4" w:rsidRPr="003B2D39" w:rsidRDefault="00B076B4" w:rsidP="00B076B4">
      <w:pPr>
        <w:pStyle w:val="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szCs w:val="28"/>
        </w:rPr>
      </w:pPr>
      <w:r w:rsidRPr="003B2D39">
        <w:rPr>
          <w:szCs w:val="28"/>
        </w:rPr>
        <w:t xml:space="preserve">7 декабря 2022 года                                                      </w:t>
      </w:r>
      <w:r w:rsidRPr="003B2D39">
        <w:rPr>
          <w:szCs w:val="28"/>
        </w:rPr>
        <w:tab/>
      </w:r>
      <w:r w:rsidRPr="003B2D39">
        <w:rPr>
          <w:szCs w:val="28"/>
        </w:rPr>
        <w:tab/>
      </w:r>
      <w:r w:rsidRPr="003B2D39">
        <w:rPr>
          <w:szCs w:val="28"/>
        </w:rPr>
        <w:tab/>
      </w:r>
      <w:r w:rsidRPr="003B2D39">
        <w:rPr>
          <w:szCs w:val="28"/>
        </w:rPr>
        <w:tab/>
      </w:r>
      <w:r>
        <w:rPr>
          <w:szCs w:val="28"/>
        </w:rPr>
        <w:t xml:space="preserve">    </w:t>
      </w:r>
      <w:r w:rsidRPr="003B2D39">
        <w:rPr>
          <w:szCs w:val="28"/>
        </w:rPr>
        <w:t xml:space="preserve"> № </w:t>
      </w:r>
      <w:r>
        <w:rPr>
          <w:szCs w:val="28"/>
        </w:rPr>
        <w:t>5</w:t>
      </w:r>
      <w:r w:rsidRPr="003B2D39">
        <w:rPr>
          <w:szCs w:val="28"/>
        </w:rPr>
        <w:t xml:space="preserve">   </w:t>
      </w:r>
    </w:p>
    <w:p w:rsidR="00B076B4" w:rsidRPr="0085366F" w:rsidRDefault="00B076B4" w:rsidP="00B076B4">
      <w:pPr>
        <w:tabs>
          <w:tab w:val="left" w:pos="0"/>
        </w:tabs>
        <w:spacing w:line="100" w:lineRule="atLeast"/>
        <w:rPr>
          <w:szCs w:val="28"/>
        </w:rPr>
      </w:pPr>
      <w:r>
        <w:rPr>
          <w:szCs w:val="28"/>
        </w:rPr>
        <w:t>ст. Кавказская</w:t>
      </w:r>
    </w:p>
    <w:p w:rsidR="00C55A44" w:rsidRDefault="00C55A44" w:rsidP="00D427B5">
      <w:pPr>
        <w:tabs>
          <w:tab w:val="left" w:pos="0"/>
        </w:tabs>
        <w:rPr>
          <w:szCs w:val="28"/>
        </w:rPr>
      </w:pPr>
    </w:p>
    <w:p w:rsidR="00B076B4" w:rsidRDefault="00B076B4" w:rsidP="00D427B5">
      <w:pPr>
        <w:tabs>
          <w:tab w:val="left" w:pos="0"/>
        </w:tabs>
        <w:rPr>
          <w:szCs w:val="28"/>
        </w:rPr>
      </w:pPr>
    </w:p>
    <w:p w:rsidR="00C55A44" w:rsidRDefault="00A636E9" w:rsidP="00D427B5">
      <w:pPr>
        <w:contextualSpacing/>
        <w:rPr>
          <w:b/>
          <w:bCs/>
          <w:color w:val="000000"/>
          <w:szCs w:val="28"/>
        </w:rPr>
      </w:pPr>
      <w:r w:rsidRPr="00E7122A">
        <w:rPr>
          <w:b/>
          <w:bCs/>
          <w:color w:val="000000"/>
          <w:szCs w:val="28"/>
        </w:rPr>
        <w:t xml:space="preserve">Об утверждении цен на </w:t>
      </w:r>
      <w:r>
        <w:rPr>
          <w:b/>
          <w:bCs/>
          <w:color w:val="000000"/>
          <w:szCs w:val="28"/>
        </w:rPr>
        <w:t>оказание платных услуг населению, оказываемых муниципальным бюджетным учреждением культуры Дом культуры «Социально-культурный центр»</w:t>
      </w:r>
      <w:r w:rsidRPr="00E7122A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Кавказского сельского поселения </w:t>
      </w:r>
      <w:r w:rsidR="004D1509">
        <w:rPr>
          <w:b/>
          <w:bCs/>
          <w:color w:val="000000"/>
          <w:szCs w:val="28"/>
        </w:rPr>
        <w:t>К</w:t>
      </w:r>
      <w:r>
        <w:rPr>
          <w:b/>
          <w:bCs/>
          <w:color w:val="000000"/>
          <w:szCs w:val="28"/>
        </w:rPr>
        <w:t>авказского района</w:t>
      </w:r>
    </w:p>
    <w:p w:rsidR="00C55A44" w:rsidRDefault="00C55A44" w:rsidP="00D427B5">
      <w:pPr>
        <w:contextualSpacing/>
        <w:rPr>
          <w:b/>
          <w:bCs/>
          <w:color w:val="000000"/>
          <w:szCs w:val="28"/>
        </w:rPr>
      </w:pPr>
    </w:p>
    <w:p w:rsidR="00A636E9" w:rsidRPr="00E7122A" w:rsidRDefault="00A636E9" w:rsidP="00D427B5">
      <w:pPr>
        <w:pStyle w:val="a3"/>
        <w:spacing w:before="0" w:beforeAutospacing="0" w:after="0"/>
        <w:ind w:firstLine="851"/>
        <w:contextualSpacing/>
        <w:jc w:val="both"/>
        <w:rPr>
          <w:sz w:val="28"/>
          <w:szCs w:val="28"/>
        </w:rPr>
      </w:pPr>
      <w:proofErr w:type="gramStart"/>
      <w:r w:rsidRPr="00E7122A">
        <w:rPr>
          <w:color w:val="000000"/>
          <w:sz w:val="28"/>
          <w:szCs w:val="28"/>
        </w:rPr>
        <w:t>Руководствуясь законом Краснодарского края от 07 августа 2000 года №305-КЗ «О порядке установления цен (тарифов) на услуги, оказываемые государственными</w:t>
      </w:r>
      <w:r w:rsidR="00526661">
        <w:rPr>
          <w:color w:val="000000"/>
          <w:sz w:val="28"/>
          <w:szCs w:val="28"/>
        </w:rPr>
        <w:t xml:space="preserve"> унитарными </w:t>
      </w:r>
      <w:r w:rsidRPr="00E7122A">
        <w:rPr>
          <w:color w:val="000000"/>
          <w:sz w:val="28"/>
          <w:szCs w:val="28"/>
        </w:rPr>
        <w:t>предприятиями</w:t>
      </w:r>
      <w:r w:rsidR="00526661">
        <w:rPr>
          <w:color w:val="000000"/>
          <w:sz w:val="28"/>
          <w:szCs w:val="28"/>
        </w:rPr>
        <w:t xml:space="preserve"> и государственными </w:t>
      </w:r>
      <w:r w:rsidRPr="00E7122A">
        <w:rPr>
          <w:color w:val="000000"/>
          <w:sz w:val="28"/>
          <w:szCs w:val="28"/>
        </w:rPr>
        <w:t xml:space="preserve"> учреждениями </w:t>
      </w:r>
      <w:r w:rsidR="00526661">
        <w:rPr>
          <w:color w:val="000000"/>
          <w:sz w:val="28"/>
          <w:szCs w:val="28"/>
        </w:rPr>
        <w:t xml:space="preserve"> </w:t>
      </w:r>
      <w:r w:rsidRPr="00E7122A">
        <w:rPr>
          <w:color w:val="000000"/>
          <w:sz w:val="28"/>
          <w:szCs w:val="28"/>
        </w:rPr>
        <w:t xml:space="preserve">Краснодарского края на территории Краснодарского края», Уставом </w:t>
      </w:r>
      <w:r w:rsidR="00526661">
        <w:rPr>
          <w:color w:val="000000"/>
          <w:sz w:val="28"/>
          <w:szCs w:val="28"/>
        </w:rPr>
        <w:t>Кавказского сельского поселения</w:t>
      </w:r>
      <w:r w:rsidRPr="00E7122A">
        <w:rPr>
          <w:color w:val="000000"/>
          <w:sz w:val="28"/>
          <w:szCs w:val="28"/>
        </w:rPr>
        <w:t xml:space="preserve"> Кавказского района, в соответствии с предоставленными </w:t>
      </w:r>
      <w:r w:rsidRPr="00B23EB5">
        <w:rPr>
          <w:color w:val="000000"/>
          <w:sz w:val="28"/>
          <w:szCs w:val="28"/>
        </w:rPr>
        <w:t>муниципальным бюджетным учреждением культуры Дом культуры «Социально-культурный центр»  К</w:t>
      </w:r>
      <w:r>
        <w:rPr>
          <w:color w:val="000000"/>
          <w:sz w:val="28"/>
          <w:szCs w:val="28"/>
        </w:rPr>
        <w:t>авказского сельского поселения К</w:t>
      </w:r>
      <w:r w:rsidRPr="00B23EB5">
        <w:rPr>
          <w:color w:val="000000"/>
          <w:sz w:val="28"/>
          <w:szCs w:val="28"/>
        </w:rPr>
        <w:t>авказского район</w:t>
      </w:r>
      <w:r>
        <w:rPr>
          <w:color w:val="000000"/>
          <w:sz w:val="28"/>
          <w:szCs w:val="28"/>
        </w:rPr>
        <w:t xml:space="preserve">а </w:t>
      </w:r>
      <w:r w:rsidRPr="00E7122A">
        <w:rPr>
          <w:color w:val="000000"/>
          <w:sz w:val="28"/>
          <w:szCs w:val="28"/>
        </w:rPr>
        <w:t xml:space="preserve">материалами по обоснованности </w:t>
      </w:r>
      <w:r w:rsidRPr="00B23EB5">
        <w:rPr>
          <w:color w:val="000000"/>
          <w:sz w:val="28"/>
          <w:szCs w:val="28"/>
        </w:rPr>
        <w:t xml:space="preserve">цен </w:t>
      </w:r>
      <w:r>
        <w:rPr>
          <w:color w:val="000000"/>
          <w:sz w:val="28"/>
          <w:szCs w:val="28"/>
        </w:rPr>
        <w:t xml:space="preserve">на </w:t>
      </w:r>
      <w:r w:rsidRPr="00B23EB5">
        <w:rPr>
          <w:color w:val="000000"/>
          <w:sz w:val="28"/>
          <w:szCs w:val="28"/>
        </w:rPr>
        <w:t>оказание платных</w:t>
      </w:r>
      <w:proofErr w:type="gramEnd"/>
      <w:r w:rsidRPr="00B23EB5">
        <w:rPr>
          <w:color w:val="000000"/>
          <w:sz w:val="28"/>
          <w:szCs w:val="28"/>
        </w:rPr>
        <w:t xml:space="preserve"> услуг населению</w:t>
      </w:r>
      <w:r w:rsidRPr="00E7122A">
        <w:rPr>
          <w:color w:val="000000"/>
          <w:sz w:val="28"/>
          <w:szCs w:val="28"/>
        </w:rPr>
        <w:t xml:space="preserve">, оказываемые последним, </w:t>
      </w:r>
      <w:r>
        <w:rPr>
          <w:color w:val="000000"/>
          <w:sz w:val="28"/>
          <w:szCs w:val="28"/>
        </w:rPr>
        <w:t>Совет Кавказского сельского поселен</w:t>
      </w:r>
      <w:r w:rsidR="00346D92">
        <w:rPr>
          <w:color w:val="000000"/>
          <w:sz w:val="28"/>
          <w:szCs w:val="28"/>
        </w:rPr>
        <w:t>ия Кавказского района,</w:t>
      </w:r>
      <w:r w:rsidR="00DC2C4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</w:t>
      </w:r>
      <w:r w:rsidRPr="00E7122A">
        <w:rPr>
          <w:color w:val="000000"/>
          <w:sz w:val="28"/>
          <w:szCs w:val="28"/>
        </w:rPr>
        <w:t>:</w:t>
      </w:r>
    </w:p>
    <w:p w:rsidR="00A636E9" w:rsidRDefault="00A636E9" w:rsidP="00D427B5">
      <w:pPr>
        <w:pStyle w:val="a3"/>
        <w:spacing w:before="0" w:beforeAutospacing="0" w:after="0"/>
        <w:ind w:firstLine="851"/>
        <w:contextualSpacing/>
        <w:jc w:val="both"/>
        <w:rPr>
          <w:color w:val="000000"/>
          <w:sz w:val="28"/>
          <w:szCs w:val="28"/>
        </w:rPr>
      </w:pPr>
      <w:r w:rsidRPr="00E7122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Утвердить </w:t>
      </w:r>
      <w:r w:rsidRPr="00B23EB5">
        <w:rPr>
          <w:color w:val="000000"/>
          <w:sz w:val="28"/>
          <w:szCs w:val="28"/>
        </w:rPr>
        <w:t>цен</w:t>
      </w:r>
      <w:r>
        <w:rPr>
          <w:color w:val="000000"/>
          <w:sz w:val="28"/>
          <w:szCs w:val="28"/>
        </w:rPr>
        <w:t>ы</w:t>
      </w:r>
      <w:r w:rsidRPr="00B23E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B23EB5">
        <w:rPr>
          <w:color w:val="000000"/>
          <w:sz w:val="28"/>
          <w:szCs w:val="28"/>
        </w:rPr>
        <w:t>оказание платных услуг населению, оказываемых муниципальным бюджетным учреждением культуры Дом культур</w:t>
      </w:r>
      <w:r>
        <w:rPr>
          <w:color w:val="000000"/>
          <w:sz w:val="28"/>
          <w:szCs w:val="28"/>
        </w:rPr>
        <w:t xml:space="preserve">ы «Социально-культурный центр» </w:t>
      </w:r>
      <w:r w:rsidRPr="00B23EB5">
        <w:rPr>
          <w:color w:val="000000"/>
          <w:sz w:val="28"/>
          <w:szCs w:val="28"/>
        </w:rPr>
        <w:t>Кавказского сельского поселения кавказского района</w:t>
      </w:r>
      <w:r w:rsidRPr="000224C0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(прилагается).</w:t>
      </w:r>
    </w:p>
    <w:p w:rsidR="006C1095" w:rsidRPr="006C1095" w:rsidRDefault="006C1095" w:rsidP="00D427B5">
      <w:pPr>
        <w:ind w:firstLine="851"/>
        <w:contextualSpacing/>
        <w:jc w:val="both"/>
        <w:rPr>
          <w:bCs/>
          <w:color w:val="000000"/>
          <w:szCs w:val="28"/>
        </w:rPr>
      </w:pPr>
      <w:r w:rsidRPr="006C1095">
        <w:rPr>
          <w:color w:val="000000"/>
          <w:szCs w:val="28"/>
        </w:rPr>
        <w:t>2.</w:t>
      </w:r>
      <w:r w:rsidRPr="006C1095">
        <w:rPr>
          <w:bCs/>
          <w:color w:val="000000"/>
          <w:szCs w:val="28"/>
        </w:rPr>
        <w:t xml:space="preserve"> Решение Совета Кавказского сельского п</w:t>
      </w:r>
      <w:r w:rsidR="00B33A8C">
        <w:rPr>
          <w:bCs/>
          <w:color w:val="000000"/>
          <w:szCs w:val="28"/>
        </w:rPr>
        <w:t xml:space="preserve">оселения Кавказского района от </w:t>
      </w:r>
      <w:r w:rsidR="00894824">
        <w:rPr>
          <w:bCs/>
          <w:color w:val="000000"/>
          <w:szCs w:val="28"/>
        </w:rPr>
        <w:t>20</w:t>
      </w:r>
      <w:r w:rsidR="00B33A8C">
        <w:rPr>
          <w:bCs/>
          <w:color w:val="000000"/>
          <w:szCs w:val="28"/>
        </w:rPr>
        <w:t xml:space="preserve"> </w:t>
      </w:r>
      <w:r w:rsidRPr="006C1095">
        <w:rPr>
          <w:bCs/>
          <w:color w:val="000000"/>
          <w:szCs w:val="28"/>
        </w:rPr>
        <w:t>декабря 20</w:t>
      </w:r>
      <w:r w:rsidR="00894824">
        <w:rPr>
          <w:bCs/>
          <w:color w:val="000000"/>
          <w:szCs w:val="28"/>
        </w:rPr>
        <w:t>21</w:t>
      </w:r>
      <w:r w:rsidRPr="006C1095">
        <w:rPr>
          <w:bCs/>
          <w:color w:val="000000"/>
          <w:szCs w:val="28"/>
        </w:rPr>
        <w:t xml:space="preserve"> года № </w:t>
      </w:r>
      <w:r w:rsidR="00894824">
        <w:rPr>
          <w:bCs/>
          <w:color w:val="000000"/>
          <w:szCs w:val="28"/>
        </w:rPr>
        <w:t>2</w:t>
      </w:r>
      <w:r w:rsidRPr="006C1095">
        <w:rPr>
          <w:bCs/>
          <w:color w:val="000000"/>
          <w:szCs w:val="28"/>
        </w:rPr>
        <w:t xml:space="preserve"> «Об утверждении цен на оказание платных услуг населению, оказываемых муниципальным бюджетным учреждением культуры Дом культуры «Социально-культурный центр» Кавказского сельского поселения Кавказского района» считать утратившим силу.</w:t>
      </w:r>
    </w:p>
    <w:p w:rsidR="00A636E9" w:rsidRPr="00E7122A" w:rsidRDefault="006C1095" w:rsidP="00D427B5">
      <w:pPr>
        <w:pStyle w:val="a3"/>
        <w:spacing w:before="0" w:beforeAutospacing="0" w:after="0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636E9" w:rsidRPr="00E7122A">
        <w:rPr>
          <w:color w:val="000000"/>
          <w:sz w:val="28"/>
          <w:szCs w:val="28"/>
        </w:rPr>
        <w:t>.</w:t>
      </w:r>
      <w:r w:rsidR="00A636E9">
        <w:rPr>
          <w:color w:val="000000"/>
          <w:sz w:val="28"/>
          <w:szCs w:val="28"/>
        </w:rPr>
        <w:t xml:space="preserve">Опубликовать настоящее решение в средствах массовой информации. </w:t>
      </w:r>
      <w:r w:rsidR="00A636E9" w:rsidRPr="00E7122A">
        <w:rPr>
          <w:color w:val="000000"/>
          <w:sz w:val="28"/>
          <w:szCs w:val="28"/>
        </w:rPr>
        <w:t xml:space="preserve"> </w:t>
      </w:r>
    </w:p>
    <w:p w:rsidR="00A636E9" w:rsidRPr="00E7122A" w:rsidRDefault="006C1095" w:rsidP="00D427B5">
      <w:pPr>
        <w:pStyle w:val="a3"/>
        <w:spacing w:before="0" w:beforeAutospacing="0" w:after="0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636E9" w:rsidRPr="00E7122A">
        <w:rPr>
          <w:color w:val="000000"/>
          <w:sz w:val="28"/>
          <w:szCs w:val="28"/>
        </w:rPr>
        <w:t>.</w:t>
      </w:r>
      <w:r w:rsidR="00A636E9">
        <w:rPr>
          <w:color w:val="000000"/>
          <w:sz w:val="28"/>
          <w:szCs w:val="28"/>
        </w:rPr>
        <w:t xml:space="preserve">Решение вступает в силу со дня его </w:t>
      </w:r>
      <w:r w:rsidR="00894824">
        <w:rPr>
          <w:color w:val="000000"/>
          <w:sz w:val="28"/>
          <w:szCs w:val="28"/>
        </w:rPr>
        <w:t>подписания и распространяется на правоотношения, возникшие с 1 декабря 2022 года</w:t>
      </w:r>
      <w:r w:rsidR="00A636E9" w:rsidRPr="00E7122A">
        <w:rPr>
          <w:color w:val="000000"/>
          <w:sz w:val="28"/>
          <w:szCs w:val="28"/>
        </w:rPr>
        <w:t>.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5387"/>
        <w:gridCol w:w="4678"/>
      </w:tblGrid>
      <w:tr w:rsidR="00894824" w:rsidRPr="005211DC" w:rsidTr="00E404EE">
        <w:tc>
          <w:tcPr>
            <w:tcW w:w="5387" w:type="dxa"/>
          </w:tcPr>
          <w:p w:rsidR="00894824" w:rsidRPr="008D686C" w:rsidRDefault="00894824" w:rsidP="00E404EE">
            <w:pPr>
              <w:snapToGrid w:val="0"/>
              <w:ind w:firstLine="34"/>
            </w:pPr>
          </w:p>
          <w:p w:rsidR="00894824" w:rsidRDefault="00894824" w:rsidP="00E404EE">
            <w:pPr>
              <w:snapToGrid w:val="0"/>
            </w:pPr>
          </w:p>
          <w:p w:rsidR="00894824" w:rsidRDefault="00894824" w:rsidP="00E404EE">
            <w:pPr>
              <w:snapToGrid w:val="0"/>
            </w:pPr>
          </w:p>
          <w:p w:rsidR="00894824" w:rsidRPr="008D686C" w:rsidRDefault="00894824" w:rsidP="00894824">
            <w:pPr>
              <w:snapToGrid w:val="0"/>
              <w:jc w:val="left"/>
            </w:pPr>
            <w:r>
              <w:t>Г</w:t>
            </w:r>
            <w:r w:rsidRPr="008D686C">
              <w:t>лав</w:t>
            </w:r>
            <w:r>
              <w:t>а</w:t>
            </w:r>
            <w:r w:rsidRPr="008D686C">
              <w:t xml:space="preserve"> Кавказского сельского поселения Кавказского района</w:t>
            </w:r>
          </w:p>
          <w:p w:rsidR="00894824" w:rsidRPr="008D686C" w:rsidRDefault="00894824" w:rsidP="00E404EE">
            <w:pPr>
              <w:snapToGrid w:val="0"/>
            </w:pPr>
          </w:p>
          <w:p w:rsidR="00894824" w:rsidRPr="008D686C" w:rsidRDefault="00894824" w:rsidP="00E404EE">
            <w:pPr>
              <w:snapToGrid w:val="0"/>
            </w:pPr>
            <w:r>
              <w:t xml:space="preserve">                                        И.В. </w:t>
            </w:r>
            <w:proofErr w:type="spellStart"/>
            <w:r>
              <w:t>Бережинская</w:t>
            </w:r>
            <w:proofErr w:type="spellEnd"/>
          </w:p>
        </w:tc>
        <w:tc>
          <w:tcPr>
            <w:tcW w:w="4678" w:type="dxa"/>
          </w:tcPr>
          <w:p w:rsidR="00894824" w:rsidRPr="008D686C" w:rsidRDefault="00894824" w:rsidP="00E404EE">
            <w:pPr>
              <w:snapToGrid w:val="0"/>
            </w:pPr>
          </w:p>
          <w:p w:rsidR="00894824" w:rsidRDefault="00894824" w:rsidP="00E404EE">
            <w:pPr>
              <w:snapToGrid w:val="0"/>
              <w:ind w:firstLine="34"/>
            </w:pPr>
          </w:p>
          <w:p w:rsidR="00894824" w:rsidRDefault="00894824" w:rsidP="00E404EE">
            <w:pPr>
              <w:snapToGrid w:val="0"/>
              <w:ind w:firstLine="34"/>
            </w:pPr>
          </w:p>
          <w:p w:rsidR="00894824" w:rsidRPr="008D686C" w:rsidRDefault="00894824" w:rsidP="00894824">
            <w:pPr>
              <w:snapToGrid w:val="0"/>
              <w:ind w:firstLine="34"/>
              <w:jc w:val="left"/>
            </w:pPr>
            <w:r w:rsidRPr="008D686C">
              <w:t>Председатель Совета</w:t>
            </w:r>
          </w:p>
          <w:p w:rsidR="00894824" w:rsidRPr="008D686C" w:rsidRDefault="00894824" w:rsidP="00894824">
            <w:pPr>
              <w:snapToGrid w:val="0"/>
              <w:ind w:left="34"/>
              <w:jc w:val="left"/>
            </w:pPr>
            <w:r w:rsidRPr="008D686C">
              <w:rPr>
                <w:szCs w:val="28"/>
              </w:rPr>
              <w:t xml:space="preserve">Кавказского сельского поселения </w:t>
            </w:r>
            <w:r>
              <w:rPr>
                <w:szCs w:val="28"/>
              </w:rPr>
              <w:t xml:space="preserve">     </w:t>
            </w:r>
            <w:r w:rsidRPr="008D686C">
              <w:rPr>
                <w:szCs w:val="28"/>
              </w:rPr>
              <w:t xml:space="preserve">Кавказского района                                                                                          </w:t>
            </w:r>
          </w:p>
          <w:p w:rsidR="00894824" w:rsidRPr="008D686C" w:rsidRDefault="00894824" w:rsidP="00E404EE">
            <w:pPr>
              <w:snapToGrid w:val="0"/>
              <w:ind w:left="2359" w:hanging="2359"/>
            </w:pPr>
            <w:r w:rsidRPr="008D686C">
              <w:rPr>
                <w:szCs w:val="28"/>
              </w:rPr>
              <w:t xml:space="preserve">                         </w:t>
            </w:r>
            <w:r>
              <w:rPr>
                <w:szCs w:val="28"/>
              </w:rPr>
              <w:t xml:space="preserve">                  </w:t>
            </w:r>
            <w:r w:rsidRPr="008D686C">
              <w:rPr>
                <w:szCs w:val="28"/>
              </w:rPr>
              <w:t>Г.А.</w:t>
            </w:r>
            <w:r>
              <w:rPr>
                <w:szCs w:val="28"/>
              </w:rPr>
              <w:t xml:space="preserve"> </w:t>
            </w:r>
            <w:proofErr w:type="spellStart"/>
            <w:r w:rsidRPr="008D686C">
              <w:rPr>
                <w:szCs w:val="28"/>
              </w:rPr>
              <w:t>Кухно</w:t>
            </w:r>
            <w:proofErr w:type="spellEnd"/>
          </w:p>
        </w:tc>
      </w:tr>
    </w:tbl>
    <w:p w:rsidR="00B86BB3" w:rsidRDefault="00526661" w:rsidP="00D427B5">
      <w:pPr>
        <w:ind w:left="5529"/>
        <w:rPr>
          <w:szCs w:val="28"/>
        </w:rPr>
      </w:pPr>
      <w:r>
        <w:rPr>
          <w:szCs w:val="28"/>
        </w:rPr>
        <w:lastRenderedPageBreak/>
        <w:t>ПРИЛОЖЕНИЕ</w:t>
      </w:r>
    </w:p>
    <w:p w:rsidR="002B6C2F" w:rsidRPr="00A34B90" w:rsidRDefault="00C8505E" w:rsidP="00D427B5">
      <w:pPr>
        <w:ind w:left="5529"/>
        <w:rPr>
          <w:szCs w:val="28"/>
        </w:rPr>
      </w:pPr>
      <w:r>
        <w:rPr>
          <w:szCs w:val="28"/>
        </w:rPr>
        <w:t>УТВЕРЖДЕН</w:t>
      </w:r>
      <w:r w:rsidR="00DC2C4C">
        <w:rPr>
          <w:szCs w:val="28"/>
        </w:rPr>
        <w:t>О</w:t>
      </w:r>
    </w:p>
    <w:p w:rsidR="00B86BB3" w:rsidRPr="00A34B90" w:rsidRDefault="002B6C2F" w:rsidP="00D427B5">
      <w:pPr>
        <w:ind w:left="5529"/>
        <w:rPr>
          <w:szCs w:val="28"/>
        </w:rPr>
      </w:pPr>
      <w:r>
        <w:rPr>
          <w:szCs w:val="28"/>
        </w:rPr>
        <w:t>решением</w:t>
      </w:r>
      <w:r w:rsidR="00B86BB3" w:rsidRPr="00A34B90">
        <w:rPr>
          <w:szCs w:val="28"/>
        </w:rPr>
        <w:t xml:space="preserve"> Совета</w:t>
      </w:r>
    </w:p>
    <w:p w:rsidR="00B86BB3" w:rsidRPr="00A34B90" w:rsidRDefault="00C47A28" w:rsidP="00D427B5">
      <w:pPr>
        <w:ind w:left="5529"/>
        <w:rPr>
          <w:szCs w:val="28"/>
        </w:rPr>
      </w:pPr>
      <w:r>
        <w:rPr>
          <w:szCs w:val="28"/>
        </w:rPr>
        <w:t xml:space="preserve">Кавказского сельского </w:t>
      </w:r>
      <w:r w:rsidR="00B86BB3" w:rsidRPr="00A34B90">
        <w:rPr>
          <w:szCs w:val="28"/>
        </w:rPr>
        <w:t>поселения</w:t>
      </w:r>
    </w:p>
    <w:p w:rsidR="00B86BB3" w:rsidRPr="00A34B90" w:rsidRDefault="00B86BB3" w:rsidP="00D427B5">
      <w:pPr>
        <w:ind w:left="5529"/>
        <w:rPr>
          <w:szCs w:val="28"/>
        </w:rPr>
      </w:pPr>
      <w:r w:rsidRPr="00A34B90">
        <w:rPr>
          <w:szCs w:val="28"/>
        </w:rPr>
        <w:t>Кавказского района</w:t>
      </w:r>
    </w:p>
    <w:p w:rsidR="00B86BB3" w:rsidRDefault="00B86BB3" w:rsidP="00D427B5">
      <w:pPr>
        <w:ind w:left="5529"/>
      </w:pPr>
      <w:r w:rsidRPr="00A34B90">
        <w:rPr>
          <w:szCs w:val="28"/>
        </w:rPr>
        <w:t>от</w:t>
      </w:r>
      <w:r w:rsidR="007E33D0">
        <w:rPr>
          <w:szCs w:val="28"/>
        </w:rPr>
        <w:t xml:space="preserve"> </w:t>
      </w:r>
      <w:r w:rsidR="00B076B4">
        <w:rPr>
          <w:szCs w:val="28"/>
        </w:rPr>
        <w:t>07.12.2022</w:t>
      </w:r>
      <w:r w:rsidR="007E33D0">
        <w:rPr>
          <w:szCs w:val="28"/>
        </w:rPr>
        <w:t xml:space="preserve"> года </w:t>
      </w:r>
      <w:r w:rsidRPr="00A34B90">
        <w:rPr>
          <w:szCs w:val="28"/>
        </w:rPr>
        <w:t>№</w:t>
      </w:r>
      <w:r w:rsidR="007E33D0">
        <w:rPr>
          <w:szCs w:val="28"/>
        </w:rPr>
        <w:t xml:space="preserve"> </w:t>
      </w:r>
      <w:r w:rsidR="00B076B4">
        <w:rPr>
          <w:szCs w:val="28"/>
        </w:rPr>
        <w:t>5</w:t>
      </w:r>
      <w:bookmarkStart w:id="0" w:name="_GoBack"/>
      <w:bookmarkEnd w:id="0"/>
    </w:p>
    <w:p w:rsidR="00B86BB3" w:rsidRDefault="00B86BB3" w:rsidP="00D427B5">
      <w:pPr>
        <w:ind w:left="5670"/>
      </w:pPr>
    </w:p>
    <w:p w:rsidR="00783D6D" w:rsidRDefault="00783D6D" w:rsidP="00D427B5">
      <w:pPr>
        <w:rPr>
          <w:b/>
          <w:sz w:val="22"/>
        </w:rPr>
      </w:pPr>
    </w:p>
    <w:p w:rsidR="00DC2C4C" w:rsidRDefault="002B6C2F" w:rsidP="00D427B5">
      <w:pPr>
        <w:rPr>
          <w:szCs w:val="28"/>
        </w:rPr>
      </w:pPr>
      <w:r w:rsidRPr="00DC2C4C">
        <w:rPr>
          <w:szCs w:val="28"/>
        </w:rPr>
        <w:t>П</w:t>
      </w:r>
      <w:r w:rsidR="00783D6D" w:rsidRPr="00DC2C4C">
        <w:rPr>
          <w:szCs w:val="28"/>
        </w:rPr>
        <w:t xml:space="preserve">латные услуги, предоставляемые </w:t>
      </w:r>
    </w:p>
    <w:p w:rsidR="00783D6D" w:rsidRDefault="00783D6D" w:rsidP="00D427B5">
      <w:pPr>
        <w:rPr>
          <w:szCs w:val="28"/>
        </w:rPr>
      </w:pPr>
      <w:r w:rsidRPr="00DC2C4C">
        <w:rPr>
          <w:szCs w:val="28"/>
        </w:rPr>
        <w:t xml:space="preserve">МБУК ДК «СКЦ» Кавказского </w:t>
      </w:r>
      <w:r w:rsidR="002B6C2F" w:rsidRPr="00DC2C4C">
        <w:rPr>
          <w:szCs w:val="28"/>
        </w:rPr>
        <w:t>сельского поселения</w:t>
      </w:r>
      <w:r w:rsidRPr="00DC2C4C">
        <w:rPr>
          <w:szCs w:val="28"/>
        </w:rPr>
        <w:t xml:space="preserve"> </w:t>
      </w:r>
    </w:p>
    <w:p w:rsidR="00C51C00" w:rsidRDefault="00C51C00" w:rsidP="00D427B5">
      <w:pPr>
        <w:rPr>
          <w:rFonts w:cstheme="minorBidi"/>
          <w:sz w:val="26"/>
        </w:rPr>
      </w:pPr>
    </w:p>
    <w:tbl>
      <w:tblPr>
        <w:tblW w:w="0" w:type="auto"/>
        <w:tblInd w:w="202" w:type="dxa"/>
        <w:tblLayout w:type="fixed"/>
        <w:tblLook w:val="0000" w:firstRow="0" w:lastRow="0" w:firstColumn="0" w:lastColumn="0" w:noHBand="0" w:noVBand="0"/>
      </w:tblPr>
      <w:tblGrid>
        <w:gridCol w:w="510"/>
        <w:gridCol w:w="6342"/>
        <w:gridCol w:w="2610"/>
      </w:tblGrid>
      <w:tr w:rsidR="00894824" w:rsidTr="0089482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Стоимость (руб.)</w:t>
            </w:r>
          </w:p>
        </w:tc>
      </w:tr>
      <w:tr w:rsidR="00894824" w:rsidTr="0089482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1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3</w:t>
            </w:r>
          </w:p>
        </w:tc>
      </w:tr>
      <w:tr w:rsidR="00894824" w:rsidTr="0089482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1.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 xml:space="preserve">Прокат музыкальных инструментов </w:t>
            </w:r>
            <w:proofErr w:type="gramStart"/>
            <w:r>
              <w:rPr>
                <w:sz w:val="26"/>
                <w:szCs w:val="26"/>
              </w:rPr>
              <w:t>-у</w:t>
            </w:r>
            <w:proofErr w:type="gramEnd"/>
            <w:r>
              <w:rPr>
                <w:sz w:val="26"/>
                <w:szCs w:val="26"/>
              </w:rPr>
              <w:t>силительной , световой аппаратуры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 xml:space="preserve">1 квт /1200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/час</w:t>
            </w:r>
          </w:p>
        </w:tc>
      </w:tr>
      <w:tr w:rsidR="00894824" w:rsidTr="0089482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2.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Прокат сценических  костюмов </w:t>
            </w:r>
          </w:p>
          <w:p w:rsidR="00894824" w:rsidRDefault="00894824" w:rsidP="00E404EE"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250 руб. /сутки</w:t>
            </w:r>
          </w:p>
        </w:tc>
      </w:tr>
      <w:tr w:rsidR="00894824" w:rsidTr="00894824">
        <w:trPr>
          <w:trHeight w:val="7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3.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Выполнение фоторабот/ ксерокопирование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24" w:rsidRDefault="00894824" w:rsidP="00E404EE">
            <w:pPr>
              <w:snapToGrid w:val="0"/>
            </w:pPr>
            <w:r>
              <w:rPr>
                <w:sz w:val="26"/>
                <w:szCs w:val="26"/>
              </w:rPr>
              <w:t>80 руб./10 руб. лист</w:t>
            </w:r>
          </w:p>
        </w:tc>
      </w:tr>
      <w:tr w:rsidR="00894824" w:rsidTr="0089482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4.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 xml:space="preserve">Организация для посетителей Учреждения торговли сувенирами, косметической (лечебной), печатной продукцией, бижутерией, произведениями прикладного творчества, товаров народного потребления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24" w:rsidRDefault="00894824" w:rsidP="00E404EE">
            <w:pPr>
              <w:snapToGrid w:val="0"/>
              <w:rPr>
                <w:sz w:val="26"/>
                <w:szCs w:val="26"/>
              </w:rPr>
            </w:pPr>
          </w:p>
          <w:p w:rsidR="00894824" w:rsidRDefault="00894824" w:rsidP="00E404EE">
            <w:r>
              <w:rPr>
                <w:sz w:val="26"/>
                <w:szCs w:val="26"/>
              </w:rPr>
              <w:t xml:space="preserve"> 800 руб./ час</w:t>
            </w:r>
          </w:p>
        </w:tc>
      </w:tr>
      <w:tr w:rsidR="00894824" w:rsidTr="0089482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5.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Организация в помещениях здания Учреждения платных художественных и торгово-промышленных выставок (включая выставки-продажи)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24" w:rsidRDefault="00894824" w:rsidP="00E404EE">
            <w:pPr>
              <w:snapToGrid w:val="0"/>
              <w:rPr>
                <w:sz w:val="26"/>
                <w:szCs w:val="26"/>
              </w:rPr>
            </w:pPr>
          </w:p>
          <w:p w:rsidR="00894824" w:rsidRDefault="00894824" w:rsidP="00E404EE">
            <w:r>
              <w:rPr>
                <w:sz w:val="26"/>
                <w:szCs w:val="26"/>
              </w:rPr>
              <w:t xml:space="preserve">4000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/день</w:t>
            </w:r>
          </w:p>
        </w:tc>
      </w:tr>
      <w:tr w:rsidR="00894824" w:rsidTr="0089482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6.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pPr>
              <w:ind w:hanging="31"/>
            </w:pPr>
            <w:r>
              <w:rPr>
                <w:sz w:val="26"/>
                <w:szCs w:val="26"/>
              </w:rPr>
              <w:t xml:space="preserve">Организация и проведение культурно-развлекательных мероприятий на условиях совместной деятельности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презентации — коммерческие акции,  профессиональные  праздники, конкурсные программы, концерты, развлекательные вечера, вечера отдыха, семинары, совещания)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2500 руб. /час </w:t>
            </w:r>
          </w:p>
          <w:p w:rsidR="00894824" w:rsidRDefault="00894824" w:rsidP="00E404EE">
            <w:pPr>
              <w:snapToGrid w:val="0"/>
            </w:pPr>
            <w:r>
              <w:rPr>
                <w:sz w:val="26"/>
                <w:szCs w:val="26"/>
              </w:rPr>
              <w:t>(15% от суммы проданных билетов)</w:t>
            </w:r>
          </w:p>
        </w:tc>
      </w:tr>
      <w:tr w:rsidR="00894824" w:rsidTr="0089482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7.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 xml:space="preserve"> На условиях совместной деятельности - цирковые представления, спектакли, концерты и т.п.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24" w:rsidRDefault="00894824" w:rsidP="00E404EE">
            <w:pPr>
              <w:snapToGrid w:val="0"/>
            </w:pPr>
            <w:r>
              <w:rPr>
                <w:sz w:val="26"/>
                <w:szCs w:val="26"/>
              </w:rPr>
              <w:t>15% от суммы сбора проданных билетов</w:t>
            </w:r>
          </w:p>
          <w:p w:rsidR="00894824" w:rsidRDefault="00894824" w:rsidP="00E404EE"/>
        </w:tc>
      </w:tr>
      <w:tr w:rsidR="00894824" w:rsidTr="0089482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8.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Платные спортивные секции (шейпинг, тренажеры и т.д.)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Билет 250 руб. занятие</w:t>
            </w:r>
          </w:p>
        </w:tc>
      </w:tr>
      <w:tr w:rsidR="00894824" w:rsidTr="0089482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9.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мероприятия в зрительном (танцевальном) зале:</w:t>
            </w:r>
          </w:p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дискотека для детей / старшеклассников;</w:t>
            </w:r>
          </w:p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молодёжная дискотека  (новогодняя);</w:t>
            </w:r>
          </w:p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новогодние детские программы;</w:t>
            </w:r>
          </w:p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вечера отдыха в клубе по интересам для взрослых/новогодняя программа</w:t>
            </w:r>
          </w:p>
          <w:p w:rsidR="00894824" w:rsidRDefault="00894824" w:rsidP="00E404EE">
            <w:r>
              <w:rPr>
                <w:sz w:val="26"/>
                <w:szCs w:val="26"/>
              </w:rPr>
              <w:lastRenderedPageBreak/>
              <w:t>- выпускной бал — начальная школа/ 9 / 11 классы;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24" w:rsidRDefault="00894824" w:rsidP="00E404EE">
            <w:pPr>
              <w:snapToGrid w:val="0"/>
              <w:rPr>
                <w:sz w:val="26"/>
                <w:szCs w:val="26"/>
              </w:rPr>
            </w:pPr>
          </w:p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Билет 50 /100 руб.</w:t>
            </w:r>
          </w:p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Билет 200 руб.</w:t>
            </w:r>
          </w:p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Билет 300 руб. </w:t>
            </w:r>
          </w:p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Билет 300 / 500 руб.</w:t>
            </w:r>
          </w:p>
          <w:p w:rsidR="00894824" w:rsidRDefault="00894824" w:rsidP="00E404EE">
            <w:pPr>
              <w:rPr>
                <w:sz w:val="26"/>
                <w:szCs w:val="26"/>
              </w:rPr>
            </w:pPr>
          </w:p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Билет 250/ 300/450 </w:t>
            </w:r>
            <w:r>
              <w:rPr>
                <w:sz w:val="26"/>
                <w:szCs w:val="26"/>
              </w:rPr>
              <w:lastRenderedPageBreak/>
              <w:t>руб.</w:t>
            </w:r>
          </w:p>
          <w:p w:rsidR="00894824" w:rsidRDefault="00894824" w:rsidP="00E404EE">
            <w:pPr>
              <w:rPr>
                <w:sz w:val="26"/>
                <w:szCs w:val="26"/>
              </w:rPr>
            </w:pPr>
          </w:p>
          <w:p w:rsidR="00894824" w:rsidRDefault="00894824" w:rsidP="00E404EE"/>
        </w:tc>
      </w:tr>
      <w:tr w:rsidR="00894824" w:rsidTr="00894824">
        <w:trPr>
          <w:trHeight w:val="189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Развлекательные  аттракционы, батутные комплексы (надувные),</w:t>
            </w:r>
          </w:p>
          <w:p w:rsidR="00894824" w:rsidRDefault="00894824" w:rsidP="00E404EE">
            <w:pPr>
              <w:rPr>
                <w:sz w:val="26"/>
                <w:szCs w:val="26"/>
              </w:rPr>
            </w:pPr>
          </w:p>
          <w:p w:rsidR="00894824" w:rsidRDefault="00894824" w:rsidP="00E404EE">
            <w:pPr>
              <w:rPr>
                <w:sz w:val="26"/>
                <w:szCs w:val="26"/>
              </w:rPr>
            </w:pPr>
          </w:p>
          <w:p w:rsidR="00894824" w:rsidRDefault="00894824" w:rsidP="00E404EE">
            <w:pPr>
              <w:rPr>
                <w:sz w:val="26"/>
                <w:szCs w:val="26"/>
              </w:rPr>
            </w:pPr>
          </w:p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батуты для прыжков (сетка)</w:t>
            </w:r>
          </w:p>
          <w:p w:rsidR="00894824" w:rsidRDefault="00894824" w:rsidP="00E404EE">
            <w:pPr>
              <w:rPr>
                <w:sz w:val="26"/>
                <w:szCs w:val="26"/>
              </w:rPr>
            </w:pPr>
          </w:p>
          <w:p w:rsidR="00894824" w:rsidRDefault="00894824" w:rsidP="00E404EE">
            <w:pPr>
              <w:rPr>
                <w:sz w:val="26"/>
                <w:szCs w:val="26"/>
              </w:rPr>
            </w:pPr>
          </w:p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Машинки с </w:t>
            </w:r>
            <w:proofErr w:type="spellStart"/>
            <w:r>
              <w:rPr>
                <w:sz w:val="26"/>
                <w:szCs w:val="26"/>
              </w:rPr>
              <w:t>дист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правлением</w:t>
            </w:r>
            <w:proofErr w:type="spellEnd"/>
            <w:r>
              <w:rPr>
                <w:sz w:val="26"/>
                <w:szCs w:val="26"/>
              </w:rPr>
              <w:t xml:space="preserve"> (1 шт.)</w:t>
            </w:r>
          </w:p>
          <w:p w:rsidR="00894824" w:rsidRDefault="00894824" w:rsidP="00E404EE">
            <w:r>
              <w:rPr>
                <w:sz w:val="26"/>
                <w:szCs w:val="26"/>
              </w:rPr>
              <w:t xml:space="preserve"> во время культурно-массовых мероприятий на территории ДК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24" w:rsidRDefault="00894824" w:rsidP="00E404E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800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праздн.день</w:t>
            </w:r>
            <w:proofErr w:type="spellEnd"/>
            <w:r>
              <w:rPr>
                <w:sz w:val="26"/>
                <w:szCs w:val="26"/>
              </w:rPr>
              <w:t xml:space="preserve">/ 700 </w:t>
            </w:r>
            <w:proofErr w:type="spellStart"/>
            <w:r>
              <w:rPr>
                <w:sz w:val="26"/>
                <w:szCs w:val="26"/>
              </w:rPr>
              <w:t>руб.выходной,день</w:t>
            </w:r>
            <w:proofErr w:type="spellEnd"/>
          </w:p>
          <w:p w:rsidR="00894824" w:rsidRDefault="00894824" w:rsidP="00E404EE">
            <w:pPr>
              <w:snapToGrid w:val="0"/>
              <w:rPr>
                <w:sz w:val="26"/>
                <w:szCs w:val="26"/>
              </w:rPr>
            </w:pPr>
          </w:p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400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буд.день</w:t>
            </w:r>
            <w:proofErr w:type="spellEnd"/>
            <w:r>
              <w:rPr>
                <w:sz w:val="26"/>
                <w:szCs w:val="26"/>
              </w:rPr>
              <w:t>/</w:t>
            </w:r>
          </w:p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500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празд.день</w:t>
            </w:r>
            <w:proofErr w:type="spellEnd"/>
          </w:p>
          <w:p w:rsidR="00894824" w:rsidRDefault="00894824" w:rsidP="00E404EE">
            <w:pPr>
              <w:rPr>
                <w:sz w:val="26"/>
                <w:szCs w:val="26"/>
              </w:rPr>
            </w:pPr>
          </w:p>
          <w:p w:rsidR="00894824" w:rsidRDefault="00894824" w:rsidP="00E404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200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буд.день</w:t>
            </w:r>
            <w:proofErr w:type="spellEnd"/>
          </w:p>
          <w:p w:rsidR="00894824" w:rsidRDefault="00894824" w:rsidP="00E404EE">
            <w:r>
              <w:rPr>
                <w:sz w:val="26"/>
                <w:szCs w:val="26"/>
              </w:rPr>
              <w:t xml:space="preserve">300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празд.день</w:t>
            </w:r>
            <w:proofErr w:type="spellEnd"/>
          </w:p>
        </w:tc>
      </w:tr>
      <w:tr w:rsidR="00894824" w:rsidTr="0089482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11.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>Розничная торговля на территории ДК на праздничных мероприятиях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24" w:rsidRDefault="00894824" w:rsidP="00E404EE">
            <w:r>
              <w:rPr>
                <w:sz w:val="26"/>
                <w:szCs w:val="26"/>
              </w:rPr>
              <w:t xml:space="preserve"> С торгового места   300 руб. (с </w:t>
            </w:r>
            <w:proofErr w:type="spellStart"/>
            <w:r>
              <w:rPr>
                <w:sz w:val="26"/>
                <w:szCs w:val="26"/>
              </w:rPr>
              <w:t>подключ</w:t>
            </w:r>
            <w:proofErr w:type="spellEnd"/>
            <w:r>
              <w:rPr>
                <w:sz w:val="26"/>
                <w:szCs w:val="26"/>
              </w:rPr>
              <w:t>. электричества — 400 руб.)</w:t>
            </w:r>
          </w:p>
        </w:tc>
      </w:tr>
    </w:tbl>
    <w:p w:rsidR="00C51C00" w:rsidRPr="00DC2C4C" w:rsidRDefault="00C51C00" w:rsidP="00D427B5">
      <w:pPr>
        <w:rPr>
          <w:szCs w:val="28"/>
        </w:rPr>
      </w:pPr>
    </w:p>
    <w:p w:rsidR="00783D6D" w:rsidRDefault="00783D6D" w:rsidP="00D427B5">
      <w:pPr>
        <w:rPr>
          <w:sz w:val="22"/>
        </w:rPr>
      </w:pPr>
    </w:p>
    <w:p w:rsidR="00B33A8C" w:rsidRDefault="00B33A8C" w:rsidP="00D427B5">
      <w:pPr>
        <w:jc w:val="left"/>
        <w:rPr>
          <w:sz w:val="22"/>
        </w:rPr>
      </w:pPr>
    </w:p>
    <w:p w:rsidR="004C4555" w:rsidRDefault="004C4555" w:rsidP="00D427B5">
      <w:pPr>
        <w:jc w:val="both"/>
      </w:pPr>
    </w:p>
    <w:p w:rsidR="004C4555" w:rsidRDefault="004C4555" w:rsidP="00D427B5">
      <w:pPr>
        <w:jc w:val="both"/>
      </w:pPr>
    </w:p>
    <w:p w:rsidR="004C4555" w:rsidRDefault="004C4555" w:rsidP="00D427B5">
      <w:pPr>
        <w:jc w:val="both"/>
      </w:pPr>
    </w:p>
    <w:p w:rsidR="004C4555" w:rsidRDefault="004C4555" w:rsidP="00D427B5">
      <w:pPr>
        <w:jc w:val="both"/>
      </w:pPr>
    </w:p>
    <w:p w:rsidR="004C4555" w:rsidRDefault="004C4555" w:rsidP="00D427B5">
      <w:pPr>
        <w:jc w:val="both"/>
      </w:pPr>
    </w:p>
    <w:p w:rsidR="004C4555" w:rsidRDefault="004C4555" w:rsidP="00D427B5">
      <w:pPr>
        <w:jc w:val="both"/>
      </w:pPr>
    </w:p>
    <w:p w:rsidR="00130F0C" w:rsidRPr="00AE3B89" w:rsidRDefault="00130F0C" w:rsidP="00D427B5">
      <w:pPr>
        <w:pStyle w:val="a3"/>
        <w:spacing w:before="0" w:beforeAutospacing="0" w:after="0"/>
        <w:contextualSpacing/>
        <w:rPr>
          <w:color w:val="000000"/>
          <w:sz w:val="28"/>
          <w:szCs w:val="28"/>
        </w:rPr>
      </w:pPr>
    </w:p>
    <w:sectPr w:rsidR="00130F0C" w:rsidRPr="00AE3B89" w:rsidSect="00C55A44">
      <w:pgSz w:w="11905" w:h="16837"/>
      <w:pgMar w:top="1134" w:right="567" w:bottom="1134" w:left="1701" w:header="1134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E9"/>
    <w:rsid w:val="00130F0C"/>
    <w:rsid w:val="001731BC"/>
    <w:rsid w:val="00235C8C"/>
    <w:rsid w:val="002B6C2F"/>
    <w:rsid w:val="00346D92"/>
    <w:rsid w:val="0035622F"/>
    <w:rsid w:val="003E41DC"/>
    <w:rsid w:val="004C4555"/>
    <w:rsid w:val="004D1509"/>
    <w:rsid w:val="00526661"/>
    <w:rsid w:val="00623C85"/>
    <w:rsid w:val="00690C5C"/>
    <w:rsid w:val="006C1095"/>
    <w:rsid w:val="00783D6D"/>
    <w:rsid w:val="007E33D0"/>
    <w:rsid w:val="008166CB"/>
    <w:rsid w:val="00844832"/>
    <w:rsid w:val="0086511B"/>
    <w:rsid w:val="00894824"/>
    <w:rsid w:val="009721A2"/>
    <w:rsid w:val="009E5E69"/>
    <w:rsid w:val="00A636E9"/>
    <w:rsid w:val="00B076B4"/>
    <w:rsid w:val="00B33A8C"/>
    <w:rsid w:val="00B86BB3"/>
    <w:rsid w:val="00BD7662"/>
    <w:rsid w:val="00C3753C"/>
    <w:rsid w:val="00C47A28"/>
    <w:rsid w:val="00C51C00"/>
    <w:rsid w:val="00C55A44"/>
    <w:rsid w:val="00C77B2F"/>
    <w:rsid w:val="00C8505E"/>
    <w:rsid w:val="00D427B5"/>
    <w:rsid w:val="00DC2C4C"/>
    <w:rsid w:val="00F5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9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B076B4"/>
    <w:pPr>
      <w:keepNext/>
      <w:numPr>
        <w:numId w:val="1"/>
      </w:numPr>
      <w:jc w:val="left"/>
      <w:outlineLvl w:val="0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6E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C4555"/>
    <w:pPr>
      <w:suppressAutoHyphens/>
      <w:jc w:val="both"/>
    </w:pPr>
    <w:rPr>
      <w:rFonts w:eastAsia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C45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4C4555"/>
    <w:pPr>
      <w:suppressAutoHyphens/>
      <w:spacing w:after="200" w:line="276" w:lineRule="auto"/>
      <w:ind w:left="720"/>
      <w:contextualSpacing/>
      <w:jc w:val="left"/>
    </w:pPr>
    <w:rPr>
      <w:rFonts w:ascii="Trebuchet MS" w:eastAsia="Trebuchet MS" w:hAnsi="Trebuchet MS" w:cs="Trebuchet MS"/>
      <w:sz w:val="22"/>
      <w:lang w:eastAsia="zh-CN"/>
    </w:rPr>
  </w:style>
  <w:style w:type="paragraph" w:styleId="a7">
    <w:name w:val="No Spacing"/>
    <w:qFormat/>
    <w:rsid w:val="004C45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Заголовок 1 Знак"/>
    <w:basedOn w:val="a0"/>
    <w:link w:val="1"/>
    <w:rsid w:val="00B076B4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9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B076B4"/>
    <w:pPr>
      <w:keepNext/>
      <w:numPr>
        <w:numId w:val="1"/>
      </w:numPr>
      <w:jc w:val="left"/>
      <w:outlineLvl w:val="0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6E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C4555"/>
    <w:pPr>
      <w:suppressAutoHyphens/>
      <w:jc w:val="both"/>
    </w:pPr>
    <w:rPr>
      <w:rFonts w:eastAsia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C45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4C4555"/>
    <w:pPr>
      <w:suppressAutoHyphens/>
      <w:spacing w:after="200" w:line="276" w:lineRule="auto"/>
      <w:ind w:left="720"/>
      <w:contextualSpacing/>
      <w:jc w:val="left"/>
    </w:pPr>
    <w:rPr>
      <w:rFonts w:ascii="Trebuchet MS" w:eastAsia="Trebuchet MS" w:hAnsi="Trebuchet MS" w:cs="Trebuchet MS"/>
      <w:sz w:val="22"/>
      <w:lang w:eastAsia="zh-CN"/>
    </w:rPr>
  </w:style>
  <w:style w:type="paragraph" w:styleId="a7">
    <w:name w:val="No Spacing"/>
    <w:qFormat/>
    <w:rsid w:val="004C45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Заголовок 1 Знак"/>
    <w:basedOn w:val="a0"/>
    <w:link w:val="1"/>
    <w:rsid w:val="00B076B4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Кравченко</cp:lastModifiedBy>
  <cp:revision>18</cp:revision>
  <cp:lastPrinted>2017-12-19T07:03:00Z</cp:lastPrinted>
  <dcterms:created xsi:type="dcterms:W3CDTF">2018-12-24T12:27:00Z</dcterms:created>
  <dcterms:modified xsi:type="dcterms:W3CDTF">2022-12-08T06:17:00Z</dcterms:modified>
</cp:coreProperties>
</file>