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03" w:rsidRPr="00970537" w:rsidRDefault="00377103" w:rsidP="00377103">
      <w:pPr>
        <w:jc w:val="center"/>
        <w:rPr>
          <w:b/>
        </w:rPr>
      </w:pPr>
      <w:r w:rsidRPr="00970537">
        <w:rPr>
          <w:b/>
        </w:rPr>
        <w:t>Администрация</w:t>
      </w:r>
      <w:r>
        <w:rPr>
          <w:b/>
        </w:rPr>
        <w:t xml:space="preserve"> </w:t>
      </w:r>
      <w:r w:rsidRPr="00970537">
        <w:rPr>
          <w:b/>
        </w:rPr>
        <w:t>Краснодарского края</w:t>
      </w:r>
    </w:p>
    <w:p w:rsidR="00377103" w:rsidRPr="00970537" w:rsidRDefault="00377103" w:rsidP="00377103">
      <w:pPr>
        <w:jc w:val="center"/>
      </w:pPr>
      <w:r w:rsidRPr="00970537">
        <w:t xml:space="preserve"> Государственное казенное учреждение Краснодарского края </w:t>
      </w:r>
    </w:p>
    <w:p w:rsidR="00377103" w:rsidRPr="00970537" w:rsidRDefault="00377103" w:rsidP="0037710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800" w:type="dxa"/>
        <w:tblInd w:w="-1141" w:type="dxa"/>
        <w:tblLayout w:type="fixed"/>
        <w:tblCellMar>
          <w:left w:w="70" w:type="dxa"/>
          <w:right w:w="70" w:type="dxa"/>
        </w:tblCellMar>
        <w:tblLook w:val="0000"/>
      </w:tblPr>
      <w:tblGrid>
        <w:gridCol w:w="4248"/>
        <w:gridCol w:w="6552"/>
      </w:tblGrid>
      <w:tr w:rsidR="00377103" w:rsidRPr="00970537" w:rsidTr="00594353">
        <w:trPr>
          <w:trHeight w:val="550"/>
        </w:trPr>
        <w:tc>
          <w:tcPr>
            <w:tcW w:w="4248" w:type="dxa"/>
            <w:tcBorders>
              <w:top w:val="double" w:sz="6" w:space="0" w:color="auto"/>
              <w:left w:val="nil"/>
              <w:bottom w:val="nil"/>
              <w:right w:val="nil"/>
            </w:tcBorders>
            <w:vAlign w:val="center"/>
          </w:tcPr>
          <w:p w:rsidR="00377103" w:rsidRPr="00B508C6" w:rsidRDefault="00544905" w:rsidP="00594353">
            <w:pPr>
              <w:ind w:left="98" w:firstLine="12"/>
              <w:jc w:val="center"/>
              <w:rPr>
                <w:b/>
                <w:bCs/>
                <w:sz w:val="28"/>
                <w:szCs w:val="28"/>
              </w:rPr>
            </w:pPr>
            <w:r>
              <w:rPr>
                <w:b/>
                <w:bCs/>
                <w:sz w:val="28"/>
                <w:szCs w:val="28"/>
              </w:rPr>
              <w:t>10</w:t>
            </w:r>
            <w:r w:rsidR="00C710BD">
              <w:rPr>
                <w:b/>
                <w:bCs/>
                <w:sz w:val="28"/>
                <w:szCs w:val="28"/>
              </w:rPr>
              <w:t>.06</w:t>
            </w:r>
            <w:r w:rsidR="00377103">
              <w:rPr>
                <w:b/>
                <w:bCs/>
                <w:sz w:val="28"/>
                <w:szCs w:val="28"/>
              </w:rPr>
              <w:t>.2015</w:t>
            </w:r>
          </w:p>
          <w:p w:rsidR="00377103" w:rsidRPr="00B508C6" w:rsidRDefault="00377103" w:rsidP="00594353">
            <w:pPr>
              <w:ind w:left="98" w:firstLine="12"/>
              <w:jc w:val="center"/>
              <w:rPr>
                <w:b/>
                <w:bCs/>
                <w:sz w:val="28"/>
                <w:szCs w:val="28"/>
              </w:rPr>
            </w:pPr>
          </w:p>
          <w:p w:rsidR="00377103" w:rsidRPr="00D57453" w:rsidRDefault="00377103" w:rsidP="00594353">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Pr>
                <w:b/>
                <w:bCs/>
                <w:sz w:val="28"/>
                <w:szCs w:val="28"/>
              </w:rPr>
              <w:t>3</w:t>
            </w:r>
            <w:r w:rsidR="00544905">
              <w:rPr>
                <w:b/>
                <w:bCs/>
                <w:sz w:val="28"/>
                <w:szCs w:val="28"/>
              </w:rPr>
              <w:t>63</w:t>
            </w:r>
          </w:p>
          <w:p w:rsidR="00377103" w:rsidRPr="00A375D5" w:rsidRDefault="00377103" w:rsidP="00594353">
            <w:pPr>
              <w:ind w:firstLine="12"/>
              <w:rPr>
                <w:b/>
                <w:bCs/>
                <w:sz w:val="28"/>
                <w:szCs w:val="28"/>
              </w:rPr>
            </w:pPr>
          </w:p>
          <w:p w:rsidR="00377103" w:rsidRPr="00970537" w:rsidRDefault="00377103" w:rsidP="00594353">
            <w:pPr>
              <w:ind w:firstLine="12"/>
              <w:jc w:val="center"/>
              <w:rPr>
                <w:sz w:val="18"/>
                <w:szCs w:val="18"/>
              </w:rPr>
            </w:pPr>
            <w:r>
              <w:rPr>
                <w:sz w:val="18"/>
                <w:szCs w:val="18"/>
              </w:rPr>
              <w:t>Рашпилевская ул., д. 179/1</w:t>
            </w:r>
            <w:r w:rsidRPr="00970537">
              <w:rPr>
                <w:sz w:val="18"/>
                <w:szCs w:val="18"/>
              </w:rPr>
              <w:t>, г.Краснодар, 3500</w:t>
            </w:r>
            <w:r>
              <w:rPr>
                <w:sz w:val="18"/>
                <w:szCs w:val="18"/>
              </w:rPr>
              <w:t>00</w:t>
            </w:r>
          </w:p>
          <w:p w:rsidR="00377103" w:rsidRPr="00970537" w:rsidRDefault="00377103" w:rsidP="00594353">
            <w:pPr>
              <w:ind w:firstLine="12"/>
              <w:jc w:val="center"/>
              <w:rPr>
                <w:sz w:val="18"/>
                <w:szCs w:val="18"/>
              </w:rPr>
            </w:pPr>
            <w:r>
              <w:rPr>
                <w:sz w:val="18"/>
                <w:szCs w:val="18"/>
              </w:rPr>
              <w:t>Тел/факс. (8612) 251</w:t>
            </w:r>
            <w:r w:rsidRPr="00970537">
              <w:rPr>
                <w:sz w:val="18"/>
                <w:szCs w:val="18"/>
              </w:rPr>
              <w:t>-</w:t>
            </w:r>
            <w:r>
              <w:rPr>
                <w:sz w:val="18"/>
                <w:szCs w:val="18"/>
              </w:rPr>
              <w:t>35-39</w:t>
            </w:r>
          </w:p>
          <w:p w:rsidR="00377103" w:rsidRPr="00B602BB" w:rsidRDefault="00377103" w:rsidP="00594353">
            <w:pPr>
              <w:ind w:firstLine="12"/>
              <w:jc w:val="center"/>
            </w:pPr>
          </w:p>
          <w:p w:rsidR="00377103" w:rsidRDefault="00377103" w:rsidP="00594353"/>
          <w:p w:rsidR="00377103" w:rsidRPr="00B602BB" w:rsidRDefault="00377103" w:rsidP="00594353"/>
          <w:p w:rsidR="00377103" w:rsidRPr="00B602BB" w:rsidRDefault="00377103" w:rsidP="00594353"/>
          <w:p w:rsidR="00377103" w:rsidRDefault="00377103" w:rsidP="00594353"/>
          <w:p w:rsidR="00377103" w:rsidRPr="00B602BB" w:rsidRDefault="00377103" w:rsidP="00594353"/>
        </w:tc>
        <w:tc>
          <w:tcPr>
            <w:tcW w:w="6552" w:type="dxa"/>
            <w:tcBorders>
              <w:top w:val="double" w:sz="6" w:space="0" w:color="auto"/>
              <w:left w:val="nil"/>
              <w:bottom w:val="nil"/>
              <w:right w:val="nil"/>
            </w:tcBorders>
            <w:vAlign w:val="center"/>
          </w:tcPr>
          <w:p w:rsidR="00377103" w:rsidRPr="00970537" w:rsidRDefault="00377103" w:rsidP="00594353">
            <w:pPr>
              <w:ind w:right="50"/>
              <w:rPr>
                <w:bCs/>
                <w:spacing w:val="-6"/>
              </w:rPr>
            </w:pPr>
            <w:r w:rsidRPr="00970537">
              <w:rPr>
                <w:bCs/>
                <w:spacing w:val="-6"/>
              </w:rPr>
              <w:t>Главам муниципальных образований Краснодарского края.</w:t>
            </w:r>
          </w:p>
          <w:p w:rsidR="00377103" w:rsidRPr="00970537" w:rsidRDefault="00377103" w:rsidP="00594353">
            <w:pPr>
              <w:ind w:right="110"/>
              <w:rPr>
                <w:bCs/>
              </w:rPr>
            </w:pPr>
            <w:r w:rsidRPr="00970537">
              <w:rPr>
                <w:bCs/>
              </w:rPr>
              <w:t>Начальникам управлений по городам ГУ МЧС России по   Краснодарскому краю.</w:t>
            </w:r>
          </w:p>
          <w:p w:rsidR="00377103" w:rsidRPr="00970537" w:rsidRDefault="00377103" w:rsidP="00594353">
            <w:pPr>
              <w:ind w:right="-70"/>
              <w:rPr>
                <w:bCs/>
              </w:rPr>
            </w:pPr>
            <w:r w:rsidRPr="00970537">
              <w:rPr>
                <w:bCs/>
              </w:rPr>
              <w:t>Начальникам управлений (отделов) по делам ГО и ЧС   муниципальных образований Краснодарского края</w:t>
            </w:r>
          </w:p>
          <w:p w:rsidR="00377103" w:rsidRPr="00970537" w:rsidRDefault="00377103" w:rsidP="00594353">
            <w:pPr>
              <w:ind w:right="-70"/>
              <w:rPr>
                <w:b/>
                <w:i/>
                <w:iCs/>
                <w:sz w:val="22"/>
                <w:szCs w:val="22"/>
              </w:rPr>
            </w:pPr>
            <w:r w:rsidRPr="00970537">
              <w:rPr>
                <w:b/>
                <w:i/>
                <w:iCs/>
                <w:sz w:val="22"/>
                <w:szCs w:val="22"/>
              </w:rPr>
              <w:t xml:space="preserve">              Согласно расчета рассылки   </w:t>
            </w:r>
          </w:p>
          <w:p w:rsidR="00377103" w:rsidRPr="00970537" w:rsidRDefault="00377103" w:rsidP="00594353">
            <w:pPr>
              <w:tabs>
                <w:tab w:val="left" w:pos="6302"/>
                <w:tab w:val="left" w:pos="6412"/>
              </w:tabs>
              <w:ind w:right="110"/>
              <w:rPr>
                <w:b/>
                <w:iCs/>
              </w:rPr>
            </w:pPr>
            <w:r w:rsidRPr="00970537">
              <w:rPr>
                <w:bCs/>
              </w:rPr>
              <w:t xml:space="preserve">  Оперативному дежурному ЕДДС  по Краснодарскому краю (для отправки в приемные органов исполнительной власти края и организаций согласно перечня).</w:t>
            </w:r>
          </w:p>
          <w:p w:rsidR="00377103" w:rsidRDefault="00377103" w:rsidP="00594353">
            <w:pPr>
              <w:ind w:right="1260"/>
              <w:jc w:val="center"/>
              <w:rPr>
                <w:i/>
                <w:iCs/>
              </w:rPr>
            </w:pPr>
            <w:r w:rsidRPr="00970537">
              <w:rPr>
                <w:i/>
                <w:iCs/>
              </w:rPr>
              <w:t>Электронная почта</w:t>
            </w:r>
          </w:p>
          <w:p w:rsidR="00377103" w:rsidRPr="009F49C8" w:rsidRDefault="00377103" w:rsidP="00594353">
            <w:pPr>
              <w:ind w:right="1260"/>
              <w:rPr>
                <w:bCs/>
                <w:sz w:val="28"/>
              </w:rPr>
            </w:pPr>
          </w:p>
        </w:tc>
      </w:tr>
    </w:tbl>
    <w:p w:rsidR="00AB3027" w:rsidRDefault="00AB3027" w:rsidP="00A4757A">
      <w:pPr>
        <w:widowControl w:val="0"/>
        <w:ind w:left="1418" w:firstLine="709"/>
        <w:rPr>
          <w:b/>
          <w:bCs/>
          <w:sz w:val="28"/>
          <w:szCs w:val="28"/>
        </w:rPr>
      </w:pPr>
      <w:r w:rsidRPr="00625C75">
        <w:rPr>
          <w:b/>
          <w:bCs/>
          <w:sz w:val="28"/>
          <w:szCs w:val="28"/>
        </w:rPr>
        <w:t>КРАТКОСРОЧНЫЙ НЕДЕЛЬНЫЙ ПРОГНОЗ</w:t>
      </w:r>
    </w:p>
    <w:p w:rsidR="00AB3027" w:rsidRPr="00625C75" w:rsidRDefault="00AB3027" w:rsidP="00A4757A">
      <w:pPr>
        <w:widowControl w:val="0"/>
        <w:jc w:val="center"/>
        <w:rPr>
          <w:b/>
          <w:bCs/>
          <w:sz w:val="28"/>
          <w:szCs w:val="28"/>
        </w:rPr>
      </w:pPr>
      <w:r w:rsidRPr="00625C75">
        <w:rPr>
          <w:b/>
          <w:bCs/>
          <w:sz w:val="28"/>
          <w:szCs w:val="28"/>
        </w:rPr>
        <w:t>возникновения и развития ЧС, связанных с состоянием (изменением) погодных и геологических условий, РХБ обстановки</w:t>
      </w:r>
    </w:p>
    <w:p w:rsidR="00AB3027" w:rsidRDefault="00AB3027" w:rsidP="00A4757A">
      <w:pPr>
        <w:widowControl w:val="0"/>
        <w:jc w:val="center"/>
        <w:rPr>
          <w:b/>
          <w:bCs/>
          <w:sz w:val="28"/>
          <w:szCs w:val="28"/>
        </w:rPr>
      </w:pPr>
      <w:r w:rsidRPr="00625C75">
        <w:rPr>
          <w:b/>
          <w:bCs/>
          <w:sz w:val="28"/>
          <w:szCs w:val="28"/>
        </w:rPr>
        <w:t>на территории Краснодарского края</w:t>
      </w:r>
    </w:p>
    <w:p w:rsidR="00AB3027" w:rsidRDefault="00AB3027" w:rsidP="00A4757A">
      <w:pPr>
        <w:widowControl w:val="0"/>
        <w:jc w:val="center"/>
        <w:rPr>
          <w:b/>
          <w:bCs/>
          <w:sz w:val="28"/>
          <w:szCs w:val="28"/>
        </w:rPr>
      </w:pPr>
      <w:r w:rsidRPr="00824CFC">
        <w:rPr>
          <w:b/>
          <w:bCs/>
          <w:sz w:val="28"/>
          <w:szCs w:val="28"/>
        </w:rPr>
        <w:t>на период</w:t>
      </w:r>
      <w:r w:rsidR="00585BA1">
        <w:rPr>
          <w:b/>
          <w:bCs/>
          <w:sz w:val="28"/>
          <w:szCs w:val="28"/>
        </w:rPr>
        <w:t xml:space="preserve"> </w:t>
      </w:r>
      <w:r w:rsidR="00544905">
        <w:rPr>
          <w:b/>
          <w:bCs/>
          <w:sz w:val="28"/>
          <w:szCs w:val="28"/>
        </w:rPr>
        <w:t>11-17</w:t>
      </w:r>
      <w:r w:rsidR="002E01AB">
        <w:rPr>
          <w:b/>
          <w:bCs/>
          <w:sz w:val="28"/>
          <w:szCs w:val="28"/>
        </w:rPr>
        <w:t xml:space="preserve"> июня</w:t>
      </w:r>
      <w:r w:rsidRPr="008D0E28">
        <w:rPr>
          <w:b/>
          <w:bCs/>
          <w:sz w:val="28"/>
          <w:szCs w:val="28"/>
        </w:rPr>
        <w:t xml:space="preserve"> </w:t>
      </w:r>
      <w:r w:rsidRPr="0077196C">
        <w:rPr>
          <w:b/>
          <w:bCs/>
          <w:sz w:val="28"/>
          <w:szCs w:val="28"/>
        </w:rPr>
        <w:t>201</w:t>
      </w:r>
      <w:r w:rsidR="00A77EA5">
        <w:rPr>
          <w:b/>
          <w:bCs/>
          <w:sz w:val="28"/>
          <w:szCs w:val="28"/>
        </w:rPr>
        <w:t>5</w:t>
      </w:r>
      <w:r w:rsidRPr="0077196C">
        <w:rPr>
          <w:b/>
          <w:bCs/>
          <w:sz w:val="28"/>
          <w:szCs w:val="28"/>
        </w:rPr>
        <w:t xml:space="preserve"> года.</w:t>
      </w:r>
    </w:p>
    <w:p w:rsidR="00F50B28" w:rsidRDefault="00F50B28" w:rsidP="00A4757A">
      <w:pPr>
        <w:widowControl w:val="0"/>
        <w:ind w:firstLine="709"/>
        <w:contextualSpacing/>
        <w:jc w:val="both"/>
        <w:rPr>
          <w:b/>
          <w:bCs/>
          <w:sz w:val="28"/>
          <w:szCs w:val="28"/>
        </w:rPr>
      </w:pPr>
    </w:p>
    <w:p w:rsidR="00315011" w:rsidRDefault="00315011" w:rsidP="00A4757A">
      <w:pPr>
        <w:widowControl w:val="0"/>
        <w:ind w:firstLine="709"/>
        <w:contextualSpacing/>
        <w:jc w:val="both"/>
        <w:rPr>
          <w:i/>
        </w:rPr>
      </w:pPr>
      <w:r w:rsidRPr="00D750A7">
        <w:rPr>
          <w:i/>
        </w:rPr>
        <w:t xml:space="preserve">Подготовлено на основе информации  </w:t>
      </w:r>
      <w:r w:rsidR="005421FB" w:rsidRPr="006A3B9A">
        <w:rPr>
          <w:i/>
        </w:rPr>
        <w:t>«КЦГМС» филиал</w:t>
      </w:r>
      <w:r w:rsidR="00955BD9">
        <w:rPr>
          <w:i/>
        </w:rPr>
        <w:t>а</w:t>
      </w:r>
      <w:r w:rsidR="005421FB" w:rsidRPr="006A3B9A">
        <w:rPr>
          <w:i/>
        </w:rPr>
        <w:t xml:space="preserve"> ФГБУ «Северо-Кавказское УГМС»</w:t>
      </w:r>
      <w:r w:rsidR="005421FB">
        <w:rPr>
          <w:i/>
        </w:rPr>
        <w:t>,</w:t>
      </w:r>
      <w:r w:rsidR="00420948" w:rsidRPr="00420948">
        <w:rPr>
          <w:i/>
        </w:rPr>
        <w:t xml:space="preserve"> </w:t>
      </w:r>
      <w:r w:rsidR="00420948" w:rsidRPr="007F6BAC">
        <w:rPr>
          <w:i/>
        </w:rPr>
        <w:t>ФГБУ «СЦГМС ЧАМ»</w:t>
      </w:r>
      <w:r w:rsidR="00420948">
        <w:rPr>
          <w:i/>
        </w:rPr>
        <w:t>,</w:t>
      </w:r>
      <w:r w:rsidR="005421FB">
        <w:rPr>
          <w:i/>
        </w:rPr>
        <w:t xml:space="preserve"> </w:t>
      </w:r>
      <w:r w:rsidRPr="00D750A7">
        <w:rPr>
          <w:i/>
        </w:rPr>
        <w:t>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6F3EE1" w:rsidRPr="00AA38C1" w:rsidRDefault="006F3EE1" w:rsidP="00720CC9">
      <w:pPr>
        <w:widowControl w:val="0"/>
        <w:ind w:firstLine="709"/>
        <w:contextualSpacing/>
        <w:jc w:val="center"/>
        <w:rPr>
          <w:sz w:val="28"/>
          <w:szCs w:val="28"/>
        </w:rPr>
      </w:pPr>
    </w:p>
    <w:p w:rsidR="00315011" w:rsidRPr="00B7414F" w:rsidRDefault="00315011" w:rsidP="00A4757A">
      <w:pPr>
        <w:widowControl w:val="0"/>
        <w:ind w:firstLine="709"/>
        <w:contextualSpacing/>
        <w:jc w:val="center"/>
        <w:rPr>
          <w:b/>
          <w:spacing w:val="-4"/>
          <w:sz w:val="28"/>
          <w:szCs w:val="28"/>
        </w:rPr>
      </w:pPr>
      <w:r w:rsidRPr="00B7414F">
        <w:rPr>
          <w:b/>
          <w:iCs/>
          <w:spacing w:val="-4"/>
          <w:sz w:val="28"/>
          <w:szCs w:val="28"/>
        </w:rPr>
        <w:t xml:space="preserve">1. </w:t>
      </w:r>
      <w:r w:rsidRPr="00B7414F">
        <w:rPr>
          <w:b/>
          <w:spacing w:val="-4"/>
          <w:sz w:val="28"/>
          <w:szCs w:val="28"/>
        </w:rPr>
        <w:t>Обстановка.</w:t>
      </w:r>
    </w:p>
    <w:p w:rsidR="00A410E8" w:rsidRDefault="00315011" w:rsidP="007875DE">
      <w:pPr>
        <w:widowControl w:val="0"/>
        <w:ind w:firstLine="708"/>
        <w:jc w:val="center"/>
        <w:rPr>
          <w:b/>
          <w:spacing w:val="-4"/>
          <w:sz w:val="28"/>
          <w:szCs w:val="28"/>
        </w:rPr>
      </w:pPr>
      <w:r w:rsidRPr="00403A84">
        <w:rPr>
          <w:b/>
          <w:spacing w:val="-4"/>
          <w:sz w:val="28"/>
          <w:szCs w:val="28"/>
        </w:rPr>
        <w:t>1.1. Чрезвычайные ситуации.</w:t>
      </w:r>
    </w:p>
    <w:p w:rsidR="00E234C4" w:rsidRDefault="00BE4754" w:rsidP="00C630FE">
      <w:pPr>
        <w:pStyle w:val="14"/>
        <w:jc w:val="both"/>
        <w:rPr>
          <w:b/>
        </w:rPr>
      </w:pPr>
      <w:r>
        <w:rPr>
          <w:b/>
        </w:rPr>
        <w:t>1.1.1.</w:t>
      </w:r>
      <w:r w:rsidR="000417C6" w:rsidRPr="00BE4754">
        <w:rPr>
          <w:b/>
        </w:rPr>
        <w:t xml:space="preserve">Метеорологическая: </w:t>
      </w:r>
    </w:p>
    <w:p w:rsidR="000916CF" w:rsidRPr="000916CF" w:rsidRDefault="000916CF" w:rsidP="00C630FE">
      <w:pPr>
        <w:pStyle w:val="14"/>
        <w:jc w:val="both"/>
      </w:pPr>
      <w:r w:rsidRPr="000916CF">
        <w:t>В начале прошедшего периода отмечалась умеренно жаркая погода, в отдельные дни с ливневыми дождями, местами сильными. В середине периода по всей территории края отмечался ветер 15-20 м/с, в районе Новороссийска 20-25 м/с. К концу периода наблюдалась сухая теплая погода без существенных осадков.</w:t>
      </w:r>
    </w:p>
    <w:p w:rsidR="009272B6" w:rsidRPr="00DD7816" w:rsidRDefault="009272B6" w:rsidP="009272B6">
      <w:pPr>
        <w:ind w:firstLine="709"/>
        <w:jc w:val="both"/>
        <w:rPr>
          <w:i/>
          <w:sz w:val="28"/>
          <w:szCs w:val="28"/>
        </w:rPr>
      </w:pPr>
      <w:r w:rsidRPr="00DD7816">
        <w:rPr>
          <w:i/>
          <w:sz w:val="28"/>
          <w:szCs w:val="28"/>
        </w:rPr>
        <w:t>7 июня:</w:t>
      </w:r>
    </w:p>
    <w:p w:rsidR="00866C57" w:rsidRDefault="009272B6" w:rsidP="009272B6">
      <w:pPr>
        <w:ind w:firstLine="709"/>
        <w:jc w:val="both"/>
        <w:rPr>
          <w:sz w:val="28"/>
          <w:szCs w:val="28"/>
        </w:rPr>
      </w:pPr>
      <w:r w:rsidRPr="00D32348">
        <w:rPr>
          <w:sz w:val="28"/>
          <w:szCs w:val="28"/>
        </w:rPr>
        <w:t xml:space="preserve"> </w:t>
      </w:r>
      <w:r>
        <w:rPr>
          <w:bCs/>
          <w:sz w:val="28"/>
          <w:szCs w:val="28"/>
        </w:rPr>
        <w:t>В МО Туапсинский район</w:t>
      </w:r>
      <w:r w:rsidRPr="00D32348">
        <w:rPr>
          <w:bCs/>
          <w:sz w:val="28"/>
          <w:szCs w:val="28"/>
        </w:rPr>
        <w:t xml:space="preserve"> </w:t>
      </w:r>
      <w:r>
        <w:rPr>
          <w:bCs/>
          <w:sz w:val="28"/>
          <w:szCs w:val="28"/>
        </w:rPr>
        <w:t>произошло возгорание</w:t>
      </w:r>
      <w:r w:rsidRPr="00D32348">
        <w:rPr>
          <w:bCs/>
          <w:sz w:val="28"/>
          <w:szCs w:val="28"/>
        </w:rPr>
        <w:t xml:space="preserve"> травы, кустарника </w:t>
      </w:r>
      <w:r>
        <w:rPr>
          <w:bCs/>
          <w:sz w:val="28"/>
          <w:szCs w:val="28"/>
        </w:rPr>
        <w:t>и молодых сосновых деревьев в п</w:t>
      </w:r>
      <w:r w:rsidR="009A4E6C">
        <w:rPr>
          <w:bCs/>
          <w:sz w:val="28"/>
          <w:szCs w:val="28"/>
        </w:rPr>
        <w:t>.</w:t>
      </w:r>
      <w:r w:rsidRPr="00D32348">
        <w:rPr>
          <w:bCs/>
          <w:sz w:val="28"/>
          <w:szCs w:val="28"/>
        </w:rPr>
        <w:t>Ольгинка между базами отдыха «Черноморье» и «Агрия».</w:t>
      </w:r>
      <w:r>
        <w:rPr>
          <w:bCs/>
          <w:sz w:val="28"/>
          <w:szCs w:val="28"/>
        </w:rPr>
        <w:t xml:space="preserve"> Площадь возгорания составила около</w:t>
      </w:r>
      <w:r w:rsidRPr="00D32348">
        <w:rPr>
          <w:bCs/>
          <w:sz w:val="28"/>
          <w:szCs w:val="28"/>
        </w:rPr>
        <w:t xml:space="preserve"> 500 кв.</w:t>
      </w:r>
      <w:r w:rsidR="009A4E6C">
        <w:rPr>
          <w:bCs/>
          <w:sz w:val="28"/>
          <w:szCs w:val="28"/>
        </w:rPr>
        <w:t>м.</w:t>
      </w:r>
      <w:r w:rsidRPr="00D32348">
        <w:rPr>
          <w:bCs/>
          <w:sz w:val="28"/>
          <w:szCs w:val="28"/>
        </w:rPr>
        <w:t xml:space="preserve"> </w:t>
      </w:r>
      <w:r>
        <w:rPr>
          <w:sz w:val="28"/>
          <w:szCs w:val="28"/>
        </w:rPr>
        <w:t>Погибших и пострадавших нет.</w:t>
      </w:r>
    </w:p>
    <w:p w:rsidR="009272B6" w:rsidRPr="00DD7816" w:rsidRDefault="009272B6" w:rsidP="009272B6">
      <w:pPr>
        <w:ind w:firstLine="709"/>
        <w:jc w:val="both"/>
        <w:rPr>
          <w:bCs/>
          <w:sz w:val="28"/>
          <w:szCs w:val="28"/>
        </w:rPr>
      </w:pPr>
      <w:r w:rsidRPr="00A32688">
        <w:rPr>
          <w:sz w:val="28"/>
          <w:szCs w:val="28"/>
        </w:rPr>
        <w:t xml:space="preserve"> </w:t>
      </w:r>
    </w:p>
    <w:p w:rsidR="00315011" w:rsidRPr="00BE4754" w:rsidRDefault="00E421BB" w:rsidP="0000145D">
      <w:pPr>
        <w:pStyle w:val="14"/>
        <w:jc w:val="both"/>
        <w:rPr>
          <w:b/>
        </w:rPr>
      </w:pPr>
      <w:r w:rsidRPr="00BE4754">
        <w:rPr>
          <w:b/>
        </w:rPr>
        <w:t>1.1.2.</w:t>
      </w:r>
      <w:r w:rsidR="00497670" w:rsidRPr="00BE4754">
        <w:rPr>
          <w:b/>
        </w:rPr>
        <w:t>Ориентировочный п</w:t>
      </w:r>
      <w:r w:rsidR="00315011" w:rsidRPr="00BE4754">
        <w:rPr>
          <w:b/>
        </w:rPr>
        <w:t xml:space="preserve">рогноз погоды </w:t>
      </w:r>
      <w:r w:rsidR="00561855" w:rsidRPr="00BE4754">
        <w:rPr>
          <w:b/>
        </w:rPr>
        <w:t xml:space="preserve">от </w:t>
      </w:r>
      <w:r w:rsidR="004E3BC5" w:rsidRPr="00BE4754">
        <w:rPr>
          <w:i/>
        </w:rPr>
        <w:t>«</w:t>
      </w:r>
      <w:r w:rsidR="004E3BC5" w:rsidRPr="00BE4754">
        <w:rPr>
          <w:b/>
        </w:rPr>
        <w:t>КЦГМС» филиала ФГБУ «Северо-Кавказское УГМС»</w:t>
      </w:r>
      <w:r w:rsidR="004E3BC5" w:rsidRPr="00BE4754">
        <w:rPr>
          <w:i/>
        </w:rPr>
        <w:t xml:space="preserve"> </w:t>
      </w:r>
      <w:r w:rsidR="00D815F4" w:rsidRPr="00AD0F6A">
        <w:rPr>
          <w:b/>
        </w:rPr>
        <w:t>на</w:t>
      </w:r>
      <w:r w:rsidR="007B3BE2" w:rsidRPr="00AD0F6A">
        <w:rPr>
          <w:b/>
        </w:rPr>
        <w:t xml:space="preserve"> </w:t>
      </w:r>
      <w:r w:rsidR="00544905">
        <w:rPr>
          <w:b/>
        </w:rPr>
        <w:t xml:space="preserve">11-13 </w:t>
      </w:r>
      <w:r w:rsidR="00C710BD">
        <w:rPr>
          <w:b/>
        </w:rPr>
        <w:t>июня</w:t>
      </w:r>
      <w:r w:rsidR="00722188">
        <w:rPr>
          <w:b/>
        </w:rPr>
        <w:t xml:space="preserve"> 2015 г.</w:t>
      </w:r>
      <w:r w:rsidR="00864D76" w:rsidRPr="00BE4754">
        <w:rPr>
          <w:b/>
        </w:rPr>
        <w:t>:</w:t>
      </w:r>
    </w:p>
    <w:p w:rsidR="00EE293A" w:rsidRPr="00AD0F6A" w:rsidRDefault="000E288A" w:rsidP="00082381">
      <w:pPr>
        <w:pStyle w:val="14"/>
        <w:widowControl w:val="0"/>
        <w:ind w:firstLine="709"/>
        <w:contextualSpacing/>
        <w:jc w:val="both"/>
        <w:rPr>
          <w:b/>
        </w:rPr>
      </w:pPr>
      <w:r w:rsidRPr="00AD0F6A">
        <w:rPr>
          <w:b/>
        </w:rPr>
        <w:t xml:space="preserve">На </w:t>
      </w:r>
      <w:r w:rsidR="00544905">
        <w:rPr>
          <w:b/>
        </w:rPr>
        <w:t>11</w:t>
      </w:r>
      <w:r w:rsidR="00C710BD">
        <w:rPr>
          <w:b/>
        </w:rPr>
        <w:t xml:space="preserve"> июня</w:t>
      </w:r>
      <w:r w:rsidR="00EE293A" w:rsidRPr="00AD0F6A">
        <w:rPr>
          <w:b/>
        </w:rPr>
        <w:t>:</w:t>
      </w:r>
      <w:r w:rsidR="00403A84" w:rsidRPr="00AD0F6A">
        <w:rPr>
          <w:b/>
        </w:rPr>
        <w:t xml:space="preserve"> </w:t>
      </w:r>
    </w:p>
    <w:p w:rsidR="00E21DC4" w:rsidRDefault="00E21DC4" w:rsidP="00B04EEB">
      <w:pPr>
        <w:ind w:firstLine="709"/>
        <w:jc w:val="both"/>
        <w:rPr>
          <w:sz w:val="28"/>
          <w:szCs w:val="28"/>
        </w:rPr>
      </w:pPr>
      <w:r w:rsidRPr="00E21DC4">
        <w:rPr>
          <w:b/>
          <w:sz w:val="28"/>
          <w:szCs w:val="28"/>
        </w:rPr>
        <w:t>по Краснодарскому краю:</w:t>
      </w:r>
      <w:r w:rsidRPr="00E21DC4">
        <w:rPr>
          <w:sz w:val="28"/>
          <w:szCs w:val="28"/>
        </w:rPr>
        <w:t xml:space="preserve"> местами кратковременный дождь, гроза, в отдельных пунктах сильный дождь, вечером с градом. Ветер северо-восточный восточный 5-10 м/с, при грозе порывы 13-18 м/с. Температура воздуха ночью +15…+20°, при прояснении 10-15°, днем +25…+30° местами до 33°. </w:t>
      </w:r>
    </w:p>
    <w:p w:rsidR="00E21DC4" w:rsidRPr="00E21DC4" w:rsidRDefault="00E21DC4" w:rsidP="00B04EEB">
      <w:pPr>
        <w:ind w:firstLine="709"/>
        <w:jc w:val="both"/>
        <w:rPr>
          <w:sz w:val="28"/>
          <w:szCs w:val="28"/>
        </w:rPr>
      </w:pPr>
      <w:r w:rsidRPr="00E21DC4">
        <w:rPr>
          <w:b/>
          <w:sz w:val="28"/>
          <w:szCs w:val="28"/>
        </w:rPr>
        <w:lastRenderedPageBreak/>
        <w:t>На Черноморском побережье:</w:t>
      </w:r>
      <w:r w:rsidRPr="00E21DC4">
        <w:rPr>
          <w:sz w:val="28"/>
          <w:szCs w:val="28"/>
        </w:rPr>
        <w:t xml:space="preserve"> местами кратковременный дождь, гроза. Ветер северо-восточный, днем юго-восточный 6-11 м/с, местами порывы до 14 м/с. Температура воздуха ночью +15…+20°, днем +25…+30°. </w:t>
      </w:r>
    </w:p>
    <w:p w:rsidR="00B04EEB" w:rsidRPr="00B04EEB" w:rsidRDefault="00B04EEB" w:rsidP="00B04EEB">
      <w:pPr>
        <w:ind w:firstLine="709"/>
        <w:jc w:val="both"/>
        <w:rPr>
          <w:b/>
          <w:sz w:val="28"/>
          <w:szCs w:val="28"/>
        </w:rPr>
      </w:pPr>
      <w:r>
        <w:rPr>
          <w:b/>
          <w:sz w:val="28"/>
          <w:szCs w:val="28"/>
        </w:rPr>
        <w:t xml:space="preserve">На </w:t>
      </w:r>
      <w:r w:rsidR="00544905">
        <w:rPr>
          <w:b/>
          <w:sz w:val="28"/>
          <w:szCs w:val="28"/>
        </w:rPr>
        <w:t>12-13</w:t>
      </w:r>
      <w:r w:rsidR="00C710BD">
        <w:rPr>
          <w:b/>
          <w:sz w:val="28"/>
          <w:szCs w:val="28"/>
        </w:rPr>
        <w:t xml:space="preserve"> июня</w:t>
      </w:r>
      <w:r w:rsidRPr="00B04EEB">
        <w:rPr>
          <w:b/>
          <w:sz w:val="28"/>
          <w:szCs w:val="28"/>
        </w:rPr>
        <w:t xml:space="preserve">: </w:t>
      </w:r>
    </w:p>
    <w:p w:rsidR="00E21DC4" w:rsidRPr="00E21DC4" w:rsidRDefault="00E21DC4" w:rsidP="00013611">
      <w:pPr>
        <w:widowControl w:val="0"/>
        <w:ind w:firstLine="709"/>
        <w:jc w:val="both"/>
        <w:rPr>
          <w:sz w:val="28"/>
          <w:szCs w:val="28"/>
        </w:rPr>
      </w:pPr>
      <w:r w:rsidRPr="00E21DC4">
        <w:rPr>
          <w:b/>
          <w:sz w:val="28"/>
          <w:szCs w:val="28"/>
        </w:rPr>
        <w:t xml:space="preserve">по Краснодарскому краю: </w:t>
      </w:r>
      <w:r w:rsidRPr="00E21DC4">
        <w:rPr>
          <w:sz w:val="28"/>
          <w:szCs w:val="28"/>
        </w:rPr>
        <w:t xml:space="preserve">большую часть периода местами кратковременный дождь, гроза, в предгорных и горных районах местами сильный, вечером с градом. Ветер северо-восточный 7-12 м/с, при грозе днем порывы до 13-18 м/с. Температура ночью +15…+20°, при прояснении 10-15°; днем +24…+29°, 13 июня местами до +32°. </w:t>
      </w:r>
    </w:p>
    <w:p w:rsidR="00866C57" w:rsidRPr="00E21DC4" w:rsidRDefault="00E21DC4" w:rsidP="00013611">
      <w:pPr>
        <w:widowControl w:val="0"/>
        <w:ind w:firstLine="709"/>
        <w:jc w:val="both"/>
        <w:rPr>
          <w:sz w:val="28"/>
          <w:szCs w:val="28"/>
        </w:rPr>
      </w:pPr>
      <w:r w:rsidRPr="00E21DC4">
        <w:rPr>
          <w:b/>
          <w:sz w:val="28"/>
          <w:szCs w:val="28"/>
        </w:rPr>
        <w:t>На Черноморском побережье:</w:t>
      </w:r>
      <w:r w:rsidRPr="00E21DC4">
        <w:rPr>
          <w:sz w:val="28"/>
          <w:szCs w:val="28"/>
        </w:rPr>
        <w:t xml:space="preserve"> температура ночью +15…+20°, днем +24…+29°.</w:t>
      </w:r>
    </w:p>
    <w:p w:rsidR="00AB478E" w:rsidRPr="00B24147" w:rsidRDefault="00AB478E" w:rsidP="00013611">
      <w:pPr>
        <w:widowControl w:val="0"/>
        <w:ind w:firstLine="709"/>
        <w:jc w:val="both"/>
        <w:rPr>
          <w:b/>
          <w:sz w:val="28"/>
          <w:szCs w:val="28"/>
        </w:rPr>
      </w:pPr>
      <w:r w:rsidRPr="00B24147">
        <w:rPr>
          <w:b/>
          <w:sz w:val="28"/>
          <w:szCs w:val="28"/>
        </w:rPr>
        <w:t xml:space="preserve">Ориентировочный прогноз </w:t>
      </w:r>
      <w:r w:rsidR="00E927F2" w:rsidRPr="00B24147">
        <w:rPr>
          <w:b/>
          <w:sz w:val="28"/>
          <w:szCs w:val="28"/>
        </w:rPr>
        <w:t xml:space="preserve">погоды </w:t>
      </w:r>
      <w:r w:rsidR="00ED71EE" w:rsidRPr="00B24147">
        <w:rPr>
          <w:b/>
          <w:bCs/>
          <w:iCs/>
          <w:sz w:val="28"/>
          <w:szCs w:val="28"/>
        </w:rPr>
        <w:t>на период с</w:t>
      </w:r>
      <w:r w:rsidR="00763B3E" w:rsidRPr="00B24147">
        <w:rPr>
          <w:b/>
          <w:bCs/>
          <w:iCs/>
          <w:sz w:val="28"/>
          <w:szCs w:val="28"/>
        </w:rPr>
        <w:t xml:space="preserve"> </w:t>
      </w:r>
      <w:r w:rsidR="00544905">
        <w:rPr>
          <w:b/>
          <w:bCs/>
          <w:iCs/>
          <w:sz w:val="28"/>
          <w:szCs w:val="28"/>
        </w:rPr>
        <w:t>14</w:t>
      </w:r>
      <w:r w:rsidR="002E01AB">
        <w:rPr>
          <w:b/>
          <w:bCs/>
          <w:iCs/>
          <w:sz w:val="28"/>
          <w:szCs w:val="28"/>
        </w:rPr>
        <w:t xml:space="preserve"> по </w:t>
      </w:r>
      <w:r w:rsidR="00544905">
        <w:rPr>
          <w:b/>
          <w:bCs/>
          <w:iCs/>
          <w:sz w:val="28"/>
          <w:szCs w:val="28"/>
        </w:rPr>
        <w:t>17</w:t>
      </w:r>
      <w:r w:rsidR="002E01AB">
        <w:rPr>
          <w:b/>
          <w:bCs/>
          <w:iCs/>
          <w:sz w:val="28"/>
          <w:szCs w:val="28"/>
        </w:rPr>
        <w:t xml:space="preserve"> июня</w:t>
      </w:r>
      <w:r w:rsidR="00266EE9" w:rsidRPr="00B24147">
        <w:rPr>
          <w:b/>
          <w:bCs/>
          <w:iCs/>
          <w:sz w:val="28"/>
          <w:szCs w:val="28"/>
        </w:rPr>
        <w:t xml:space="preserve"> </w:t>
      </w:r>
      <w:r w:rsidR="003853DA" w:rsidRPr="00B24147">
        <w:rPr>
          <w:b/>
          <w:bCs/>
          <w:iCs/>
          <w:sz w:val="28"/>
          <w:szCs w:val="28"/>
        </w:rPr>
        <w:t>2015</w:t>
      </w:r>
      <w:r w:rsidRPr="00B24147">
        <w:rPr>
          <w:b/>
          <w:bCs/>
          <w:iCs/>
          <w:sz w:val="28"/>
          <w:szCs w:val="28"/>
        </w:rPr>
        <w:t>г.</w:t>
      </w:r>
      <w:r w:rsidR="00050E9C" w:rsidRPr="00B24147">
        <w:rPr>
          <w:b/>
          <w:bCs/>
          <w:iCs/>
          <w:sz w:val="28"/>
          <w:szCs w:val="28"/>
        </w:rPr>
        <w:t>:</w:t>
      </w:r>
    </w:p>
    <w:p w:rsidR="0026359C" w:rsidRPr="00B24147" w:rsidRDefault="007939F3" w:rsidP="001C7F70">
      <w:pPr>
        <w:widowControl w:val="0"/>
        <w:ind w:firstLine="709"/>
        <w:jc w:val="both"/>
        <w:rPr>
          <w:b/>
          <w:sz w:val="28"/>
          <w:szCs w:val="28"/>
        </w:rPr>
      </w:pPr>
      <w:r w:rsidRPr="00B24147">
        <w:rPr>
          <w:b/>
          <w:sz w:val="28"/>
          <w:szCs w:val="28"/>
        </w:rPr>
        <w:t xml:space="preserve">На </w:t>
      </w:r>
      <w:r w:rsidR="00544905">
        <w:rPr>
          <w:b/>
          <w:sz w:val="28"/>
          <w:szCs w:val="28"/>
        </w:rPr>
        <w:t>14-15</w:t>
      </w:r>
      <w:r w:rsidR="002E01AB">
        <w:rPr>
          <w:b/>
          <w:sz w:val="28"/>
          <w:szCs w:val="28"/>
        </w:rPr>
        <w:t xml:space="preserve"> июня</w:t>
      </w:r>
      <w:r w:rsidRPr="00B24147">
        <w:rPr>
          <w:b/>
          <w:sz w:val="28"/>
          <w:szCs w:val="28"/>
        </w:rPr>
        <w:t>:</w:t>
      </w:r>
    </w:p>
    <w:p w:rsidR="00E21DC4" w:rsidRDefault="00E21DC4" w:rsidP="00B04EEB">
      <w:pPr>
        <w:tabs>
          <w:tab w:val="left" w:pos="360"/>
          <w:tab w:val="left" w:pos="709"/>
          <w:tab w:val="left" w:pos="5812"/>
        </w:tabs>
        <w:ind w:firstLine="709"/>
        <w:jc w:val="both"/>
        <w:outlineLvl w:val="0"/>
        <w:rPr>
          <w:sz w:val="28"/>
          <w:szCs w:val="28"/>
        </w:rPr>
      </w:pPr>
      <w:r w:rsidRPr="00E21DC4">
        <w:rPr>
          <w:b/>
          <w:sz w:val="28"/>
          <w:szCs w:val="28"/>
        </w:rPr>
        <w:t>по Краснодарскому краю:</w:t>
      </w:r>
      <w:r w:rsidRPr="00E21DC4">
        <w:rPr>
          <w:sz w:val="28"/>
          <w:szCs w:val="28"/>
        </w:rPr>
        <w:t xml:space="preserve"> местами кратковременный дождь, гроза, в отдельных пунктах, преимущественно по южной половине края сильный дождь, возможен град. Ветер северо-восточный, восточный 7-12 м/с, местами порывы 15-20 м/с, в районе  Новороссийска порывы до 25 м/с. Температура воздуха ночью +19…+24º, днём +26…+31º, местами до 33º.</w:t>
      </w:r>
    </w:p>
    <w:p w:rsidR="00E21DC4" w:rsidRPr="00E21DC4" w:rsidRDefault="00E21DC4" w:rsidP="00B04EEB">
      <w:pPr>
        <w:tabs>
          <w:tab w:val="left" w:pos="360"/>
          <w:tab w:val="left" w:pos="709"/>
          <w:tab w:val="left" w:pos="5812"/>
        </w:tabs>
        <w:ind w:firstLine="709"/>
        <w:jc w:val="both"/>
        <w:outlineLvl w:val="0"/>
        <w:rPr>
          <w:sz w:val="28"/>
          <w:szCs w:val="28"/>
        </w:rPr>
      </w:pPr>
      <w:r w:rsidRPr="00E21DC4">
        <w:rPr>
          <w:sz w:val="28"/>
          <w:szCs w:val="28"/>
        </w:rPr>
        <w:t xml:space="preserve"> </w:t>
      </w:r>
      <w:r w:rsidRPr="00E21DC4">
        <w:rPr>
          <w:b/>
          <w:sz w:val="28"/>
          <w:szCs w:val="28"/>
        </w:rPr>
        <w:t>На Черноморском побережье:</w:t>
      </w:r>
      <w:r w:rsidRPr="00E21DC4">
        <w:rPr>
          <w:sz w:val="28"/>
          <w:szCs w:val="28"/>
        </w:rPr>
        <w:t xml:space="preserve"> температура воздуха ночью +16…+21º, днём +23…+28º. </w:t>
      </w:r>
    </w:p>
    <w:p w:rsidR="00B04EEB" w:rsidRPr="00B04EEB" w:rsidRDefault="00B04EEB" w:rsidP="00B04EEB">
      <w:pPr>
        <w:tabs>
          <w:tab w:val="left" w:pos="360"/>
          <w:tab w:val="left" w:pos="709"/>
          <w:tab w:val="left" w:pos="5812"/>
        </w:tabs>
        <w:ind w:firstLine="709"/>
        <w:jc w:val="both"/>
        <w:outlineLvl w:val="0"/>
        <w:rPr>
          <w:b/>
          <w:sz w:val="28"/>
          <w:szCs w:val="28"/>
        </w:rPr>
      </w:pPr>
      <w:r w:rsidRPr="00B04EEB">
        <w:rPr>
          <w:b/>
          <w:bCs/>
          <w:iCs/>
          <w:sz w:val="28"/>
          <w:szCs w:val="28"/>
        </w:rPr>
        <w:t xml:space="preserve">На </w:t>
      </w:r>
      <w:r w:rsidR="00544905">
        <w:rPr>
          <w:b/>
          <w:bCs/>
          <w:iCs/>
          <w:sz w:val="28"/>
          <w:szCs w:val="28"/>
        </w:rPr>
        <w:t>16-17</w:t>
      </w:r>
      <w:r w:rsidR="002E01AB">
        <w:rPr>
          <w:b/>
          <w:bCs/>
          <w:iCs/>
          <w:sz w:val="28"/>
          <w:szCs w:val="28"/>
        </w:rPr>
        <w:t xml:space="preserve"> июня</w:t>
      </w:r>
      <w:r w:rsidRPr="00B04EEB">
        <w:rPr>
          <w:b/>
          <w:sz w:val="28"/>
          <w:szCs w:val="28"/>
        </w:rPr>
        <w:t>:</w:t>
      </w:r>
    </w:p>
    <w:p w:rsidR="00E21DC4" w:rsidRDefault="00E21DC4" w:rsidP="00544905">
      <w:pPr>
        <w:ind w:firstLine="709"/>
        <w:jc w:val="both"/>
        <w:rPr>
          <w:sz w:val="28"/>
          <w:szCs w:val="28"/>
        </w:rPr>
      </w:pPr>
      <w:r w:rsidRPr="00E21DC4">
        <w:rPr>
          <w:b/>
          <w:sz w:val="28"/>
          <w:szCs w:val="28"/>
        </w:rPr>
        <w:t xml:space="preserve">по Краснодарскому краю: </w:t>
      </w:r>
      <w:r w:rsidRPr="00E21DC4">
        <w:rPr>
          <w:sz w:val="28"/>
          <w:szCs w:val="28"/>
        </w:rPr>
        <w:t xml:space="preserve">местами кратковременный дождь, гроза, в отдельных пунктах, преимущественно по южной половине края сильный дождь, возможен град. Ветер восточный, юго-восточный с переходом на южный, юго-западный 6-11 м/с, местами при грозе порывы     13-18 м/с. Температура воздуха ночью +15…+20°; днем +20…+25°. </w:t>
      </w:r>
    </w:p>
    <w:p w:rsidR="00E21DC4" w:rsidRPr="00E21DC4" w:rsidRDefault="00E21DC4" w:rsidP="00544905">
      <w:pPr>
        <w:ind w:firstLine="709"/>
        <w:jc w:val="both"/>
        <w:rPr>
          <w:sz w:val="28"/>
          <w:szCs w:val="28"/>
        </w:rPr>
      </w:pPr>
      <w:r w:rsidRPr="00E21DC4">
        <w:rPr>
          <w:b/>
          <w:sz w:val="28"/>
          <w:szCs w:val="28"/>
        </w:rPr>
        <w:t>На Черноморском побережье:</w:t>
      </w:r>
      <w:r w:rsidRPr="00E21DC4">
        <w:rPr>
          <w:sz w:val="28"/>
          <w:szCs w:val="28"/>
        </w:rPr>
        <w:t xml:space="preserve"> температура воздуха ночью +15…+20º; днём +21…+26°. </w:t>
      </w:r>
    </w:p>
    <w:p w:rsidR="00F855F9" w:rsidRDefault="00932B1A" w:rsidP="00544905">
      <w:pPr>
        <w:ind w:firstLine="709"/>
        <w:jc w:val="both"/>
      </w:pPr>
      <w:r w:rsidRPr="00B02B0A">
        <w:rPr>
          <w:b/>
          <w:sz w:val="28"/>
          <w:szCs w:val="28"/>
        </w:rPr>
        <w:t xml:space="preserve">1.2. </w:t>
      </w:r>
      <w:r w:rsidR="00CD3614" w:rsidRPr="00B02B0A">
        <w:rPr>
          <w:b/>
          <w:sz w:val="28"/>
          <w:szCs w:val="28"/>
        </w:rPr>
        <w:t>Гидрологическая</w:t>
      </w:r>
      <w:r w:rsidR="005C4469" w:rsidRPr="00B02B0A">
        <w:rPr>
          <w:b/>
          <w:sz w:val="28"/>
          <w:szCs w:val="28"/>
        </w:rPr>
        <w:t>:</w:t>
      </w:r>
      <w:r w:rsidR="00266EE9" w:rsidRPr="0060242E">
        <w:t xml:space="preserve"> </w:t>
      </w:r>
    </w:p>
    <w:p w:rsidR="000916CF" w:rsidRPr="000916CF" w:rsidRDefault="000916CF" w:rsidP="00544905">
      <w:pPr>
        <w:ind w:firstLine="709"/>
        <w:jc w:val="both"/>
        <w:rPr>
          <w:sz w:val="28"/>
          <w:szCs w:val="28"/>
        </w:rPr>
      </w:pPr>
      <w:r w:rsidRPr="000916CF">
        <w:rPr>
          <w:sz w:val="28"/>
          <w:szCs w:val="28"/>
        </w:rPr>
        <w:t>За прошедший период</w:t>
      </w:r>
      <w:r>
        <w:rPr>
          <w:sz w:val="28"/>
          <w:szCs w:val="28"/>
        </w:rPr>
        <w:t xml:space="preserve"> в связи с прошедшими осадками на юго-восточных притоках р.Кубань наблюдались подъемы уровней воды без достижения отметок НЯ.</w:t>
      </w:r>
    </w:p>
    <w:p w:rsidR="00032583" w:rsidRDefault="007909CF" w:rsidP="0019321E">
      <w:pPr>
        <w:widowControl w:val="0"/>
        <w:ind w:firstLine="709"/>
        <w:jc w:val="both"/>
        <w:rPr>
          <w:sz w:val="28"/>
          <w:szCs w:val="28"/>
        </w:rPr>
      </w:pPr>
      <w:r w:rsidRPr="001F4A3D">
        <w:rPr>
          <w:sz w:val="28"/>
          <w:szCs w:val="28"/>
        </w:rPr>
        <w:t>Н</w:t>
      </w:r>
      <w:r w:rsidR="00032583" w:rsidRPr="001F4A3D">
        <w:rPr>
          <w:sz w:val="28"/>
          <w:szCs w:val="28"/>
        </w:rPr>
        <w:t>аполнение во</w:t>
      </w:r>
      <w:r w:rsidR="00953BC2" w:rsidRPr="001F4A3D">
        <w:rPr>
          <w:sz w:val="28"/>
          <w:szCs w:val="28"/>
        </w:rPr>
        <w:t xml:space="preserve">дохранилищ от полных объемов на </w:t>
      </w:r>
      <w:r w:rsidR="00544905">
        <w:rPr>
          <w:sz w:val="28"/>
          <w:szCs w:val="28"/>
        </w:rPr>
        <w:t>10</w:t>
      </w:r>
      <w:r w:rsidR="00C710BD">
        <w:rPr>
          <w:sz w:val="28"/>
          <w:szCs w:val="28"/>
        </w:rPr>
        <w:t xml:space="preserve"> июня</w:t>
      </w:r>
      <w:r w:rsidR="00032583" w:rsidRPr="001F4A3D">
        <w:rPr>
          <w:sz w:val="28"/>
          <w:szCs w:val="28"/>
        </w:rPr>
        <w:t xml:space="preserve"> составило: Краснодарское –</w:t>
      </w:r>
      <w:r w:rsidR="00A0074D" w:rsidRPr="001F4A3D">
        <w:rPr>
          <w:sz w:val="28"/>
          <w:szCs w:val="28"/>
        </w:rPr>
        <w:t xml:space="preserve"> </w:t>
      </w:r>
      <w:r w:rsidR="00C710BD">
        <w:rPr>
          <w:sz w:val="28"/>
          <w:szCs w:val="28"/>
        </w:rPr>
        <w:t>6</w:t>
      </w:r>
      <w:r w:rsidR="00544905">
        <w:rPr>
          <w:sz w:val="28"/>
          <w:szCs w:val="28"/>
        </w:rPr>
        <w:t>4</w:t>
      </w:r>
      <w:r w:rsidR="00D61798" w:rsidRPr="001F4A3D">
        <w:rPr>
          <w:sz w:val="28"/>
          <w:szCs w:val="28"/>
        </w:rPr>
        <w:t xml:space="preserve"> </w:t>
      </w:r>
      <w:r w:rsidR="00032583" w:rsidRPr="001F4A3D">
        <w:rPr>
          <w:sz w:val="28"/>
          <w:szCs w:val="28"/>
        </w:rPr>
        <w:t>%</w:t>
      </w:r>
      <w:r w:rsidR="00A87916" w:rsidRPr="001F4A3D">
        <w:rPr>
          <w:sz w:val="28"/>
          <w:szCs w:val="28"/>
        </w:rPr>
        <w:t>, Ш</w:t>
      </w:r>
      <w:r w:rsidR="00EF7B32" w:rsidRPr="001F4A3D">
        <w:rPr>
          <w:sz w:val="28"/>
          <w:szCs w:val="28"/>
        </w:rPr>
        <w:t xml:space="preserve">апсугское – </w:t>
      </w:r>
      <w:r w:rsidR="00CA2969" w:rsidRPr="001F4A3D">
        <w:rPr>
          <w:sz w:val="28"/>
          <w:szCs w:val="28"/>
        </w:rPr>
        <w:t>6</w:t>
      </w:r>
      <w:r w:rsidR="00741D17" w:rsidRPr="001F4A3D">
        <w:rPr>
          <w:sz w:val="28"/>
          <w:szCs w:val="28"/>
        </w:rPr>
        <w:t xml:space="preserve"> </w:t>
      </w:r>
      <w:r w:rsidR="00F63294" w:rsidRPr="001F4A3D">
        <w:rPr>
          <w:sz w:val="28"/>
          <w:szCs w:val="28"/>
        </w:rPr>
        <w:t>%, Крю</w:t>
      </w:r>
      <w:r w:rsidR="0099300E" w:rsidRPr="001F4A3D">
        <w:rPr>
          <w:sz w:val="28"/>
          <w:szCs w:val="28"/>
        </w:rPr>
        <w:t>ковское –</w:t>
      </w:r>
      <w:r w:rsidR="0079677C" w:rsidRPr="001F4A3D">
        <w:rPr>
          <w:sz w:val="28"/>
          <w:szCs w:val="28"/>
        </w:rPr>
        <w:t xml:space="preserve"> </w:t>
      </w:r>
      <w:r w:rsidR="002E01AB">
        <w:rPr>
          <w:sz w:val="28"/>
          <w:szCs w:val="28"/>
        </w:rPr>
        <w:t>3</w:t>
      </w:r>
      <w:r w:rsidR="00544905">
        <w:rPr>
          <w:sz w:val="28"/>
          <w:szCs w:val="28"/>
        </w:rPr>
        <w:t>6</w:t>
      </w:r>
      <w:r w:rsidR="008078D2" w:rsidRPr="001F4A3D">
        <w:rPr>
          <w:sz w:val="28"/>
          <w:szCs w:val="28"/>
        </w:rPr>
        <w:t xml:space="preserve"> </w:t>
      </w:r>
      <w:r w:rsidR="0099300E" w:rsidRPr="001F4A3D">
        <w:rPr>
          <w:sz w:val="28"/>
          <w:szCs w:val="28"/>
        </w:rPr>
        <w:t>%, Варнавинское –</w:t>
      </w:r>
      <w:r w:rsidR="00B420B0" w:rsidRPr="001F4A3D">
        <w:rPr>
          <w:sz w:val="28"/>
          <w:szCs w:val="28"/>
        </w:rPr>
        <w:t xml:space="preserve"> </w:t>
      </w:r>
      <w:r w:rsidR="00377103">
        <w:rPr>
          <w:sz w:val="28"/>
          <w:szCs w:val="28"/>
        </w:rPr>
        <w:t>4</w:t>
      </w:r>
      <w:r w:rsidR="00544905">
        <w:rPr>
          <w:sz w:val="28"/>
          <w:szCs w:val="28"/>
        </w:rPr>
        <w:t>1</w:t>
      </w:r>
      <w:r w:rsidR="00032583" w:rsidRPr="001F4A3D">
        <w:rPr>
          <w:sz w:val="28"/>
          <w:szCs w:val="28"/>
        </w:rPr>
        <w:t xml:space="preserve"> %.</w:t>
      </w:r>
    </w:p>
    <w:p w:rsidR="002E01AB" w:rsidRDefault="00143CCC" w:rsidP="007870DC">
      <w:pPr>
        <w:ind w:firstLine="709"/>
        <w:jc w:val="both"/>
      </w:pPr>
      <w:r w:rsidRPr="00516EEE">
        <w:rPr>
          <w:b/>
          <w:sz w:val="28"/>
          <w:szCs w:val="28"/>
        </w:rPr>
        <w:t>Прогноз</w:t>
      </w:r>
      <w:r w:rsidR="00D00843" w:rsidRPr="00516EEE">
        <w:rPr>
          <w:b/>
          <w:sz w:val="28"/>
          <w:szCs w:val="28"/>
        </w:rPr>
        <w:t>:</w:t>
      </w:r>
      <w:r w:rsidR="002E01AB">
        <w:rPr>
          <w:sz w:val="28"/>
          <w:szCs w:val="28"/>
        </w:rPr>
        <w:t xml:space="preserve"> в связи с прогнозируемыми осадками, местами сильными на юго-восточных, юго-западных притоках р.Кубань и на реках и водотоках Черноморского побережья возможны резкие кратковременные подъемы уровней воды.</w:t>
      </w:r>
      <w:r w:rsidR="00B254B8" w:rsidRPr="00516EEE">
        <w:t xml:space="preserve"> </w:t>
      </w:r>
    </w:p>
    <w:p w:rsidR="00E21DC4" w:rsidRPr="00E21DC4" w:rsidRDefault="00E21DC4" w:rsidP="007870DC">
      <w:pPr>
        <w:ind w:firstLine="709"/>
        <w:jc w:val="both"/>
        <w:rPr>
          <w:sz w:val="28"/>
          <w:szCs w:val="28"/>
        </w:rPr>
      </w:pPr>
      <w:r w:rsidRPr="00E21DC4">
        <w:rPr>
          <w:sz w:val="28"/>
          <w:szCs w:val="28"/>
        </w:rPr>
        <w:t>В связи</w:t>
      </w:r>
      <w:r>
        <w:rPr>
          <w:sz w:val="28"/>
          <w:szCs w:val="28"/>
        </w:rPr>
        <w:t xml:space="preserve"> с ожидаемым усилением ветра 14-15 июня на паромной переправе Порт Кавказ возможны перебои в работе.</w:t>
      </w:r>
    </w:p>
    <w:p w:rsidR="006A057E" w:rsidRDefault="0016777F" w:rsidP="007870DC">
      <w:pPr>
        <w:ind w:firstLine="709"/>
        <w:jc w:val="both"/>
        <w:rPr>
          <w:sz w:val="28"/>
          <w:szCs w:val="28"/>
        </w:rPr>
      </w:pPr>
      <w:r w:rsidRPr="00FE61E3">
        <w:rPr>
          <w:b/>
          <w:sz w:val="28"/>
          <w:szCs w:val="28"/>
        </w:rPr>
        <w:t>1.</w:t>
      </w:r>
      <w:r w:rsidR="00430B32">
        <w:rPr>
          <w:b/>
          <w:sz w:val="28"/>
          <w:szCs w:val="28"/>
        </w:rPr>
        <w:t>3</w:t>
      </w:r>
      <w:r w:rsidR="00B41D04" w:rsidRPr="00FE61E3">
        <w:rPr>
          <w:b/>
          <w:sz w:val="28"/>
          <w:szCs w:val="28"/>
        </w:rPr>
        <w:t>.</w:t>
      </w:r>
      <w:r w:rsidR="00EC03DC" w:rsidRPr="00FE61E3">
        <w:rPr>
          <w:b/>
          <w:sz w:val="28"/>
          <w:szCs w:val="28"/>
        </w:rPr>
        <w:t>Геологическая:</w:t>
      </w:r>
      <w:r w:rsidR="006F5FAB">
        <w:rPr>
          <w:sz w:val="28"/>
          <w:szCs w:val="28"/>
        </w:rPr>
        <w:t xml:space="preserve"> </w:t>
      </w:r>
      <w:r w:rsidR="002E01AB">
        <w:rPr>
          <w:sz w:val="28"/>
          <w:szCs w:val="28"/>
        </w:rPr>
        <w:t>за прошедший период активизации экзогенных процессов не наблюдалось.</w:t>
      </w:r>
    </w:p>
    <w:p w:rsidR="00AD1A42" w:rsidRDefault="00B35111" w:rsidP="00A4757A">
      <w:pPr>
        <w:pStyle w:val="14"/>
        <w:widowControl w:val="0"/>
        <w:jc w:val="both"/>
      </w:pPr>
      <w:r w:rsidRPr="00B24147">
        <w:rPr>
          <w:b/>
        </w:rPr>
        <w:t>Прогноз:</w:t>
      </w:r>
      <w:r w:rsidR="007B121C" w:rsidRPr="00B24147">
        <w:t xml:space="preserve"> </w:t>
      </w:r>
      <w:r w:rsidR="002E01AB">
        <w:t>в связи с прогнозируемыми осадками, местами сильными в предгорных и горных районах возможна активизация экзогенных процессов.</w:t>
      </w:r>
    </w:p>
    <w:p w:rsidR="00890534" w:rsidRDefault="005576A8" w:rsidP="00A4757A">
      <w:pPr>
        <w:widowControl w:val="0"/>
        <w:ind w:firstLine="709"/>
        <w:contextualSpacing/>
        <w:jc w:val="both"/>
        <w:rPr>
          <w:sz w:val="28"/>
          <w:szCs w:val="28"/>
        </w:rPr>
      </w:pPr>
      <w:r w:rsidRPr="00266EE9">
        <w:rPr>
          <w:b/>
          <w:sz w:val="28"/>
          <w:szCs w:val="28"/>
        </w:rPr>
        <w:t>1.</w:t>
      </w:r>
      <w:r w:rsidR="00430B32">
        <w:rPr>
          <w:b/>
          <w:sz w:val="28"/>
          <w:szCs w:val="28"/>
        </w:rPr>
        <w:t>4</w:t>
      </w:r>
      <w:r w:rsidR="000E3B0E" w:rsidRPr="00266EE9">
        <w:rPr>
          <w:b/>
          <w:sz w:val="28"/>
          <w:szCs w:val="28"/>
        </w:rPr>
        <w:t xml:space="preserve">. </w:t>
      </w:r>
      <w:r w:rsidR="00315011" w:rsidRPr="00266EE9">
        <w:rPr>
          <w:b/>
          <w:sz w:val="28"/>
          <w:szCs w:val="28"/>
        </w:rPr>
        <w:t>Сейсмическая</w:t>
      </w:r>
      <w:r w:rsidR="00345E89" w:rsidRPr="00266EE9">
        <w:rPr>
          <w:b/>
          <w:sz w:val="28"/>
          <w:szCs w:val="28"/>
        </w:rPr>
        <w:t>:</w:t>
      </w:r>
      <w:r w:rsidR="00345E89" w:rsidRPr="00C8277E">
        <w:rPr>
          <w:b/>
          <w:sz w:val="28"/>
          <w:szCs w:val="28"/>
        </w:rPr>
        <w:t xml:space="preserve"> </w:t>
      </w:r>
      <w:r w:rsidR="003621F6" w:rsidRPr="003621F6">
        <w:rPr>
          <w:sz w:val="28"/>
          <w:szCs w:val="28"/>
        </w:rPr>
        <w:t>в норме.</w:t>
      </w:r>
    </w:p>
    <w:p w:rsidR="00814349" w:rsidRPr="001B4C3E" w:rsidRDefault="00D815F4" w:rsidP="001B4C3E">
      <w:pPr>
        <w:widowControl w:val="0"/>
        <w:ind w:firstLine="709"/>
        <w:contextualSpacing/>
        <w:jc w:val="both"/>
        <w:rPr>
          <w:sz w:val="28"/>
          <w:szCs w:val="28"/>
        </w:rPr>
      </w:pPr>
      <w:r w:rsidRPr="00E20CF9">
        <w:rPr>
          <w:b/>
          <w:sz w:val="28"/>
          <w:szCs w:val="28"/>
        </w:rPr>
        <w:t>Прогноз:</w:t>
      </w:r>
      <w:r w:rsidRPr="0051183C">
        <w:rPr>
          <w:sz w:val="28"/>
          <w:szCs w:val="28"/>
        </w:rPr>
        <w:t xml:space="preserve"> возможна сейсмическая активность на территории муниципальных образований:</w:t>
      </w:r>
      <w:r w:rsidRPr="0051183C">
        <w:rPr>
          <w:b/>
          <w:sz w:val="28"/>
          <w:szCs w:val="28"/>
        </w:rPr>
        <w:t xml:space="preserve"> гг.Анапа, Геленджик, Новороссийск, Сочи.</w:t>
      </w:r>
    </w:p>
    <w:p w:rsidR="006A057E" w:rsidRDefault="005576A8" w:rsidP="00735660">
      <w:pPr>
        <w:widowControl w:val="0"/>
        <w:ind w:firstLine="709"/>
        <w:contextualSpacing/>
        <w:jc w:val="both"/>
        <w:rPr>
          <w:b/>
          <w:sz w:val="28"/>
          <w:szCs w:val="28"/>
        </w:rPr>
      </w:pPr>
      <w:r w:rsidRPr="00B9379B">
        <w:rPr>
          <w:b/>
          <w:sz w:val="28"/>
          <w:szCs w:val="28"/>
        </w:rPr>
        <w:lastRenderedPageBreak/>
        <w:t>1.</w:t>
      </w:r>
      <w:r w:rsidR="00430B32">
        <w:rPr>
          <w:b/>
          <w:sz w:val="28"/>
          <w:szCs w:val="28"/>
        </w:rPr>
        <w:t>5</w:t>
      </w:r>
      <w:r w:rsidR="00562D9A" w:rsidRPr="00B9379B">
        <w:rPr>
          <w:b/>
          <w:sz w:val="28"/>
          <w:szCs w:val="28"/>
        </w:rPr>
        <w:t>. Техногенная:</w:t>
      </w:r>
    </w:p>
    <w:p w:rsidR="00E153BA" w:rsidRDefault="005576A8" w:rsidP="00B903C8">
      <w:pPr>
        <w:widowControl w:val="0"/>
        <w:ind w:firstLine="709"/>
        <w:contextualSpacing/>
        <w:jc w:val="both"/>
        <w:rPr>
          <w:sz w:val="28"/>
          <w:szCs w:val="28"/>
        </w:rPr>
      </w:pPr>
      <w:r w:rsidRPr="00F222A2">
        <w:rPr>
          <w:b/>
          <w:sz w:val="28"/>
          <w:szCs w:val="28"/>
        </w:rPr>
        <w:t>1.</w:t>
      </w:r>
      <w:r w:rsidR="00430B32">
        <w:rPr>
          <w:b/>
          <w:sz w:val="28"/>
          <w:szCs w:val="28"/>
        </w:rPr>
        <w:t>5</w:t>
      </w:r>
      <w:r w:rsidR="00562D9A" w:rsidRPr="00F222A2">
        <w:rPr>
          <w:b/>
          <w:sz w:val="28"/>
          <w:szCs w:val="28"/>
        </w:rPr>
        <w:t>.1. Обстановка по пожарам:</w:t>
      </w:r>
      <w:r w:rsidR="00562D9A" w:rsidRPr="00D444C4">
        <w:rPr>
          <w:b/>
          <w:sz w:val="28"/>
          <w:szCs w:val="28"/>
        </w:rPr>
        <w:t xml:space="preserve"> </w:t>
      </w:r>
      <w:r w:rsidR="00562D9A" w:rsidRPr="00D444C4">
        <w:rPr>
          <w:sz w:val="28"/>
          <w:szCs w:val="28"/>
        </w:rPr>
        <w:t xml:space="preserve">за </w:t>
      </w:r>
      <w:r w:rsidR="00B32B8F">
        <w:rPr>
          <w:sz w:val="28"/>
          <w:szCs w:val="28"/>
        </w:rPr>
        <w:t>прошедшую неделю</w:t>
      </w:r>
      <w:r w:rsidR="0074225B" w:rsidRPr="00D444C4">
        <w:rPr>
          <w:sz w:val="28"/>
          <w:szCs w:val="28"/>
        </w:rPr>
        <w:t xml:space="preserve"> </w:t>
      </w:r>
      <w:r w:rsidR="00A62587">
        <w:rPr>
          <w:sz w:val="28"/>
          <w:szCs w:val="28"/>
        </w:rPr>
        <w:t>на территории края</w:t>
      </w:r>
      <w:r w:rsidR="0074225B" w:rsidRPr="00D444C4">
        <w:rPr>
          <w:sz w:val="28"/>
          <w:szCs w:val="28"/>
        </w:rPr>
        <w:t xml:space="preserve"> произош</w:t>
      </w:r>
      <w:r w:rsidR="00647A0B">
        <w:rPr>
          <w:sz w:val="28"/>
          <w:szCs w:val="28"/>
        </w:rPr>
        <w:t>ел</w:t>
      </w:r>
      <w:r w:rsidR="00A72DDB">
        <w:rPr>
          <w:sz w:val="28"/>
          <w:szCs w:val="28"/>
        </w:rPr>
        <w:t xml:space="preserve"> </w:t>
      </w:r>
      <w:r w:rsidR="00647A0B">
        <w:rPr>
          <w:sz w:val="28"/>
          <w:szCs w:val="28"/>
        </w:rPr>
        <w:t>51</w:t>
      </w:r>
      <w:r w:rsidR="00562D9A" w:rsidRPr="0074225B">
        <w:rPr>
          <w:sz w:val="28"/>
          <w:szCs w:val="28"/>
        </w:rPr>
        <w:t xml:space="preserve"> </w:t>
      </w:r>
      <w:r w:rsidR="00647A0B">
        <w:rPr>
          <w:sz w:val="28"/>
          <w:szCs w:val="28"/>
        </w:rPr>
        <w:t>бытовой</w:t>
      </w:r>
      <w:r w:rsidR="00A62587">
        <w:rPr>
          <w:sz w:val="28"/>
          <w:szCs w:val="28"/>
        </w:rPr>
        <w:t xml:space="preserve"> </w:t>
      </w:r>
      <w:r w:rsidR="00562D9A" w:rsidRPr="0074225B">
        <w:rPr>
          <w:sz w:val="28"/>
          <w:szCs w:val="28"/>
        </w:rPr>
        <w:t>пожар, в результате</w:t>
      </w:r>
      <w:r w:rsidR="00B32B8F">
        <w:rPr>
          <w:sz w:val="28"/>
          <w:szCs w:val="28"/>
        </w:rPr>
        <w:t xml:space="preserve"> которых</w:t>
      </w:r>
      <w:r w:rsidR="00562D9A" w:rsidRPr="0074225B">
        <w:rPr>
          <w:sz w:val="28"/>
          <w:szCs w:val="28"/>
        </w:rPr>
        <w:t xml:space="preserve"> пострадал</w:t>
      </w:r>
      <w:r w:rsidR="00647A0B">
        <w:rPr>
          <w:sz w:val="28"/>
          <w:szCs w:val="28"/>
        </w:rPr>
        <w:t>о</w:t>
      </w:r>
      <w:r w:rsidR="00B526F6">
        <w:rPr>
          <w:sz w:val="28"/>
          <w:szCs w:val="28"/>
        </w:rPr>
        <w:t xml:space="preserve"> </w:t>
      </w:r>
      <w:r w:rsidR="001E7351">
        <w:rPr>
          <w:sz w:val="28"/>
          <w:szCs w:val="28"/>
        </w:rPr>
        <w:t>1</w:t>
      </w:r>
      <w:r w:rsidR="00647A0B">
        <w:rPr>
          <w:sz w:val="28"/>
          <w:szCs w:val="28"/>
        </w:rPr>
        <w:t xml:space="preserve">06 </w:t>
      </w:r>
      <w:r w:rsidR="00562D9A" w:rsidRPr="0074225B">
        <w:rPr>
          <w:sz w:val="28"/>
          <w:szCs w:val="28"/>
        </w:rPr>
        <w:t>человек</w:t>
      </w:r>
      <w:r w:rsidR="00E70FA0" w:rsidRPr="0074225B">
        <w:rPr>
          <w:sz w:val="28"/>
          <w:szCs w:val="28"/>
        </w:rPr>
        <w:t>,</w:t>
      </w:r>
      <w:r w:rsidR="007D6EB6">
        <w:rPr>
          <w:sz w:val="28"/>
          <w:szCs w:val="28"/>
        </w:rPr>
        <w:t xml:space="preserve"> </w:t>
      </w:r>
      <w:r w:rsidR="00647A0B">
        <w:rPr>
          <w:sz w:val="28"/>
          <w:szCs w:val="28"/>
        </w:rPr>
        <w:t>3</w:t>
      </w:r>
      <w:r w:rsidR="003327B3">
        <w:rPr>
          <w:sz w:val="28"/>
          <w:szCs w:val="28"/>
        </w:rPr>
        <w:t xml:space="preserve"> </w:t>
      </w:r>
      <w:r w:rsidR="00B903C8">
        <w:rPr>
          <w:sz w:val="28"/>
          <w:szCs w:val="28"/>
        </w:rPr>
        <w:t>–</w:t>
      </w:r>
      <w:r w:rsidR="003327B3">
        <w:rPr>
          <w:sz w:val="28"/>
          <w:szCs w:val="28"/>
        </w:rPr>
        <w:t xml:space="preserve"> погибло</w:t>
      </w:r>
      <w:r w:rsidR="009C452E">
        <w:rPr>
          <w:sz w:val="28"/>
          <w:szCs w:val="28"/>
        </w:rPr>
        <w:t>.</w:t>
      </w:r>
    </w:p>
    <w:p w:rsidR="000916CF" w:rsidRDefault="000916CF" w:rsidP="00B903C8">
      <w:pPr>
        <w:widowControl w:val="0"/>
        <w:ind w:firstLine="709"/>
        <w:contextualSpacing/>
        <w:jc w:val="both"/>
        <w:rPr>
          <w:sz w:val="28"/>
          <w:szCs w:val="28"/>
        </w:rPr>
      </w:pPr>
      <w:r>
        <w:rPr>
          <w:sz w:val="28"/>
          <w:szCs w:val="28"/>
        </w:rPr>
        <w:t xml:space="preserve">За прошедший период в </w:t>
      </w:r>
      <w:r w:rsidRPr="000916CF">
        <w:rPr>
          <w:b/>
          <w:sz w:val="28"/>
          <w:szCs w:val="28"/>
        </w:rPr>
        <w:t>МО г.Краснодар</w:t>
      </w:r>
      <w:r>
        <w:rPr>
          <w:sz w:val="28"/>
          <w:szCs w:val="28"/>
        </w:rPr>
        <w:t xml:space="preserve"> отмечался 1 крупный пожар.</w:t>
      </w:r>
    </w:p>
    <w:p w:rsidR="00640D04" w:rsidRDefault="00DB69DA" w:rsidP="00733207">
      <w:pPr>
        <w:widowControl w:val="0"/>
        <w:jc w:val="both"/>
        <w:rPr>
          <w:sz w:val="28"/>
          <w:szCs w:val="28"/>
        </w:rPr>
      </w:pPr>
      <w:r>
        <w:rPr>
          <w:sz w:val="28"/>
          <w:szCs w:val="28"/>
          <w:shd w:val="clear" w:color="auto" w:fill="FFFFFF"/>
        </w:rPr>
        <w:tab/>
      </w:r>
      <w:r w:rsidR="005576A8" w:rsidRPr="00BD04F7">
        <w:rPr>
          <w:b/>
          <w:sz w:val="28"/>
          <w:szCs w:val="28"/>
        </w:rPr>
        <w:t>1.</w:t>
      </w:r>
      <w:r w:rsidR="00430B32">
        <w:rPr>
          <w:b/>
          <w:sz w:val="28"/>
          <w:szCs w:val="28"/>
        </w:rPr>
        <w:t>5</w:t>
      </w:r>
      <w:r w:rsidR="00562D9A" w:rsidRPr="00BD04F7">
        <w:rPr>
          <w:b/>
          <w:sz w:val="28"/>
          <w:szCs w:val="28"/>
        </w:rPr>
        <w:t>.2. ДТП:</w:t>
      </w:r>
      <w:r w:rsidR="00562D9A" w:rsidRPr="008C2D75">
        <w:rPr>
          <w:b/>
          <w:sz w:val="28"/>
          <w:szCs w:val="28"/>
        </w:rPr>
        <w:t xml:space="preserve"> </w:t>
      </w:r>
      <w:r w:rsidR="00562D9A" w:rsidRPr="008C2D75">
        <w:rPr>
          <w:sz w:val="28"/>
          <w:szCs w:val="28"/>
        </w:rPr>
        <w:t xml:space="preserve">за </w:t>
      </w:r>
      <w:r w:rsidR="00B32B8F">
        <w:rPr>
          <w:sz w:val="28"/>
          <w:szCs w:val="28"/>
        </w:rPr>
        <w:t>прошедшую неделю</w:t>
      </w:r>
      <w:r w:rsidR="000214CA">
        <w:rPr>
          <w:sz w:val="28"/>
          <w:szCs w:val="28"/>
        </w:rPr>
        <w:t xml:space="preserve"> на </w:t>
      </w:r>
      <w:r w:rsidR="00B32B8F">
        <w:rPr>
          <w:sz w:val="28"/>
          <w:szCs w:val="28"/>
        </w:rPr>
        <w:t xml:space="preserve">автомобильных </w:t>
      </w:r>
      <w:r w:rsidR="000214CA">
        <w:rPr>
          <w:sz w:val="28"/>
          <w:szCs w:val="28"/>
        </w:rPr>
        <w:t>дорогах края произошло</w:t>
      </w:r>
      <w:r w:rsidR="00824017">
        <w:rPr>
          <w:sz w:val="28"/>
          <w:szCs w:val="28"/>
        </w:rPr>
        <w:t xml:space="preserve"> </w:t>
      </w:r>
      <w:r w:rsidR="00B903C8">
        <w:rPr>
          <w:sz w:val="28"/>
          <w:szCs w:val="28"/>
        </w:rPr>
        <w:t>1</w:t>
      </w:r>
      <w:r w:rsidR="00647A0B">
        <w:rPr>
          <w:sz w:val="28"/>
          <w:szCs w:val="28"/>
        </w:rPr>
        <w:t>19</w:t>
      </w:r>
      <w:r w:rsidR="00562D9A" w:rsidRPr="008C2D75">
        <w:rPr>
          <w:sz w:val="28"/>
          <w:szCs w:val="28"/>
        </w:rPr>
        <w:t xml:space="preserve"> ДТП,</w:t>
      </w:r>
      <w:r w:rsidR="00D92EC1">
        <w:rPr>
          <w:sz w:val="28"/>
          <w:szCs w:val="28"/>
        </w:rPr>
        <w:t xml:space="preserve"> в результате пострадал</w:t>
      </w:r>
      <w:r w:rsidR="00165E39">
        <w:rPr>
          <w:sz w:val="28"/>
          <w:szCs w:val="28"/>
        </w:rPr>
        <w:t>о</w:t>
      </w:r>
      <w:r w:rsidR="00562D9A" w:rsidRPr="0074225B">
        <w:rPr>
          <w:sz w:val="28"/>
          <w:szCs w:val="28"/>
        </w:rPr>
        <w:t xml:space="preserve"> </w:t>
      </w:r>
      <w:r w:rsidR="00531463">
        <w:rPr>
          <w:sz w:val="28"/>
          <w:szCs w:val="28"/>
        </w:rPr>
        <w:t>1</w:t>
      </w:r>
      <w:r w:rsidR="00647A0B">
        <w:rPr>
          <w:sz w:val="28"/>
          <w:szCs w:val="28"/>
        </w:rPr>
        <w:t>49</w:t>
      </w:r>
      <w:r w:rsidR="00104677">
        <w:rPr>
          <w:sz w:val="28"/>
          <w:szCs w:val="28"/>
        </w:rPr>
        <w:t xml:space="preserve"> </w:t>
      </w:r>
      <w:r w:rsidR="00583F36" w:rsidRPr="0074225B">
        <w:rPr>
          <w:sz w:val="28"/>
          <w:szCs w:val="28"/>
        </w:rPr>
        <w:t>челове</w:t>
      </w:r>
      <w:r w:rsidR="00647A0B">
        <w:rPr>
          <w:sz w:val="28"/>
          <w:szCs w:val="28"/>
        </w:rPr>
        <w:t>к</w:t>
      </w:r>
      <w:r w:rsidR="00583F36" w:rsidRPr="0074225B">
        <w:rPr>
          <w:sz w:val="28"/>
          <w:szCs w:val="28"/>
        </w:rPr>
        <w:t>,</w:t>
      </w:r>
      <w:r w:rsidR="00647A0B">
        <w:rPr>
          <w:sz w:val="28"/>
          <w:szCs w:val="28"/>
        </w:rPr>
        <w:t xml:space="preserve"> в том числе 1 ребенок,</w:t>
      </w:r>
      <w:r w:rsidR="0011590D">
        <w:rPr>
          <w:sz w:val="28"/>
          <w:szCs w:val="28"/>
        </w:rPr>
        <w:t xml:space="preserve"> </w:t>
      </w:r>
      <w:r w:rsidR="00647A0B">
        <w:rPr>
          <w:sz w:val="28"/>
          <w:szCs w:val="28"/>
        </w:rPr>
        <w:t>15</w:t>
      </w:r>
      <w:r w:rsidR="00D92EC1">
        <w:rPr>
          <w:sz w:val="28"/>
          <w:szCs w:val="28"/>
        </w:rPr>
        <w:t xml:space="preserve"> </w:t>
      </w:r>
      <w:r w:rsidR="00562D9A" w:rsidRPr="0074225B">
        <w:rPr>
          <w:sz w:val="28"/>
          <w:szCs w:val="28"/>
        </w:rPr>
        <w:t>– погиб</w:t>
      </w:r>
      <w:r w:rsidR="00D444C4">
        <w:rPr>
          <w:sz w:val="28"/>
          <w:szCs w:val="28"/>
        </w:rPr>
        <w:t>ло</w:t>
      </w:r>
      <w:r w:rsidR="00B903C8">
        <w:rPr>
          <w:sz w:val="28"/>
          <w:szCs w:val="28"/>
        </w:rPr>
        <w:t xml:space="preserve">, в том числе </w:t>
      </w:r>
      <w:r w:rsidR="00647A0B">
        <w:rPr>
          <w:sz w:val="28"/>
          <w:szCs w:val="28"/>
        </w:rPr>
        <w:t>3</w:t>
      </w:r>
      <w:r w:rsidR="00B903C8">
        <w:rPr>
          <w:sz w:val="28"/>
          <w:szCs w:val="28"/>
        </w:rPr>
        <w:t xml:space="preserve"> </w:t>
      </w:r>
      <w:r w:rsidR="00647A0B">
        <w:rPr>
          <w:sz w:val="28"/>
          <w:szCs w:val="28"/>
        </w:rPr>
        <w:t>детей</w:t>
      </w:r>
      <w:r w:rsidR="00F350C2">
        <w:rPr>
          <w:sz w:val="28"/>
          <w:szCs w:val="28"/>
        </w:rPr>
        <w:t>.</w:t>
      </w:r>
    </w:p>
    <w:p w:rsidR="00321D03" w:rsidRDefault="00F855F9" w:rsidP="00544905">
      <w:pPr>
        <w:widowControl w:val="0"/>
        <w:jc w:val="both"/>
        <w:rPr>
          <w:sz w:val="28"/>
          <w:szCs w:val="28"/>
        </w:rPr>
      </w:pPr>
      <w:r>
        <w:rPr>
          <w:sz w:val="28"/>
          <w:szCs w:val="28"/>
        </w:rPr>
        <w:tab/>
      </w:r>
      <w:r w:rsidR="005576A8" w:rsidRPr="00F222A2">
        <w:rPr>
          <w:b/>
          <w:sz w:val="28"/>
          <w:szCs w:val="28"/>
        </w:rPr>
        <w:t>1.</w:t>
      </w:r>
      <w:r w:rsidR="00430B32">
        <w:rPr>
          <w:b/>
          <w:sz w:val="28"/>
          <w:szCs w:val="28"/>
        </w:rPr>
        <w:t>5</w:t>
      </w:r>
      <w:r w:rsidR="00562D9A" w:rsidRPr="00F222A2">
        <w:rPr>
          <w:b/>
          <w:sz w:val="28"/>
          <w:szCs w:val="28"/>
        </w:rPr>
        <w:t>.3. ВОП:</w:t>
      </w:r>
      <w:r w:rsidR="00F06BB5" w:rsidRPr="004C4008">
        <w:rPr>
          <w:sz w:val="28"/>
          <w:szCs w:val="28"/>
        </w:rPr>
        <w:t xml:space="preserve"> </w:t>
      </w:r>
    </w:p>
    <w:p w:rsidR="00F855F9" w:rsidRDefault="00F855F9" w:rsidP="00BE4754">
      <w:pPr>
        <w:ind w:firstLine="709"/>
        <w:jc w:val="both"/>
        <w:rPr>
          <w:sz w:val="28"/>
          <w:szCs w:val="28"/>
        </w:rPr>
      </w:pPr>
      <w:r>
        <w:rPr>
          <w:sz w:val="28"/>
          <w:szCs w:val="28"/>
        </w:rPr>
        <w:t>За прошедший период на территории МО:</w:t>
      </w:r>
      <w:r w:rsidR="000916CF">
        <w:rPr>
          <w:sz w:val="28"/>
          <w:szCs w:val="28"/>
        </w:rPr>
        <w:t xml:space="preserve"> </w:t>
      </w:r>
      <w:r w:rsidR="000916CF" w:rsidRPr="000916CF">
        <w:rPr>
          <w:b/>
          <w:sz w:val="28"/>
          <w:szCs w:val="28"/>
        </w:rPr>
        <w:t>Крымский, Тихорецкий районы и г.Сочи</w:t>
      </w:r>
      <w:r>
        <w:rPr>
          <w:sz w:val="28"/>
          <w:szCs w:val="28"/>
        </w:rPr>
        <w:t xml:space="preserve"> отмечалось </w:t>
      </w:r>
      <w:r w:rsidR="000916CF">
        <w:rPr>
          <w:sz w:val="28"/>
          <w:szCs w:val="28"/>
        </w:rPr>
        <w:t>7</w:t>
      </w:r>
      <w:r>
        <w:rPr>
          <w:sz w:val="28"/>
          <w:szCs w:val="28"/>
        </w:rPr>
        <w:t xml:space="preserve"> случаев обнаружения ВОП.</w:t>
      </w:r>
    </w:p>
    <w:p w:rsidR="007E6F94" w:rsidRDefault="00315011" w:rsidP="009C452E">
      <w:pPr>
        <w:widowControl w:val="0"/>
        <w:ind w:firstLine="709"/>
        <w:jc w:val="both"/>
        <w:rPr>
          <w:sz w:val="28"/>
          <w:szCs w:val="28"/>
        </w:rPr>
      </w:pPr>
      <w:r w:rsidRPr="00483092">
        <w:rPr>
          <w:b/>
          <w:sz w:val="28"/>
          <w:szCs w:val="28"/>
        </w:rPr>
        <w:t>1.</w:t>
      </w:r>
      <w:r w:rsidR="00637A04">
        <w:rPr>
          <w:b/>
          <w:sz w:val="28"/>
          <w:szCs w:val="28"/>
        </w:rPr>
        <w:t>6</w:t>
      </w:r>
      <w:r w:rsidRPr="00483092">
        <w:rPr>
          <w:b/>
          <w:sz w:val="28"/>
          <w:szCs w:val="28"/>
        </w:rPr>
        <w:t xml:space="preserve">. Радиационная, химическая и бактериологическая: </w:t>
      </w:r>
      <w:r w:rsidR="009426FF" w:rsidRPr="009426FF">
        <w:rPr>
          <w:sz w:val="28"/>
          <w:szCs w:val="28"/>
        </w:rPr>
        <w:t>в норме.</w:t>
      </w:r>
    </w:p>
    <w:p w:rsidR="00C8277E" w:rsidRDefault="00315011" w:rsidP="00A4757A">
      <w:pPr>
        <w:widowControl w:val="0"/>
        <w:tabs>
          <w:tab w:val="left" w:pos="0"/>
        </w:tabs>
        <w:ind w:firstLine="709"/>
        <w:contextualSpacing/>
        <w:jc w:val="both"/>
        <w:rPr>
          <w:b/>
          <w:sz w:val="28"/>
          <w:szCs w:val="28"/>
        </w:rPr>
      </w:pPr>
      <w:r w:rsidRPr="00BD04F7">
        <w:rPr>
          <w:b/>
          <w:sz w:val="28"/>
          <w:szCs w:val="28"/>
        </w:rPr>
        <w:t>1.</w:t>
      </w:r>
      <w:r w:rsidR="00637A04">
        <w:rPr>
          <w:b/>
          <w:sz w:val="28"/>
          <w:szCs w:val="28"/>
        </w:rPr>
        <w:t>7</w:t>
      </w:r>
      <w:r w:rsidR="009F4807" w:rsidRPr="00BD04F7">
        <w:rPr>
          <w:b/>
          <w:sz w:val="28"/>
          <w:szCs w:val="28"/>
        </w:rPr>
        <w:t>. Биолого-социальная обстановка</w:t>
      </w:r>
      <w:r w:rsidR="00183BBB" w:rsidRPr="00BD04F7">
        <w:rPr>
          <w:b/>
          <w:sz w:val="28"/>
          <w:szCs w:val="28"/>
        </w:rPr>
        <w:t>:</w:t>
      </w:r>
      <w:r w:rsidR="00E85409">
        <w:rPr>
          <w:b/>
          <w:sz w:val="28"/>
          <w:szCs w:val="28"/>
        </w:rPr>
        <w:t xml:space="preserve"> </w:t>
      </w:r>
    </w:p>
    <w:p w:rsidR="00CB4660" w:rsidRDefault="009F4807" w:rsidP="00A4757A">
      <w:pPr>
        <w:widowControl w:val="0"/>
        <w:ind w:firstLine="709"/>
        <w:jc w:val="both"/>
        <w:rPr>
          <w:sz w:val="28"/>
          <w:szCs w:val="28"/>
        </w:rPr>
      </w:pPr>
      <w:r w:rsidRPr="00BD04F7">
        <w:rPr>
          <w:b/>
          <w:sz w:val="28"/>
          <w:szCs w:val="28"/>
        </w:rPr>
        <w:t>Происшествия на водных объектах:</w:t>
      </w:r>
      <w:r w:rsidRPr="004C4008">
        <w:rPr>
          <w:b/>
          <w:sz w:val="28"/>
          <w:szCs w:val="28"/>
        </w:rPr>
        <w:t xml:space="preserve"> </w:t>
      </w:r>
      <w:r w:rsidRPr="004C4008">
        <w:rPr>
          <w:sz w:val="28"/>
          <w:szCs w:val="28"/>
        </w:rPr>
        <w:t>за прошедш</w:t>
      </w:r>
      <w:r w:rsidR="00554DC6">
        <w:rPr>
          <w:sz w:val="28"/>
          <w:szCs w:val="28"/>
        </w:rPr>
        <w:t>ий</w:t>
      </w:r>
      <w:r w:rsidRPr="004C4008">
        <w:rPr>
          <w:sz w:val="28"/>
          <w:szCs w:val="28"/>
        </w:rPr>
        <w:t xml:space="preserve"> </w:t>
      </w:r>
      <w:r w:rsidR="00554DC6">
        <w:rPr>
          <w:sz w:val="28"/>
          <w:szCs w:val="28"/>
        </w:rPr>
        <w:t>период</w:t>
      </w:r>
      <w:r w:rsidRPr="004C4008">
        <w:rPr>
          <w:sz w:val="28"/>
          <w:szCs w:val="28"/>
        </w:rPr>
        <w:t xml:space="preserve"> на водных объектах края </w:t>
      </w:r>
      <w:r w:rsidR="00246177">
        <w:rPr>
          <w:sz w:val="28"/>
          <w:szCs w:val="28"/>
        </w:rPr>
        <w:t>утонул</w:t>
      </w:r>
      <w:r w:rsidR="003327B3">
        <w:rPr>
          <w:sz w:val="28"/>
          <w:szCs w:val="28"/>
        </w:rPr>
        <w:t>о</w:t>
      </w:r>
      <w:r w:rsidR="005D597A">
        <w:rPr>
          <w:sz w:val="28"/>
          <w:szCs w:val="28"/>
        </w:rPr>
        <w:t xml:space="preserve"> </w:t>
      </w:r>
      <w:r w:rsidR="00647A0B">
        <w:rPr>
          <w:sz w:val="28"/>
          <w:szCs w:val="28"/>
        </w:rPr>
        <w:t>3</w:t>
      </w:r>
      <w:r w:rsidR="00246177">
        <w:rPr>
          <w:sz w:val="28"/>
          <w:szCs w:val="28"/>
        </w:rPr>
        <w:t xml:space="preserve"> человек</w:t>
      </w:r>
      <w:r w:rsidR="003327B3">
        <w:rPr>
          <w:sz w:val="28"/>
          <w:szCs w:val="28"/>
        </w:rPr>
        <w:t>а</w:t>
      </w:r>
      <w:r w:rsidR="00647A0B">
        <w:rPr>
          <w:sz w:val="28"/>
          <w:szCs w:val="28"/>
        </w:rPr>
        <w:t>, в том числе 1 ребенок</w:t>
      </w:r>
      <w:r w:rsidR="009C452E">
        <w:rPr>
          <w:sz w:val="28"/>
          <w:szCs w:val="28"/>
        </w:rPr>
        <w:t>.</w:t>
      </w:r>
    </w:p>
    <w:p w:rsidR="009272B6" w:rsidRDefault="009272B6" w:rsidP="009272B6">
      <w:pPr>
        <w:ind w:firstLine="709"/>
        <w:jc w:val="both"/>
        <w:rPr>
          <w:i/>
          <w:sz w:val="28"/>
          <w:szCs w:val="28"/>
        </w:rPr>
      </w:pPr>
      <w:r w:rsidRPr="003B182C">
        <w:rPr>
          <w:i/>
          <w:sz w:val="28"/>
          <w:szCs w:val="28"/>
        </w:rPr>
        <w:t>5 июня:</w:t>
      </w:r>
    </w:p>
    <w:p w:rsidR="009272B6" w:rsidRPr="003B182C" w:rsidRDefault="009272B6" w:rsidP="009272B6">
      <w:pPr>
        <w:ind w:firstLine="709"/>
        <w:jc w:val="both"/>
        <w:rPr>
          <w:sz w:val="28"/>
          <w:szCs w:val="28"/>
        </w:rPr>
      </w:pPr>
      <w:r>
        <w:rPr>
          <w:sz w:val="28"/>
          <w:szCs w:val="28"/>
        </w:rPr>
        <w:t xml:space="preserve">В </w:t>
      </w:r>
      <w:r w:rsidRPr="00D1123C">
        <w:rPr>
          <w:b/>
          <w:sz w:val="28"/>
          <w:szCs w:val="28"/>
        </w:rPr>
        <w:t>МО Каневский район</w:t>
      </w:r>
      <w:r>
        <w:rPr>
          <w:sz w:val="28"/>
          <w:szCs w:val="28"/>
        </w:rPr>
        <w:t xml:space="preserve"> между ст.Каневской и ст.Стародеревянсковской, в районе железнодорожного моста, в р.Челбас утонул Смирнов Э.Е. (2003 г.р). 6 июня тело ребенка было обнаружено без признаков жизни.</w:t>
      </w:r>
    </w:p>
    <w:p w:rsidR="007D5330" w:rsidRPr="008B566C" w:rsidRDefault="00315011" w:rsidP="00A4757A">
      <w:pPr>
        <w:widowControl w:val="0"/>
        <w:ind w:firstLine="709"/>
        <w:contextualSpacing/>
        <w:jc w:val="both"/>
        <w:rPr>
          <w:sz w:val="28"/>
          <w:szCs w:val="28"/>
        </w:rPr>
      </w:pPr>
      <w:r w:rsidRPr="003D210E">
        <w:rPr>
          <w:b/>
          <w:sz w:val="28"/>
          <w:szCs w:val="28"/>
        </w:rPr>
        <w:t>1.</w:t>
      </w:r>
      <w:r w:rsidR="00637A04">
        <w:rPr>
          <w:b/>
          <w:sz w:val="28"/>
          <w:szCs w:val="28"/>
        </w:rPr>
        <w:t>7</w:t>
      </w:r>
      <w:r w:rsidRPr="003D210E">
        <w:rPr>
          <w:b/>
          <w:sz w:val="28"/>
          <w:szCs w:val="28"/>
        </w:rPr>
        <w:t>.2.</w:t>
      </w:r>
      <w:r w:rsidRPr="00C734EE">
        <w:rPr>
          <w:b/>
          <w:sz w:val="28"/>
          <w:szCs w:val="28"/>
        </w:rPr>
        <w:t xml:space="preserve"> Эпидемиологическая обстановка:</w:t>
      </w:r>
      <w:r w:rsidR="00CD2C18">
        <w:rPr>
          <w:b/>
          <w:sz w:val="28"/>
          <w:szCs w:val="28"/>
        </w:rPr>
        <w:t xml:space="preserve"> </w:t>
      </w:r>
      <w:r w:rsidR="00382421">
        <w:rPr>
          <w:sz w:val="28"/>
          <w:szCs w:val="28"/>
        </w:rPr>
        <w:t>в норме</w:t>
      </w:r>
      <w:r w:rsidR="0062224D" w:rsidRPr="00A700BF">
        <w:rPr>
          <w:sz w:val="28"/>
          <w:szCs w:val="28"/>
        </w:rPr>
        <w:t>.</w:t>
      </w:r>
    </w:p>
    <w:p w:rsidR="007A4D22" w:rsidRDefault="00315011" w:rsidP="00A4757A">
      <w:pPr>
        <w:widowControl w:val="0"/>
        <w:ind w:firstLine="709"/>
        <w:contextualSpacing/>
        <w:jc w:val="both"/>
        <w:rPr>
          <w:sz w:val="28"/>
          <w:szCs w:val="28"/>
        </w:rPr>
      </w:pPr>
      <w:r w:rsidRPr="008A4935">
        <w:rPr>
          <w:b/>
          <w:sz w:val="28"/>
          <w:szCs w:val="28"/>
        </w:rPr>
        <w:t>1.</w:t>
      </w:r>
      <w:r w:rsidR="00637A04">
        <w:rPr>
          <w:b/>
          <w:sz w:val="28"/>
          <w:szCs w:val="28"/>
        </w:rPr>
        <w:t>7</w:t>
      </w:r>
      <w:r w:rsidRPr="008A4935">
        <w:rPr>
          <w:b/>
          <w:sz w:val="28"/>
          <w:szCs w:val="28"/>
        </w:rPr>
        <w:t>.3.</w:t>
      </w:r>
      <w:r w:rsidR="00FA0108" w:rsidRPr="008A4935">
        <w:rPr>
          <w:b/>
          <w:sz w:val="28"/>
          <w:szCs w:val="28"/>
        </w:rPr>
        <w:t xml:space="preserve"> </w:t>
      </w:r>
      <w:r w:rsidRPr="008A4935">
        <w:rPr>
          <w:b/>
          <w:sz w:val="28"/>
          <w:szCs w:val="28"/>
        </w:rPr>
        <w:t>Эпизоотическая обстановка:</w:t>
      </w:r>
      <w:r w:rsidR="007A4D22" w:rsidRPr="007A4D22">
        <w:rPr>
          <w:sz w:val="28"/>
          <w:szCs w:val="28"/>
        </w:rPr>
        <w:t xml:space="preserve"> </w:t>
      </w:r>
      <w:r w:rsidR="007A4D22">
        <w:rPr>
          <w:sz w:val="28"/>
          <w:szCs w:val="28"/>
        </w:rPr>
        <w:t>в норме</w:t>
      </w:r>
      <w:r w:rsidR="007A4D22" w:rsidRPr="00A700BF">
        <w:rPr>
          <w:sz w:val="28"/>
          <w:szCs w:val="28"/>
        </w:rPr>
        <w:t>.</w:t>
      </w:r>
    </w:p>
    <w:p w:rsidR="00FE476C" w:rsidRDefault="00FE476C" w:rsidP="00A4757A">
      <w:pPr>
        <w:widowControl w:val="0"/>
        <w:ind w:firstLine="709"/>
        <w:contextualSpacing/>
        <w:jc w:val="both"/>
        <w:rPr>
          <w:sz w:val="28"/>
          <w:szCs w:val="28"/>
        </w:rPr>
      </w:pPr>
    </w:p>
    <w:p w:rsidR="009A4E6C" w:rsidRDefault="009A4E6C" w:rsidP="00A4757A">
      <w:pPr>
        <w:widowControl w:val="0"/>
        <w:ind w:firstLine="709"/>
        <w:contextualSpacing/>
        <w:jc w:val="both"/>
        <w:rPr>
          <w:sz w:val="28"/>
          <w:szCs w:val="28"/>
        </w:rPr>
      </w:pPr>
    </w:p>
    <w:p w:rsidR="00315011" w:rsidRPr="00BA7017" w:rsidRDefault="00315011" w:rsidP="00430B32">
      <w:pPr>
        <w:widowControl w:val="0"/>
        <w:ind w:firstLine="709"/>
        <w:jc w:val="center"/>
        <w:rPr>
          <w:b/>
          <w:sz w:val="28"/>
          <w:szCs w:val="28"/>
        </w:rPr>
      </w:pPr>
      <w:r w:rsidRPr="001C7F70">
        <w:rPr>
          <w:b/>
          <w:sz w:val="28"/>
          <w:szCs w:val="28"/>
        </w:rPr>
        <w:t>2. Прогноз чрезвычайных ситуаций</w:t>
      </w:r>
      <w:r w:rsidR="00B61D52">
        <w:rPr>
          <w:b/>
          <w:sz w:val="28"/>
          <w:szCs w:val="28"/>
        </w:rPr>
        <w:t>.</w:t>
      </w:r>
    </w:p>
    <w:p w:rsidR="009E496F" w:rsidRDefault="00B14624" w:rsidP="004C4008">
      <w:pPr>
        <w:pStyle w:val="14"/>
        <w:ind w:firstLine="709"/>
        <w:contextualSpacing/>
        <w:jc w:val="center"/>
        <w:rPr>
          <w:b/>
        </w:rPr>
      </w:pPr>
      <w:r w:rsidRPr="00BA7017">
        <w:rPr>
          <w:b/>
        </w:rPr>
        <w:t>2.1.</w:t>
      </w:r>
      <w:r w:rsidR="00C824A9" w:rsidRPr="00BA7017">
        <w:rPr>
          <w:b/>
        </w:rPr>
        <w:t>Природного характера</w:t>
      </w:r>
      <w:r w:rsidR="00B61D52">
        <w:rPr>
          <w:b/>
        </w:rPr>
        <w:t>.</w:t>
      </w:r>
    </w:p>
    <w:p w:rsidR="009A4E6C" w:rsidRDefault="009A4E6C" w:rsidP="00B02B0A">
      <w:pPr>
        <w:ind w:firstLine="709"/>
        <w:jc w:val="both"/>
        <w:rPr>
          <w:b/>
          <w:sz w:val="28"/>
          <w:szCs w:val="28"/>
        </w:rPr>
      </w:pPr>
    </w:p>
    <w:p w:rsidR="00B02B0A" w:rsidRPr="00DF228A" w:rsidRDefault="00C710BD" w:rsidP="00B02B0A">
      <w:pPr>
        <w:ind w:firstLine="709"/>
        <w:jc w:val="both"/>
        <w:rPr>
          <w:sz w:val="28"/>
          <w:szCs w:val="28"/>
        </w:rPr>
      </w:pPr>
      <w:r>
        <w:rPr>
          <w:b/>
          <w:sz w:val="28"/>
          <w:szCs w:val="28"/>
        </w:rPr>
        <w:t>2.1.1</w:t>
      </w:r>
      <w:r w:rsidR="00B02B0A" w:rsidRPr="007578FD">
        <w:rPr>
          <w:b/>
          <w:sz w:val="28"/>
          <w:szCs w:val="28"/>
        </w:rPr>
        <w:t>.</w:t>
      </w:r>
      <w:r w:rsidR="00B02B0A" w:rsidRPr="00B27792">
        <w:rPr>
          <w:b/>
          <w:sz w:val="28"/>
          <w:szCs w:val="28"/>
        </w:rPr>
        <w:t xml:space="preserve"> </w:t>
      </w:r>
      <w:r w:rsidR="000916CF">
        <w:rPr>
          <w:b/>
          <w:sz w:val="28"/>
          <w:szCs w:val="28"/>
        </w:rPr>
        <w:t>11</w:t>
      </w:r>
      <w:r w:rsidR="009A4E6C">
        <w:rPr>
          <w:b/>
          <w:sz w:val="28"/>
          <w:szCs w:val="28"/>
        </w:rPr>
        <w:t>-17</w:t>
      </w:r>
      <w:r w:rsidR="006D088B">
        <w:rPr>
          <w:b/>
          <w:sz w:val="28"/>
          <w:szCs w:val="28"/>
        </w:rPr>
        <w:t xml:space="preserve"> июня</w:t>
      </w:r>
      <w:r w:rsidR="00B02B0A">
        <w:rPr>
          <w:b/>
          <w:sz w:val="28"/>
          <w:szCs w:val="28"/>
        </w:rPr>
        <w:t xml:space="preserve"> локально</w:t>
      </w:r>
      <w:r w:rsidR="00B02B0A" w:rsidRPr="003B7433">
        <w:rPr>
          <w:b/>
          <w:sz w:val="28"/>
          <w:szCs w:val="28"/>
        </w:rPr>
        <w:t xml:space="preserve"> </w:t>
      </w:r>
      <w:r w:rsidR="00B02B0A" w:rsidRPr="00035651">
        <w:rPr>
          <w:sz w:val="28"/>
          <w:szCs w:val="28"/>
        </w:rPr>
        <w:t>на территории</w:t>
      </w:r>
      <w:r w:rsidR="00B02B0A">
        <w:rPr>
          <w:sz w:val="28"/>
          <w:szCs w:val="28"/>
        </w:rPr>
        <w:t xml:space="preserve"> </w:t>
      </w:r>
      <w:r w:rsidR="00B02B0A" w:rsidRPr="00170631">
        <w:rPr>
          <w:b/>
          <w:sz w:val="28"/>
          <w:szCs w:val="28"/>
        </w:rPr>
        <w:t xml:space="preserve">всех </w:t>
      </w:r>
      <w:r w:rsidR="00B02B0A" w:rsidRPr="00035651">
        <w:rPr>
          <w:sz w:val="28"/>
          <w:szCs w:val="28"/>
        </w:rPr>
        <w:t>муниципальных образований</w:t>
      </w:r>
      <w:r w:rsidR="00B02B0A" w:rsidRPr="00035651">
        <w:rPr>
          <w:b/>
          <w:color w:val="000000"/>
          <w:spacing w:val="-4"/>
          <w:sz w:val="28"/>
          <w:szCs w:val="28"/>
        </w:rPr>
        <w:t xml:space="preserve"> </w:t>
      </w:r>
      <w:r w:rsidR="00B02B0A">
        <w:rPr>
          <w:sz w:val="28"/>
          <w:szCs w:val="28"/>
        </w:rPr>
        <w:t>с</w:t>
      </w:r>
      <w:r w:rsidR="00B02B0A" w:rsidRPr="00B27792">
        <w:rPr>
          <w:color w:val="000000"/>
          <w:spacing w:val="-4"/>
          <w:sz w:val="28"/>
          <w:szCs w:val="28"/>
        </w:rPr>
        <w:t>уществует</w:t>
      </w:r>
      <w:r w:rsidR="00B02B0A" w:rsidRPr="009C7009">
        <w:rPr>
          <w:color w:val="000000"/>
          <w:spacing w:val="-4"/>
          <w:sz w:val="28"/>
          <w:szCs w:val="28"/>
        </w:rPr>
        <w:t xml:space="preserve"> </w:t>
      </w:r>
      <w:r w:rsidR="00B02B0A" w:rsidRPr="00DC1AAC">
        <w:rPr>
          <w:sz w:val="28"/>
          <w:szCs w:val="28"/>
        </w:rPr>
        <w:t xml:space="preserve">вероятность </w:t>
      </w:r>
      <w:r w:rsidR="00B02B0A" w:rsidRPr="00DC1AAC">
        <w:rPr>
          <w:snapToGrid w:val="0"/>
          <w:sz w:val="28"/>
          <w:szCs w:val="28"/>
        </w:rPr>
        <w:t>возникновения</w:t>
      </w:r>
      <w:r w:rsidR="00B02B0A">
        <w:rPr>
          <w:snapToGrid w:val="0"/>
          <w:sz w:val="28"/>
          <w:szCs w:val="28"/>
        </w:rPr>
        <w:t xml:space="preserve"> </w:t>
      </w:r>
      <w:r w:rsidR="00B02B0A">
        <w:rPr>
          <w:b/>
          <w:snapToGrid w:val="0"/>
          <w:sz w:val="28"/>
          <w:szCs w:val="28"/>
        </w:rPr>
        <w:t xml:space="preserve">ЧС и </w:t>
      </w:r>
      <w:r w:rsidR="00B02B0A" w:rsidRPr="005366E3">
        <w:rPr>
          <w:b/>
          <w:snapToGrid w:val="0"/>
          <w:sz w:val="28"/>
          <w:szCs w:val="28"/>
        </w:rPr>
        <w:t>происшествий</w:t>
      </w:r>
      <w:r w:rsidR="00B02B0A">
        <w:rPr>
          <w:snapToGrid w:val="0"/>
          <w:sz w:val="28"/>
          <w:szCs w:val="28"/>
        </w:rPr>
        <w:t xml:space="preserve">, связанных </w:t>
      </w:r>
      <w:r w:rsidR="00B02B0A" w:rsidRPr="00C61764">
        <w:rPr>
          <w:snapToGrid w:val="0"/>
          <w:sz w:val="28"/>
          <w:szCs w:val="28"/>
        </w:rPr>
        <w:t>с</w:t>
      </w:r>
      <w:r w:rsidR="00B02B0A">
        <w:rPr>
          <w:snapToGrid w:val="0"/>
          <w:sz w:val="28"/>
          <w:szCs w:val="28"/>
        </w:rPr>
        <w:t>:</w:t>
      </w:r>
    </w:p>
    <w:p w:rsidR="00B02B0A" w:rsidRPr="00217857" w:rsidRDefault="00B02B0A" w:rsidP="00B02B0A">
      <w:pPr>
        <w:ind w:firstLine="709"/>
        <w:jc w:val="both"/>
        <w:rPr>
          <w:sz w:val="28"/>
          <w:szCs w:val="28"/>
        </w:rPr>
      </w:pPr>
      <w:r>
        <w:rPr>
          <w:sz w:val="28"/>
          <w:szCs w:val="28"/>
        </w:rPr>
        <w:t>п</w:t>
      </w:r>
      <w:r w:rsidRPr="00217857">
        <w:rPr>
          <w:sz w:val="28"/>
          <w:szCs w:val="28"/>
        </w:rPr>
        <w:t>одтоплением</w:t>
      </w:r>
      <w:r>
        <w:rPr>
          <w:sz w:val="28"/>
          <w:szCs w:val="28"/>
        </w:rPr>
        <w:t xml:space="preserve"> и затоплением</w:t>
      </w:r>
      <w:r w:rsidRPr="00217857">
        <w:rPr>
          <w:sz w:val="28"/>
          <w:szCs w:val="28"/>
        </w:rPr>
        <w:t xml:space="preserve"> пониженных участков, не имеющих естественного стока воды;</w:t>
      </w:r>
    </w:p>
    <w:p w:rsidR="00B02B0A" w:rsidRPr="00217857" w:rsidRDefault="00B02B0A" w:rsidP="00B02B0A">
      <w:pPr>
        <w:ind w:firstLine="709"/>
        <w:jc w:val="both"/>
        <w:rPr>
          <w:sz w:val="28"/>
          <w:szCs w:val="28"/>
        </w:rPr>
      </w:pPr>
      <w:r w:rsidRPr="00217857">
        <w:rPr>
          <w:sz w:val="28"/>
          <w:szCs w:val="28"/>
        </w:rPr>
        <w:t>авариями на объектах энергетики;</w:t>
      </w:r>
    </w:p>
    <w:p w:rsidR="00B02B0A" w:rsidRDefault="00B02B0A" w:rsidP="00B02B0A">
      <w:pPr>
        <w:ind w:firstLine="709"/>
        <w:jc w:val="both"/>
        <w:rPr>
          <w:sz w:val="28"/>
          <w:szCs w:val="28"/>
        </w:rPr>
      </w:pPr>
      <w:r w:rsidRPr="00217857">
        <w:rPr>
          <w:sz w:val="28"/>
          <w:szCs w:val="28"/>
        </w:rPr>
        <w:t xml:space="preserve">нарушением работы </w:t>
      </w:r>
      <w:r>
        <w:rPr>
          <w:sz w:val="28"/>
          <w:szCs w:val="28"/>
        </w:rPr>
        <w:t>ливневых систем;</w:t>
      </w:r>
    </w:p>
    <w:p w:rsidR="00D92695" w:rsidRDefault="00B02B0A" w:rsidP="00D92695">
      <w:pPr>
        <w:ind w:firstLine="709"/>
        <w:jc w:val="both"/>
        <w:rPr>
          <w:sz w:val="28"/>
          <w:szCs w:val="28"/>
        </w:rPr>
      </w:pPr>
      <w:r>
        <w:rPr>
          <w:sz w:val="28"/>
          <w:szCs w:val="28"/>
        </w:rPr>
        <w:t>возможным повреждением сельхозугодий, автотранспорта и крыш строений;</w:t>
      </w:r>
    </w:p>
    <w:p w:rsidR="00D92695" w:rsidRPr="00C20481" w:rsidRDefault="00D92695" w:rsidP="00D92695">
      <w:pPr>
        <w:ind w:firstLine="709"/>
        <w:jc w:val="both"/>
        <w:rPr>
          <w:sz w:val="28"/>
          <w:szCs w:val="28"/>
        </w:rPr>
      </w:pPr>
      <w:r w:rsidRPr="00C20481">
        <w:rPr>
          <w:sz w:val="28"/>
          <w:szCs w:val="28"/>
        </w:rPr>
        <w:t>увечьями людей из-за повала деревьев,</w:t>
      </w:r>
      <w:r>
        <w:rPr>
          <w:sz w:val="28"/>
          <w:szCs w:val="28"/>
        </w:rPr>
        <w:t xml:space="preserve"> веток,</w:t>
      </w:r>
      <w:r w:rsidRPr="00C20481">
        <w:rPr>
          <w:sz w:val="28"/>
          <w:szCs w:val="28"/>
        </w:rPr>
        <w:t xml:space="preserve"> рекламных щитов;</w:t>
      </w:r>
    </w:p>
    <w:p w:rsidR="00B02B0A" w:rsidRPr="007B0607" w:rsidRDefault="00B02B0A" w:rsidP="00B02B0A">
      <w:pPr>
        <w:tabs>
          <w:tab w:val="num" w:pos="720"/>
        </w:tabs>
        <w:ind w:firstLine="709"/>
        <w:jc w:val="both"/>
        <w:rPr>
          <w:sz w:val="28"/>
          <w:szCs w:val="28"/>
        </w:rPr>
      </w:pPr>
      <w:r w:rsidRPr="00CC16BA">
        <w:rPr>
          <w:sz w:val="28"/>
          <w:szCs w:val="28"/>
        </w:rPr>
        <w:t>обрывом воздушных линий связи и электропередач</w:t>
      </w:r>
      <w:r>
        <w:rPr>
          <w:sz w:val="28"/>
          <w:szCs w:val="28"/>
        </w:rPr>
        <w:t>.</w:t>
      </w:r>
    </w:p>
    <w:p w:rsidR="00B02B0A" w:rsidRDefault="00B02B0A" w:rsidP="00B02B0A">
      <w:pPr>
        <w:widowControl w:val="0"/>
        <w:autoSpaceDE w:val="0"/>
        <w:autoSpaceDN w:val="0"/>
        <w:adjustRightInd w:val="0"/>
        <w:ind w:firstLine="709"/>
        <w:jc w:val="both"/>
        <w:rPr>
          <w:b/>
          <w:sz w:val="28"/>
          <w:szCs w:val="28"/>
        </w:rPr>
      </w:pPr>
      <w:r>
        <w:rPr>
          <w:b/>
          <w:sz w:val="28"/>
          <w:szCs w:val="28"/>
        </w:rPr>
        <w:t>Источник ЧС и происшествий</w:t>
      </w:r>
      <w:r w:rsidRPr="00664439">
        <w:rPr>
          <w:b/>
          <w:sz w:val="28"/>
          <w:szCs w:val="28"/>
        </w:rPr>
        <w:t xml:space="preserve"> –</w:t>
      </w:r>
      <w:r>
        <w:rPr>
          <w:b/>
          <w:sz w:val="28"/>
          <w:szCs w:val="28"/>
        </w:rPr>
        <w:t xml:space="preserve"> </w:t>
      </w:r>
      <w:r w:rsidR="00D92695">
        <w:rPr>
          <w:b/>
          <w:sz w:val="28"/>
          <w:szCs w:val="28"/>
        </w:rPr>
        <w:t xml:space="preserve"> комплекс метеорологических явлений (</w:t>
      </w:r>
      <w:r>
        <w:rPr>
          <w:b/>
          <w:sz w:val="28"/>
          <w:szCs w:val="28"/>
        </w:rPr>
        <w:t>сильные осадки</w:t>
      </w:r>
      <w:r w:rsidR="00D92695">
        <w:rPr>
          <w:b/>
          <w:sz w:val="28"/>
          <w:szCs w:val="28"/>
        </w:rPr>
        <w:t xml:space="preserve">, </w:t>
      </w:r>
      <w:r>
        <w:rPr>
          <w:b/>
          <w:sz w:val="28"/>
          <w:szCs w:val="28"/>
        </w:rPr>
        <w:t>град</w:t>
      </w:r>
      <w:r w:rsidR="00D92695">
        <w:rPr>
          <w:b/>
          <w:sz w:val="28"/>
          <w:szCs w:val="28"/>
        </w:rPr>
        <w:t>, гроза, шквалистое усиление ветра до 20 м/с</w:t>
      </w:r>
      <w:r w:rsidR="00C34F60">
        <w:rPr>
          <w:b/>
          <w:sz w:val="28"/>
          <w:szCs w:val="28"/>
        </w:rPr>
        <w:t>)</w:t>
      </w:r>
      <w:r>
        <w:rPr>
          <w:b/>
          <w:sz w:val="28"/>
          <w:szCs w:val="28"/>
        </w:rPr>
        <w:t>.</w:t>
      </w:r>
    </w:p>
    <w:p w:rsidR="009A4E6C" w:rsidRDefault="009A4E6C" w:rsidP="00B02B0A">
      <w:pPr>
        <w:pStyle w:val="ae"/>
        <w:ind w:firstLine="708"/>
        <w:jc w:val="both"/>
        <w:rPr>
          <w:szCs w:val="28"/>
        </w:rPr>
      </w:pPr>
    </w:p>
    <w:p w:rsidR="00B02B0A" w:rsidRPr="00655758" w:rsidRDefault="00C710BD" w:rsidP="00B02B0A">
      <w:pPr>
        <w:pStyle w:val="ae"/>
        <w:ind w:firstLine="708"/>
        <w:jc w:val="both"/>
        <w:rPr>
          <w:b w:val="0"/>
          <w:szCs w:val="28"/>
        </w:rPr>
      </w:pPr>
      <w:r>
        <w:rPr>
          <w:szCs w:val="28"/>
        </w:rPr>
        <w:t>2.1.2.</w:t>
      </w:r>
      <w:r w:rsidR="006D088B">
        <w:rPr>
          <w:szCs w:val="28"/>
        </w:rPr>
        <w:t xml:space="preserve"> </w:t>
      </w:r>
      <w:r w:rsidR="000916CF">
        <w:rPr>
          <w:szCs w:val="28"/>
        </w:rPr>
        <w:t>11</w:t>
      </w:r>
      <w:r w:rsidR="009A4E6C">
        <w:rPr>
          <w:szCs w:val="28"/>
        </w:rPr>
        <w:t>-17</w:t>
      </w:r>
      <w:r w:rsidR="006D088B">
        <w:rPr>
          <w:szCs w:val="28"/>
        </w:rPr>
        <w:t xml:space="preserve"> июня</w:t>
      </w:r>
      <w:r w:rsidR="00B02B0A" w:rsidRPr="00655758">
        <w:rPr>
          <w:bCs/>
          <w:szCs w:val="28"/>
        </w:rPr>
        <w:t xml:space="preserve"> </w:t>
      </w:r>
      <w:r w:rsidR="00B02B0A" w:rsidRPr="00655758">
        <w:rPr>
          <w:b w:val="0"/>
          <w:color w:val="000000"/>
          <w:spacing w:val="-4"/>
          <w:szCs w:val="28"/>
        </w:rPr>
        <w:t xml:space="preserve">существует </w:t>
      </w:r>
      <w:r w:rsidR="00B02B0A" w:rsidRPr="00655758">
        <w:rPr>
          <w:b w:val="0"/>
          <w:szCs w:val="28"/>
        </w:rPr>
        <w:t>вероятность</w:t>
      </w:r>
      <w:r w:rsidR="00B02B0A" w:rsidRPr="00655758">
        <w:rPr>
          <w:b w:val="0"/>
          <w:bCs/>
          <w:szCs w:val="28"/>
        </w:rPr>
        <w:t xml:space="preserve"> </w:t>
      </w:r>
      <w:r w:rsidR="00B02B0A" w:rsidRPr="00655758">
        <w:rPr>
          <w:b w:val="0"/>
          <w:szCs w:val="28"/>
        </w:rPr>
        <w:t xml:space="preserve">возникновения </w:t>
      </w:r>
      <w:r w:rsidR="00B02B0A" w:rsidRPr="00655758">
        <w:rPr>
          <w:szCs w:val="28"/>
        </w:rPr>
        <w:t>ЧС и  происшествий</w:t>
      </w:r>
      <w:r w:rsidR="00B02B0A" w:rsidRPr="00655758">
        <w:rPr>
          <w:b w:val="0"/>
          <w:szCs w:val="28"/>
        </w:rPr>
        <w:t xml:space="preserve"> на территории муниципальных образований:</w:t>
      </w:r>
      <w:r w:rsidR="00B02B0A" w:rsidRPr="00655758">
        <w:rPr>
          <w:szCs w:val="28"/>
        </w:rPr>
        <w:t xml:space="preserve"> Абинский, Апшеронский, Белореченский, Крымский,  Ку</w:t>
      </w:r>
      <w:r w:rsidR="00B02B0A">
        <w:rPr>
          <w:szCs w:val="28"/>
        </w:rPr>
        <w:t>рганинский, Лабинский, Мостовски</w:t>
      </w:r>
      <w:r w:rsidR="00B02B0A" w:rsidRPr="00655758">
        <w:rPr>
          <w:szCs w:val="28"/>
        </w:rPr>
        <w:t>й, Отрадненский, Северский,  Туапсинский, Успенский районы и гг.</w:t>
      </w:r>
      <w:r w:rsidR="00B02B0A">
        <w:rPr>
          <w:szCs w:val="28"/>
        </w:rPr>
        <w:t>Анапа,</w:t>
      </w:r>
      <w:r w:rsidR="00B02B0A" w:rsidRPr="00655758">
        <w:rPr>
          <w:szCs w:val="28"/>
        </w:rPr>
        <w:t xml:space="preserve"> Геленджик, Горячий Ключ, Новороссийск, Сочи </w:t>
      </w:r>
      <w:r w:rsidR="00B02B0A" w:rsidRPr="00655758">
        <w:rPr>
          <w:b w:val="0"/>
          <w:szCs w:val="28"/>
        </w:rPr>
        <w:t>связанных с:</w:t>
      </w:r>
    </w:p>
    <w:p w:rsidR="00B02B0A" w:rsidRPr="00655758" w:rsidRDefault="00B02B0A" w:rsidP="00B02B0A">
      <w:pPr>
        <w:ind w:firstLine="709"/>
        <w:jc w:val="both"/>
        <w:rPr>
          <w:sz w:val="28"/>
          <w:szCs w:val="28"/>
        </w:rPr>
      </w:pPr>
      <w:r w:rsidRPr="00655758">
        <w:rPr>
          <w:sz w:val="28"/>
          <w:szCs w:val="28"/>
        </w:rPr>
        <w:lastRenderedPageBreak/>
        <w:t>резкими подъемами уровней рек, затоплением и подтоплением пониженных участков, не имеющих естественного стока воды;</w:t>
      </w:r>
    </w:p>
    <w:p w:rsidR="00B02B0A" w:rsidRPr="00655758" w:rsidRDefault="00B02B0A" w:rsidP="00B02B0A">
      <w:pPr>
        <w:ind w:firstLine="709"/>
        <w:jc w:val="both"/>
        <w:rPr>
          <w:sz w:val="28"/>
          <w:szCs w:val="28"/>
        </w:rPr>
      </w:pPr>
      <w:r w:rsidRPr="00655758">
        <w:rPr>
          <w:sz w:val="28"/>
          <w:szCs w:val="28"/>
        </w:rPr>
        <w:t>разрушением и размывом берегов рек;</w:t>
      </w:r>
    </w:p>
    <w:p w:rsidR="00B02B0A" w:rsidRPr="00655758" w:rsidRDefault="00B02B0A" w:rsidP="00B02B0A">
      <w:pPr>
        <w:ind w:firstLine="709"/>
        <w:jc w:val="both"/>
        <w:rPr>
          <w:sz w:val="28"/>
          <w:szCs w:val="28"/>
        </w:rPr>
      </w:pPr>
      <w:r w:rsidRPr="00655758">
        <w:rPr>
          <w:sz w:val="28"/>
          <w:szCs w:val="28"/>
        </w:rPr>
        <w:t>подмывом опор мостов, земляных насыпей ж/д путей  (эстакад) на подходах к мостам, опор ЛЭП;</w:t>
      </w:r>
    </w:p>
    <w:p w:rsidR="00B02B0A" w:rsidRPr="00655758" w:rsidRDefault="00B02B0A" w:rsidP="00B02B0A">
      <w:pPr>
        <w:ind w:firstLine="709"/>
        <w:jc w:val="both"/>
        <w:rPr>
          <w:sz w:val="28"/>
          <w:szCs w:val="28"/>
        </w:rPr>
      </w:pPr>
      <w:r w:rsidRPr="00655758">
        <w:rPr>
          <w:sz w:val="28"/>
          <w:szCs w:val="28"/>
        </w:rPr>
        <w:t>нарушением функционирования объектов жизнеобеспечения;</w:t>
      </w:r>
    </w:p>
    <w:p w:rsidR="00B02B0A" w:rsidRDefault="00B02B0A" w:rsidP="00B02B0A">
      <w:pPr>
        <w:ind w:left="-142" w:firstLine="850"/>
        <w:jc w:val="both"/>
        <w:rPr>
          <w:b/>
          <w:sz w:val="28"/>
          <w:szCs w:val="28"/>
        </w:rPr>
      </w:pPr>
      <w:r w:rsidRPr="00655758">
        <w:rPr>
          <w:b/>
          <w:bCs/>
          <w:sz w:val="28"/>
          <w:szCs w:val="28"/>
        </w:rPr>
        <w:t>Источник</w:t>
      </w:r>
      <w:r>
        <w:rPr>
          <w:b/>
          <w:bCs/>
          <w:sz w:val="28"/>
          <w:szCs w:val="28"/>
        </w:rPr>
        <w:t xml:space="preserve"> ЧС и</w:t>
      </w:r>
      <w:r w:rsidRPr="00655758">
        <w:rPr>
          <w:b/>
          <w:bCs/>
          <w:sz w:val="28"/>
          <w:szCs w:val="28"/>
        </w:rPr>
        <w:t xml:space="preserve"> происшествий – </w:t>
      </w:r>
      <w:r w:rsidRPr="00655758">
        <w:rPr>
          <w:b/>
          <w:sz w:val="28"/>
          <w:szCs w:val="28"/>
        </w:rPr>
        <w:t>подъем уровней рек.</w:t>
      </w:r>
    </w:p>
    <w:p w:rsidR="009A4E6C" w:rsidRDefault="009A4E6C" w:rsidP="00B02B0A">
      <w:pPr>
        <w:pStyle w:val="ae"/>
        <w:ind w:firstLine="708"/>
        <w:jc w:val="both"/>
        <w:rPr>
          <w:szCs w:val="28"/>
        </w:rPr>
      </w:pPr>
    </w:p>
    <w:p w:rsidR="00B02B0A" w:rsidRPr="00655758" w:rsidRDefault="00B02B0A" w:rsidP="00B02B0A">
      <w:pPr>
        <w:pStyle w:val="ae"/>
        <w:ind w:firstLine="708"/>
        <w:jc w:val="both"/>
        <w:rPr>
          <w:b w:val="0"/>
          <w:szCs w:val="28"/>
        </w:rPr>
      </w:pPr>
      <w:r w:rsidRPr="005E2B37">
        <w:rPr>
          <w:szCs w:val="28"/>
        </w:rPr>
        <w:t>2.1.</w:t>
      </w:r>
      <w:r w:rsidR="00C710BD">
        <w:rPr>
          <w:szCs w:val="28"/>
        </w:rPr>
        <w:t>3</w:t>
      </w:r>
      <w:r w:rsidRPr="00655758">
        <w:rPr>
          <w:szCs w:val="28"/>
        </w:rPr>
        <w:t xml:space="preserve">. </w:t>
      </w:r>
      <w:r w:rsidR="000916CF">
        <w:rPr>
          <w:szCs w:val="28"/>
        </w:rPr>
        <w:t>11</w:t>
      </w:r>
      <w:r w:rsidR="009A4E6C">
        <w:rPr>
          <w:szCs w:val="28"/>
        </w:rPr>
        <w:t>-17</w:t>
      </w:r>
      <w:r w:rsidR="006D088B">
        <w:rPr>
          <w:szCs w:val="28"/>
        </w:rPr>
        <w:t xml:space="preserve"> июня</w:t>
      </w:r>
      <w:r w:rsidRPr="00655758">
        <w:rPr>
          <w:bCs/>
          <w:szCs w:val="28"/>
        </w:rPr>
        <w:t xml:space="preserve"> </w:t>
      </w:r>
      <w:r w:rsidRPr="00655758">
        <w:rPr>
          <w:b w:val="0"/>
          <w:szCs w:val="28"/>
        </w:rPr>
        <w:t xml:space="preserve">на территории </w:t>
      </w:r>
      <w:r w:rsidRPr="00655758">
        <w:rPr>
          <w:b w:val="0"/>
          <w:color w:val="000000"/>
          <w:spacing w:val="-4"/>
          <w:szCs w:val="28"/>
        </w:rPr>
        <w:t>муниципальных образований</w:t>
      </w:r>
      <w:r w:rsidRPr="00655758">
        <w:rPr>
          <w:color w:val="000000"/>
          <w:spacing w:val="-4"/>
          <w:szCs w:val="28"/>
        </w:rPr>
        <w:t xml:space="preserve">: </w:t>
      </w:r>
      <w:r w:rsidRPr="00655758">
        <w:rPr>
          <w:szCs w:val="28"/>
        </w:rPr>
        <w:t>Апшеронский, Лабинский,</w:t>
      </w:r>
      <w:r>
        <w:rPr>
          <w:szCs w:val="28"/>
        </w:rPr>
        <w:t xml:space="preserve"> Мостовский, Отрадненский, Туапсинский</w:t>
      </w:r>
      <w:r w:rsidRPr="00655758">
        <w:rPr>
          <w:szCs w:val="28"/>
        </w:rPr>
        <w:t xml:space="preserve"> </w:t>
      </w:r>
      <w:r>
        <w:rPr>
          <w:szCs w:val="28"/>
        </w:rPr>
        <w:t>районы и гг</w:t>
      </w:r>
      <w:r w:rsidRPr="00655758">
        <w:rPr>
          <w:szCs w:val="28"/>
        </w:rPr>
        <w:t>.</w:t>
      </w:r>
      <w:r>
        <w:rPr>
          <w:szCs w:val="28"/>
        </w:rPr>
        <w:t xml:space="preserve">Горячий Ключ, </w:t>
      </w:r>
      <w:r w:rsidRPr="00655758">
        <w:rPr>
          <w:szCs w:val="28"/>
        </w:rPr>
        <w:t>Сочи</w:t>
      </w:r>
      <w:r w:rsidRPr="00655758">
        <w:rPr>
          <w:b w:val="0"/>
          <w:szCs w:val="28"/>
        </w:rPr>
        <w:t xml:space="preserve"> существует вероятность </w:t>
      </w:r>
      <w:r w:rsidRPr="00655758">
        <w:rPr>
          <w:b w:val="0"/>
          <w:snapToGrid w:val="0"/>
          <w:szCs w:val="28"/>
        </w:rPr>
        <w:t xml:space="preserve">возникновения </w:t>
      </w:r>
      <w:r w:rsidRPr="00655758">
        <w:rPr>
          <w:snapToGrid w:val="0"/>
          <w:szCs w:val="28"/>
        </w:rPr>
        <w:t xml:space="preserve">ЧС и </w:t>
      </w:r>
      <w:r w:rsidRPr="00655758">
        <w:rPr>
          <w:szCs w:val="28"/>
        </w:rPr>
        <w:t>происшествий</w:t>
      </w:r>
      <w:r w:rsidRPr="00655758">
        <w:rPr>
          <w:b w:val="0"/>
          <w:color w:val="000000"/>
          <w:spacing w:val="-3"/>
          <w:szCs w:val="28"/>
        </w:rPr>
        <w:t>, связанных с:</w:t>
      </w:r>
      <w:r w:rsidRPr="00655758">
        <w:rPr>
          <w:color w:val="000000"/>
          <w:spacing w:val="-3"/>
          <w:szCs w:val="28"/>
        </w:rPr>
        <w:t xml:space="preserve">                             </w:t>
      </w:r>
    </w:p>
    <w:p w:rsidR="00B02B0A" w:rsidRPr="00655758" w:rsidRDefault="00B02B0A" w:rsidP="00B02B0A">
      <w:pPr>
        <w:ind w:firstLine="709"/>
        <w:jc w:val="both"/>
        <w:rPr>
          <w:sz w:val="28"/>
          <w:szCs w:val="28"/>
        </w:rPr>
      </w:pPr>
      <w:r w:rsidRPr="00655758">
        <w:rPr>
          <w:sz w:val="28"/>
          <w:szCs w:val="28"/>
        </w:rPr>
        <w:t>перекрытием автомобильных и железных дорог;</w:t>
      </w:r>
    </w:p>
    <w:p w:rsidR="00B02B0A" w:rsidRPr="00655758" w:rsidRDefault="00B02B0A" w:rsidP="00B02B0A">
      <w:pPr>
        <w:ind w:firstLine="709"/>
        <w:jc w:val="both"/>
        <w:rPr>
          <w:sz w:val="28"/>
          <w:szCs w:val="28"/>
        </w:rPr>
      </w:pPr>
      <w:r w:rsidRPr="00655758">
        <w:rPr>
          <w:sz w:val="28"/>
          <w:szCs w:val="28"/>
        </w:rPr>
        <w:t>повреждением опор ЛЭП и мостов, газо-, водо-, нефтепроводов, объектов жизнеобеспечения;</w:t>
      </w:r>
    </w:p>
    <w:p w:rsidR="00B02B0A" w:rsidRPr="00655758" w:rsidRDefault="00B02B0A" w:rsidP="00B02B0A">
      <w:pPr>
        <w:ind w:firstLine="709"/>
        <w:jc w:val="both"/>
        <w:rPr>
          <w:sz w:val="28"/>
          <w:szCs w:val="28"/>
        </w:rPr>
      </w:pPr>
      <w:r w:rsidRPr="00655758">
        <w:rPr>
          <w:sz w:val="28"/>
          <w:szCs w:val="28"/>
        </w:rPr>
        <w:t>разрушением жилых домов, строений, строительных площадок;</w:t>
      </w:r>
    </w:p>
    <w:p w:rsidR="00B02B0A" w:rsidRPr="00655758" w:rsidRDefault="00B02B0A" w:rsidP="00B02B0A">
      <w:pPr>
        <w:ind w:firstLine="709"/>
        <w:jc w:val="both"/>
        <w:rPr>
          <w:sz w:val="28"/>
          <w:szCs w:val="28"/>
        </w:rPr>
      </w:pPr>
      <w:r w:rsidRPr="00655758">
        <w:rPr>
          <w:sz w:val="28"/>
          <w:szCs w:val="28"/>
        </w:rPr>
        <w:t>возможным травматизмом и гибелью людей.</w:t>
      </w:r>
    </w:p>
    <w:p w:rsidR="00B02B0A" w:rsidRDefault="00B02B0A" w:rsidP="00B02B0A">
      <w:pPr>
        <w:ind w:firstLine="709"/>
        <w:jc w:val="both"/>
        <w:rPr>
          <w:b/>
          <w:sz w:val="28"/>
          <w:szCs w:val="28"/>
        </w:rPr>
      </w:pPr>
      <w:r w:rsidRPr="00655758">
        <w:rPr>
          <w:b/>
          <w:sz w:val="28"/>
          <w:szCs w:val="28"/>
        </w:rPr>
        <w:t>Источник ЧС и происшествий – оползни, сели, обвалы, просадка грунта.</w:t>
      </w:r>
      <w:r w:rsidRPr="00412739">
        <w:rPr>
          <w:b/>
          <w:sz w:val="28"/>
          <w:szCs w:val="28"/>
        </w:rPr>
        <w:t xml:space="preserve">   </w:t>
      </w:r>
    </w:p>
    <w:p w:rsidR="009A4E6C" w:rsidRDefault="009A4E6C" w:rsidP="006768B0">
      <w:pPr>
        <w:ind w:firstLine="709"/>
        <w:jc w:val="both"/>
        <w:rPr>
          <w:b/>
          <w:bCs/>
          <w:iCs/>
          <w:sz w:val="28"/>
          <w:szCs w:val="28"/>
        </w:rPr>
      </w:pPr>
    </w:p>
    <w:p w:rsidR="006768B0" w:rsidRPr="00C20481" w:rsidRDefault="006768B0" w:rsidP="006768B0">
      <w:pPr>
        <w:ind w:firstLine="709"/>
        <w:jc w:val="both"/>
        <w:rPr>
          <w:sz w:val="28"/>
          <w:szCs w:val="28"/>
        </w:rPr>
      </w:pPr>
      <w:r>
        <w:rPr>
          <w:b/>
          <w:bCs/>
          <w:iCs/>
          <w:sz w:val="28"/>
          <w:szCs w:val="28"/>
        </w:rPr>
        <w:t>2.1.4</w:t>
      </w:r>
      <w:r w:rsidRPr="0047502C">
        <w:rPr>
          <w:b/>
          <w:bCs/>
          <w:iCs/>
          <w:sz w:val="28"/>
          <w:szCs w:val="28"/>
        </w:rPr>
        <w:t>.</w:t>
      </w:r>
      <w:r>
        <w:rPr>
          <w:b/>
          <w:bCs/>
          <w:iCs/>
          <w:sz w:val="28"/>
          <w:szCs w:val="28"/>
        </w:rPr>
        <w:t xml:space="preserve"> 11 июня</w:t>
      </w:r>
      <w:r w:rsidRPr="0047502C">
        <w:rPr>
          <w:b/>
          <w:bCs/>
          <w:iCs/>
          <w:sz w:val="28"/>
          <w:szCs w:val="28"/>
        </w:rPr>
        <w:t xml:space="preserve"> </w:t>
      </w:r>
      <w:r>
        <w:rPr>
          <w:bCs/>
          <w:sz w:val="28"/>
          <w:szCs w:val="28"/>
        </w:rPr>
        <w:t xml:space="preserve">на территории муниципальных образований: </w:t>
      </w:r>
      <w:r w:rsidRPr="00C02A8B">
        <w:rPr>
          <w:b/>
          <w:bCs/>
          <w:sz w:val="28"/>
          <w:szCs w:val="28"/>
        </w:rPr>
        <w:t>Белоглинский, Приморско-Ахтарский, Новопокровский районы</w:t>
      </w:r>
      <w:r>
        <w:rPr>
          <w:b/>
          <w:sz w:val="28"/>
          <w:szCs w:val="28"/>
        </w:rPr>
        <w:t xml:space="preserve"> </w:t>
      </w:r>
      <w:r w:rsidRPr="00C20481">
        <w:rPr>
          <w:sz w:val="28"/>
          <w:szCs w:val="28"/>
        </w:rPr>
        <w:t>существует вероятность возникновения</w:t>
      </w:r>
      <w:r>
        <w:rPr>
          <w:sz w:val="28"/>
          <w:szCs w:val="28"/>
        </w:rPr>
        <w:t xml:space="preserve"> </w:t>
      </w:r>
      <w:r w:rsidRPr="00C20481">
        <w:rPr>
          <w:sz w:val="28"/>
          <w:szCs w:val="28"/>
        </w:rPr>
        <w:t>происшествий, связанных с:</w:t>
      </w:r>
    </w:p>
    <w:p w:rsidR="006768B0" w:rsidRPr="00C20481" w:rsidRDefault="006768B0" w:rsidP="006768B0">
      <w:pPr>
        <w:ind w:firstLine="709"/>
        <w:jc w:val="both"/>
        <w:rPr>
          <w:sz w:val="28"/>
          <w:szCs w:val="28"/>
        </w:rPr>
      </w:pPr>
      <w:r w:rsidRPr="00C20481">
        <w:rPr>
          <w:sz w:val="28"/>
          <w:szCs w:val="28"/>
        </w:rPr>
        <w:t>возникновением  очагов природных пожаров в лесополосах;</w:t>
      </w:r>
    </w:p>
    <w:p w:rsidR="006768B0" w:rsidRPr="00C20481" w:rsidRDefault="006768B0" w:rsidP="006768B0">
      <w:pPr>
        <w:ind w:firstLine="709"/>
        <w:jc w:val="both"/>
        <w:rPr>
          <w:sz w:val="28"/>
          <w:szCs w:val="28"/>
        </w:rPr>
      </w:pPr>
      <w:r w:rsidRPr="00C20481">
        <w:rPr>
          <w:sz w:val="28"/>
          <w:szCs w:val="28"/>
        </w:rPr>
        <w:t>увеличением количества</w:t>
      </w:r>
      <w:r>
        <w:rPr>
          <w:sz w:val="28"/>
          <w:szCs w:val="28"/>
        </w:rPr>
        <w:t xml:space="preserve"> ландшафтных</w:t>
      </w:r>
      <w:r w:rsidRPr="00C20481">
        <w:rPr>
          <w:sz w:val="28"/>
          <w:szCs w:val="28"/>
        </w:rPr>
        <w:t xml:space="preserve"> пожаров.</w:t>
      </w:r>
    </w:p>
    <w:p w:rsidR="006768B0" w:rsidRDefault="006768B0" w:rsidP="006768B0">
      <w:pPr>
        <w:widowControl w:val="0"/>
        <w:autoSpaceDE w:val="0"/>
        <w:autoSpaceDN w:val="0"/>
        <w:adjustRightInd w:val="0"/>
        <w:ind w:left="360"/>
        <w:jc w:val="both"/>
        <w:rPr>
          <w:b/>
          <w:sz w:val="28"/>
          <w:szCs w:val="28"/>
        </w:rPr>
      </w:pPr>
      <w:r w:rsidRPr="00C20481">
        <w:rPr>
          <w:b/>
          <w:bCs/>
          <w:sz w:val="28"/>
          <w:szCs w:val="28"/>
        </w:rPr>
        <w:t xml:space="preserve">Источник происшествий – </w:t>
      </w:r>
      <w:r>
        <w:rPr>
          <w:b/>
          <w:bCs/>
          <w:sz w:val="28"/>
          <w:szCs w:val="28"/>
        </w:rPr>
        <w:t>высокая</w:t>
      </w:r>
      <w:r>
        <w:rPr>
          <w:b/>
          <w:sz w:val="28"/>
          <w:szCs w:val="28"/>
        </w:rPr>
        <w:t xml:space="preserve"> пожароопасность 4 класса (Н</w:t>
      </w:r>
      <w:r w:rsidRPr="00C20481">
        <w:rPr>
          <w:b/>
          <w:sz w:val="28"/>
          <w:szCs w:val="28"/>
        </w:rPr>
        <w:t>Я).</w:t>
      </w:r>
      <w:r>
        <w:rPr>
          <w:b/>
          <w:sz w:val="28"/>
          <w:szCs w:val="28"/>
        </w:rPr>
        <w:tab/>
      </w:r>
    </w:p>
    <w:p w:rsidR="009A4E6C" w:rsidRDefault="009A4E6C" w:rsidP="00B02B0A">
      <w:pPr>
        <w:ind w:firstLine="709"/>
        <w:jc w:val="both"/>
        <w:rPr>
          <w:b/>
          <w:sz w:val="28"/>
          <w:szCs w:val="28"/>
        </w:rPr>
      </w:pPr>
    </w:p>
    <w:p w:rsidR="00CF3A60" w:rsidRPr="00FB3CCF" w:rsidRDefault="00CF3A60" w:rsidP="00055469">
      <w:pPr>
        <w:ind w:firstLine="709"/>
        <w:jc w:val="center"/>
        <w:rPr>
          <w:b/>
          <w:sz w:val="28"/>
          <w:szCs w:val="28"/>
        </w:rPr>
      </w:pPr>
      <w:r w:rsidRPr="00FB3CCF">
        <w:rPr>
          <w:b/>
          <w:sz w:val="28"/>
          <w:szCs w:val="28"/>
        </w:rPr>
        <w:t>2.2. Техногенного характера:</w:t>
      </w:r>
    </w:p>
    <w:p w:rsidR="00E3783A" w:rsidRDefault="000916CF" w:rsidP="00E3783A">
      <w:pPr>
        <w:ind w:firstLine="709"/>
        <w:rPr>
          <w:sz w:val="28"/>
          <w:szCs w:val="28"/>
        </w:rPr>
      </w:pPr>
      <w:r>
        <w:rPr>
          <w:b/>
          <w:sz w:val="28"/>
          <w:szCs w:val="28"/>
        </w:rPr>
        <w:t>11-17</w:t>
      </w:r>
      <w:r w:rsidR="002E01AB">
        <w:rPr>
          <w:b/>
          <w:sz w:val="28"/>
          <w:szCs w:val="28"/>
        </w:rPr>
        <w:t xml:space="preserve"> июня</w:t>
      </w:r>
      <w:r w:rsidR="00E3783A" w:rsidRPr="00654B9F">
        <w:rPr>
          <w:sz w:val="28"/>
          <w:szCs w:val="28"/>
        </w:rPr>
        <w:t xml:space="preserve"> в крае возможны ЧС и происшествия, связанные с:</w:t>
      </w:r>
    </w:p>
    <w:p w:rsidR="00A05F57" w:rsidRDefault="00A25F1D" w:rsidP="00A05F57">
      <w:pPr>
        <w:ind w:firstLine="709"/>
        <w:jc w:val="both"/>
        <w:rPr>
          <w:sz w:val="28"/>
          <w:szCs w:val="28"/>
        </w:rPr>
      </w:pPr>
      <w:r>
        <w:rPr>
          <w:b/>
          <w:sz w:val="28"/>
          <w:szCs w:val="28"/>
        </w:rPr>
        <w:t>авариями</w:t>
      </w:r>
      <w:r w:rsidR="00E3783A" w:rsidRPr="009762CC">
        <w:rPr>
          <w:b/>
          <w:sz w:val="28"/>
          <w:szCs w:val="28"/>
        </w:rPr>
        <w:t xml:space="preserve"> на объектах ЖКХ, на объектах энергетики</w:t>
      </w:r>
      <w:r w:rsidR="00E3783A" w:rsidRPr="00D74851">
        <w:rPr>
          <w:sz w:val="28"/>
          <w:szCs w:val="28"/>
        </w:rPr>
        <w:t>;</w:t>
      </w:r>
    </w:p>
    <w:p w:rsidR="00E21DC4" w:rsidRDefault="00E21DC4" w:rsidP="00E21DC4">
      <w:pPr>
        <w:ind w:firstLine="709"/>
        <w:jc w:val="both"/>
        <w:rPr>
          <w:b/>
          <w:sz w:val="28"/>
          <w:szCs w:val="28"/>
        </w:rPr>
      </w:pPr>
      <w:r>
        <w:rPr>
          <w:b/>
          <w:sz w:val="28"/>
          <w:szCs w:val="28"/>
        </w:rPr>
        <w:t>в результате усиления ветра 14-15 июня возможны затруднения в работе паромной переправы Порт Кавказ;</w:t>
      </w:r>
    </w:p>
    <w:p w:rsidR="00E3783A" w:rsidRPr="00D74851" w:rsidRDefault="00E3783A" w:rsidP="00E3783A">
      <w:pPr>
        <w:ind w:firstLine="709"/>
        <w:jc w:val="both"/>
        <w:rPr>
          <w:sz w:val="28"/>
          <w:szCs w:val="28"/>
        </w:rPr>
      </w:pPr>
      <w:r w:rsidRPr="00D74851">
        <w:rPr>
          <w:sz w:val="28"/>
          <w:szCs w:val="28"/>
        </w:rPr>
        <w:t xml:space="preserve">гибелью людей в результате </w:t>
      </w:r>
      <w:r w:rsidRPr="00D74851">
        <w:rPr>
          <w:b/>
          <w:sz w:val="28"/>
          <w:szCs w:val="28"/>
        </w:rPr>
        <w:t>ДТП</w:t>
      </w:r>
      <w:r w:rsidRPr="00D74851">
        <w:rPr>
          <w:sz w:val="28"/>
          <w:szCs w:val="28"/>
        </w:rPr>
        <w:t>;</w:t>
      </w:r>
    </w:p>
    <w:p w:rsidR="00E3783A" w:rsidRPr="00D3116E" w:rsidRDefault="00E3783A" w:rsidP="00E3783A">
      <w:pPr>
        <w:ind w:firstLine="709"/>
        <w:jc w:val="both"/>
        <w:rPr>
          <w:sz w:val="28"/>
          <w:szCs w:val="28"/>
        </w:rPr>
      </w:pPr>
      <w:r w:rsidRPr="00D74851">
        <w:rPr>
          <w:sz w:val="28"/>
          <w:szCs w:val="28"/>
        </w:rPr>
        <w:t xml:space="preserve">гибелью людей </w:t>
      </w:r>
      <w:r w:rsidRPr="00D74851">
        <w:rPr>
          <w:b/>
          <w:sz w:val="28"/>
          <w:szCs w:val="28"/>
        </w:rPr>
        <w:t>на пожарах</w:t>
      </w:r>
      <w:r w:rsidRPr="00D74851">
        <w:rPr>
          <w:sz w:val="28"/>
          <w:szCs w:val="28"/>
        </w:rPr>
        <w:t>.</w:t>
      </w:r>
    </w:p>
    <w:p w:rsidR="009A4E6C" w:rsidRDefault="009A4E6C" w:rsidP="00A677DC">
      <w:pPr>
        <w:ind w:firstLine="709"/>
        <w:jc w:val="both"/>
        <w:rPr>
          <w:sz w:val="28"/>
          <w:szCs w:val="28"/>
        </w:rPr>
      </w:pPr>
    </w:p>
    <w:p w:rsidR="009848FB" w:rsidRDefault="009848FB" w:rsidP="00A4757A">
      <w:pPr>
        <w:widowControl w:val="0"/>
        <w:tabs>
          <w:tab w:val="left" w:pos="3544"/>
        </w:tabs>
        <w:ind w:firstLine="709"/>
        <w:contextualSpacing/>
        <w:jc w:val="center"/>
        <w:rPr>
          <w:b/>
          <w:sz w:val="28"/>
          <w:szCs w:val="28"/>
        </w:rPr>
      </w:pPr>
      <w:r w:rsidRPr="00623428">
        <w:rPr>
          <w:b/>
          <w:sz w:val="28"/>
          <w:szCs w:val="28"/>
        </w:rPr>
        <w:t>2.3</w:t>
      </w:r>
      <w:r>
        <w:rPr>
          <w:b/>
          <w:sz w:val="28"/>
          <w:szCs w:val="28"/>
        </w:rPr>
        <w:t>.</w:t>
      </w:r>
      <w:r w:rsidRPr="00623428">
        <w:rPr>
          <w:b/>
          <w:sz w:val="28"/>
          <w:szCs w:val="28"/>
        </w:rPr>
        <w:t xml:space="preserve"> Биолого-социального характера:</w:t>
      </w:r>
    </w:p>
    <w:p w:rsidR="00A8009F" w:rsidRDefault="00A8009F" w:rsidP="00A8009F">
      <w:pPr>
        <w:widowControl w:val="0"/>
        <w:ind w:firstLine="709"/>
        <w:jc w:val="both"/>
        <w:rPr>
          <w:sz w:val="28"/>
          <w:szCs w:val="28"/>
        </w:rPr>
      </w:pPr>
      <w:r>
        <w:rPr>
          <w:sz w:val="28"/>
          <w:szCs w:val="28"/>
        </w:rPr>
        <w:t>Ожидается распространение клещей и других насекомых, которые являются переносчиками опасных инфекций.</w:t>
      </w:r>
    </w:p>
    <w:p w:rsidR="00A8009F" w:rsidRPr="00AE44D1" w:rsidRDefault="00A8009F" w:rsidP="00A8009F">
      <w:pPr>
        <w:widowControl w:val="0"/>
        <w:ind w:firstLine="709"/>
        <w:jc w:val="both"/>
        <w:rPr>
          <w:b/>
          <w:sz w:val="28"/>
          <w:szCs w:val="28"/>
        </w:rPr>
      </w:pPr>
      <w:r>
        <w:rPr>
          <w:sz w:val="28"/>
          <w:szCs w:val="28"/>
        </w:rPr>
        <w:t>С</w:t>
      </w:r>
      <w:r w:rsidRPr="00623428">
        <w:rPr>
          <w:sz w:val="28"/>
          <w:szCs w:val="28"/>
        </w:rPr>
        <w:t xml:space="preserve">уществует вероятность возникновения </w:t>
      </w:r>
      <w:r w:rsidRPr="00016777">
        <w:rPr>
          <w:sz w:val="28"/>
          <w:szCs w:val="28"/>
        </w:rPr>
        <w:t>несчастных случаев</w:t>
      </w:r>
      <w:r>
        <w:rPr>
          <w:sz w:val="28"/>
          <w:szCs w:val="28"/>
        </w:rPr>
        <w:t xml:space="preserve">, связанных </w:t>
      </w:r>
      <w:r w:rsidRPr="00AE44D1">
        <w:rPr>
          <w:sz w:val="28"/>
          <w:szCs w:val="28"/>
        </w:rPr>
        <w:t xml:space="preserve">с </w:t>
      </w:r>
      <w:r w:rsidRPr="00AE44D1">
        <w:rPr>
          <w:b/>
          <w:sz w:val="28"/>
          <w:szCs w:val="28"/>
        </w:rPr>
        <w:t>гибель</w:t>
      </w:r>
      <w:r>
        <w:rPr>
          <w:b/>
          <w:sz w:val="28"/>
          <w:szCs w:val="28"/>
        </w:rPr>
        <w:t>ю людей на водных объектах края.</w:t>
      </w:r>
    </w:p>
    <w:p w:rsidR="007C2B5D" w:rsidRPr="00D57453" w:rsidRDefault="00A8009F" w:rsidP="007C2B5D">
      <w:pPr>
        <w:ind w:firstLine="709"/>
        <w:jc w:val="both"/>
        <w:rPr>
          <w:sz w:val="28"/>
          <w:szCs w:val="28"/>
        </w:rPr>
      </w:pPr>
      <w:r>
        <w:rPr>
          <w:sz w:val="28"/>
          <w:szCs w:val="28"/>
        </w:rPr>
        <w:t>Н</w:t>
      </w:r>
      <w:r w:rsidR="007C2B5D" w:rsidRPr="00623428">
        <w:rPr>
          <w:sz w:val="28"/>
          <w:szCs w:val="28"/>
        </w:rPr>
        <w:t xml:space="preserve">а территории края существует вероятность возникновения новых очагов заболеваний: </w:t>
      </w:r>
      <w:r w:rsidR="007C2B5D" w:rsidRPr="00D70C0A">
        <w:rPr>
          <w:sz w:val="28"/>
          <w:szCs w:val="28"/>
        </w:rPr>
        <w:t>АЧС на свиноводческих предприятиях, сибирской язвой</w:t>
      </w:r>
      <w:r w:rsidR="007C2B5D" w:rsidRPr="00964A52">
        <w:rPr>
          <w:sz w:val="28"/>
          <w:szCs w:val="28"/>
        </w:rPr>
        <w:t xml:space="preserve"> </w:t>
      </w:r>
      <w:r w:rsidR="007C2B5D" w:rsidRPr="005E7C83">
        <w:rPr>
          <w:sz w:val="28"/>
          <w:szCs w:val="28"/>
        </w:rPr>
        <w:t>крупного рогатого скота на молочно-товарных фермах и в личных подсобных хозяйствах</w:t>
      </w:r>
      <w:r w:rsidR="000E7527">
        <w:rPr>
          <w:sz w:val="28"/>
          <w:szCs w:val="28"/>
        </w:rPr>
        <w:t>.</w:t>
      </w:r>
    </w:p>
    <w:p w:rsidR="003B6752" w:rsidRDefault="003B6752" w:rsidP="00006FC3">
      <w:pPr>
        <w:widowControl w:val="0"/>
        <w:tabs>
          <w:tab w:val="num" w:pos="795"/>
        </w:tabs>
        <w:ind w:firstLine="709"/>
        <w:jc w:val="both"/>
        <w:rPr>
          <w:sz w:val="28"/>
          <w:szCs w:val="28"/>
        </w:rPr>
      </w:pPr>
    </w:p>
    <w:p w:rsidR="009A4E6C" w:rsidRDefault="009A4E6C" w:rsidP="00006FC3">
      <w:pPr>
        <w:widowControl w:val="0"/>
        <w:tabs>
          <w:tab w:val="num" w:pos="795"/>
        </w:tabs>
        <w:ind w:firstLine="709"/>
        <w:jc w:val="both"/>
        <w:rPr>
          <w:sz w:val="28"/>
          <w:szCs w:val="28"/>
        </w:rPr>
      </w:pPr>
    </w:p>
    <w:p w:rsidR="009A4E6C" w:rsidRDefault="009A4E6C" w:rsidP="00A4757A">
      <w:pPr>
        <w:pStyle w:val="14"/>
        <w:widowControl w:val="0"/>
        <w:ind w:firstLine="709"/>
        <w:contextualSpacing/>
        <w:jc w:val="center"/>
        <w:rPr>
          <w:b/>
        </w:rPr>
      </w:pPr>
    </w:p>
    <w:p w:rsidR="009A4E6C" w:rsidRDefault="009A4E6C" w:rsidP="00A4757A">
      <w:pPr>
        <w:pStyle w:val="14"/>
        <w:widowControl w:val="0"/>
        <w:ind w:firstLine="709"/>
        <w:contextualSpacing/>
        <w:jc w:val="center"/>
        <w:rPr>
          <w:b/>
        </w:rPr>
      </w:pPr>
    </w:p>
    <w:p w:rsidR="00CF3A60" w:rsidRPr="00CF3A60" w:rsidRDefault="00CF3A60" w:rsidP="00A4757A">
      <w:pPr>
        <w:pStyle w:val="14"/>
        <w:widowControl w:val="0"/>
        <w:ind w:firstLine="709"/>
        <w:contextualSpacing/>
        <w:jc w:val="center"/>
        <w:rPr>
          <w:b/>
        </w:rPr>
      </w:pPr>
      <w:r w:rsidRPr="00CF3A60">
        <w:rPr>
          <w:b/>
        </w:rPr>
        <w:lastRenderedPageBreak/>
        <w:t>3. Рекомендации</w:t>
      </w:r>
    </w:p>
    <w:p w:rsidR="00644364" w:rsidRDefault="00EA2756" w:rsidP="00644364">
      <w:pPr>
        <w:pStyle w:val="14"/>
        <w:widowControl w:val="0"/>
        <w:ind w:firstLine="709"/>
        <w:jc w:val="center"/>
        <w:rPr>
          <w:b/>
        </w:rPr>
      </w:pPr>
      <w:r w:rsidRPr="00EA2756">
        <w:rPr>
          <w:b/>
        </w:rPr>
        <w:t>Общие предложения:</w:t>
      </w:r>
    </w:p>
    <w:p w:rsidR="00644364" w:rsidRDefault="00644364" w:rsidP="00644364">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F5FAB" w:rsidRPr="00822DE9" w:rsidRDefault="006F5FAB" w:rsidP="00644364">
      <w:pPr>
        <w:pStyle w:val="14"/>
        <w:widowControl w:val="0"/>
        <w:ind w:firstLine="709"/>
        <w:jc w:val="both"/>
      </w:pPr>
      <w:r>
        <w:t>провести заседание КЧС;</w:t>
      </w:r>
    </w:p>
    <w:p w:rsidR="00644364" w:rsidRPr="00822DE9" w:rsidRDefault="00644364" w:rsidP="00644364">
      <w:pPr>
        <w:ind w:firstLine="709"/>
        <w:jc w:val="both"/>
        <w:rPr>
          <w:sz w:val="28"/>
          <w:szCs w:val="28"/>
        </w:rPr>
      </w:pPr>
      <w:r w:rsidRPr="00822DE9">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44364" w:rsidRPr="00822DE9" w:rsidRDefault="00644364" w:rsidP="00644364">
      <w:pPr>
        <w:ind w:firstLine="709"/>
        <w:jc w:val="both"/>
        <w:rPr>
          <w:sz w:val="28"/>
          <w:szCs w:val="28"/>
        </w:rPr>
      </w:pPr>
      <w:r w:rsidRPr="00822DE9">
        <w:rPr>
          <w:sz w:val="28"/>
          <w:szCs w:val="28"/>
        </w:rPr>
        <w:t>проверить готовность средств эвакуации, техники, плавсредств;</w:t>
      </w:r>
    </w:p>
    <w:p w:rsidR="00644364" w:rsidRPr="00822DE9" w:rsidRDefault="00644364" w:rsidP="00644364">
      <w:pPr>
        <w:ind w:firstLine="709"/>
        <w:jc w:val="both"/>
        <w:rPr>
          <w:sz w:val="28"/>
          <w:szCs w:val="28"/>
        </w:rPr>
      </w:pPr>
      <w:r w:rsidRPr="00822DE9">
        <w:rPr>
          <w:sz w:val="28"/>
          <w:szCs w:val="28"/>
        </w:rPr>
        <w:t>подготовить места эвакуации;</w:t>
      </w:r>
    </w:p>
    <w:p w:rsidR="00644364" w:rsidRPr="00822DE9" w:rsidRDefault="00644364" w:rsidP="00644364">
      <w:pPr>
        <w:ind w:firstLine="709"/>
        <w:jc w:val="both"/>
        <w:rPr>
          <w:sz w:val="28"/>
          <w:szCs w:val="28"/>
        </w:rPr>
      </w:pPr>
      <w:r w:rsidRPr="00822DE9">
        <w:rPr>
          <w:sz w:val="28"/>
          <w:szCs w:val="28"/>
        </w:rPr>
        <w:t>проверить работу систем оповещения населения;</w:t>
      </w:r>
    </w:p>
    <w:p w:rsidR="00644364" w:rsidRPr="00822DE9" w:rsidRDefault="00644364" w:rsidP="00644364">
      <w:pPr>
        <w:ind w:firstLine="709"/>
        <w:jc w:val="both"/>
        <w:rPr>
          <w:sz w:val="28"/>
          <w:szCs w:val="28"/>
        </w:rPr>
      </w:pPr>
      <w:r w:rsidRPr="00822DE9">
        <w:rPr>
          <w:sz w:val="28"/>
          <w:szCs w:val="28"/>
        </w:rPr>
        <w:t>организовать дежурство руководящего состава;</w:t>
      </w:r>
    </w:p>
    <w:p w:rsidR="00644364" w:rsidRDefault="00644364" w:rsidP="00644364">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866C57" w:rsidRDefault="00866C57" w:rsidP="00644364">
      <w:pPr>
        <w:ind w:firstLine="708"/>
        <w:jc w:val="both"/>
        <w:rPr>
          <w:sz w:val="28"/>
          <w:szCs w:val="28"/>
        </w:rPr>
      </w:pPr>
    </w:p>
    <w:p w:rsidR="00B02B0A" w:rsidRPr="000D60A2" w:rsidRDefault="00B02B0A" w:rsidP="00B02B0A">
      <w:pPr>
        <w:jc w:val="center"/>
        <w:rPr>
          <w:b/>
          <w:sz w:val="28"/>
          <w:szCs w:val="28"/>
        </w:rPr>
      </w:pPr>
      <w:r w:rsidRPr="004951E3">
        <w:rPr>
          <w:b/>
          <w:sz w:val="28"/>
          <w:szCs w:val="28"/>
        </w:rPr>
        <w:t>По</w:t>
      </w:r>
      <w:r w:rsidRPr="000D60A2">
        <w:rPr>
          <w:b/>
          <w:sz w:val="28"/>
          <w:szCs w:val="28"/>
        </w:rPr>
        <w:t xml:space="preserve"> предупреждению и смягчен</w:t>
      </w:r>
      <w:r>
        <w:rPr>
          <w:b/>
          <w:sz w:val="28"/>
          <w:szCs w:val="28"/>
        </w:rPr>
        <w:t>и</w:t>
      </w:r>
      <w:r w:rsidRPr="000D60A2">
        <w:rPr>
          <w:b/>
          <w:sz w:val="28"/>
          <w:szCs w:val="28"/>
        </w:rPr>
        <w:t>ю последствий от воздействия от сильных осадков</w:t>
      </w:r>
      <w:r w:rsidR="006D06B1">
        <w:rPr>
          <w:b/>
          <w:sz w:val="28"/>
          <w:szCs w:val="28"/>
        </w:rPr>
        <w:t xml:space="preserve">, </w:t>
      </w:r>
      <w:r>
        <w:rPr>
          <w:b/>
          <w:sz w:val="28"/>
          <w:szCs w:val="28"/>
        </w:rPr>
        <w:t>подъемов уровней воды</w:t>
      </w:r>
      <w:r w:rsidR="006D06B1">
        <w:rPr>
          <w:b/>
          <w:sz w:val="28"/>
          <w:szCs w:val="28"/>
        </w:rPr>
        <w:t xml:space="preserve"> и шквалистому усилению ветра</w:t>
      </w:r>
      <w:r w:rsidRPr="000D60A2">
        <w:rPr>
          <w:b/>
          <w:sz w:val="28"/>
          <w:szCs w:val="28"/>
        </w:rPr>
        <w:t>:</w:t>
      </w:r>
    </w:p>
    <w:p w:rsidR="00B02B0A" w:rsidRDefault="00B02B0A" w:rsidP="00B02B0A">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B02B0A" w:rsidRPr="009762CC" w:rsidRDefault="00B02B0A" w:rsidP="00B02B0A">
      <w:pPr>
        <w:ind w:firstLine="709"/>
        <w:jc w:val="both"/>
        <w:rPr>
          <w:b/>
          <w:sz w:val="28"/>
          <w:szCs w:val="28"/>
        </w:rPr>
      </w:pPr>
      <w:r w:rsidRPr="009762CC">
        <w:rPr>
          <w:b/>
          <w:sz w:val="28"/>
          <w:szCs w:val="28"/>
        </w:rPr>
        <w:t>проверить и привести в готовность все имеющиеся в наличии плавсредства для проведения спасательных и эвакуационных работ;</w:t>
      </w:r>
    </w:p>
    <w:p w:rsidR="00B02B0A" w:rsidRPr="00C20481" w:rsidRDefault="00B02B0A" w:rsidP="00B02B0A">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B02B0A" w:rsidRPr="002E7ADC" w:rsidRDefault="00B02B0A" w:rsidP="00B02B0A">
      <w:pPr>
        <w:ind w:firstLine="709"/>
        <w:jc w:val="both"/>
        <w:rPr>
          <w:b/>
          <w:sz w:val="28"/>
          <w:szCs w:val="28"/>
        </w:rPr>
      </w:pPr>
      <w:r w:rsidRPr="002E7ADC">
        <w:rPr>
          <w:b/>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02B0A" w:rsidRPr="002E7ADC" w:rsidRDefault="00B02B0A" w:rsidP="00B02B0A">
      <w:pPr>
        <w:ind w:firstLine="709"/>
        <w:jc w:val="both"/>
        <w:rPr>
          <w:b/>
          <w:sz w:val="28"/>
          <w:szCs w:val="28"/>
        </w:rPr>
      </w:pPr>
      <w:r w:rsidRPr="002E7ADC">
        <w:rPr>
          <w:b/>
          <w:sz w:val="28"/>
          <w:szCs w:val="28"/>
        </w:rPr>
        <w:t>усилить контроль за водными объектами и гидротехническими сооружениями (дамбы обвалования, мосты);</w:t>
      </w:r>
    </w:p>
    <w:p w:rsidR="00B02B0A" w:rsidRPr="00C20481" w:rsidRDefault="00B02B0A" w:rsidP="00B02B0A">
      <w:pPr>
        <w:ind w:firstLine="709"/>
        <w:jc w:val="both"/>
        <w:rPr>
          <w:sz w:val="28"/>
          <w:szCs w:val="28"/>
        </w:rPr>
      </w:pPr>
      <w:r w:rsidRPr="00C20481">
        <w:rPr>
          <w:sz w:val="28"/>
          <w:szCs w:val="28"/>
        </w:rPr>
        <w:t>при угрозе ЧС вывести людей и технику с прибрежной зоны и устьев рек;</w:t>
      </w:r>
    </w:p>
    <w:p w:rsidR="00B02B0A" w:rsidRDefault="00B02B0A" w:rsidP="00B02B0A">
      <w:pPr>
        <w:ind w:firstLine="709"/>
        <w:jc w:val="both"/>
        <w:rPr>
          <w:sz w:val="28"/>
          <w:szCs w:val="28"/>
        </w:rPr>
      </w:pPr>
      <w:r w:rsidRPr="00C204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w:t>
      </w:r>
      <w:r w:rsidR="006D06B1">
        <w:rPr>
          <w:sz w:val="28"/>
          <w:szCs w:val="28"/>
        </w:rPr>
        <w:t>чае сходов оползней;</w:t>
      </w:r>
    </w:p>
    <w:p w:rsidR="006D06B1" w:rsidRDefault="006D06B1" w:rsidP="00B02B0A">
      <w:pPr>
        <w:ind w:firstLine="709"/>
        <w:jc w:val="both"/>
        <w:rPr>
          <w:sz w:val="28"/>
          <w:szCs w:val="28"/>
        </w:rPr>
      </w:pPr>
      <w:r w:rsidRPr="00FF5748">
        <w:rPr>
          <w:sz w:val="28"/>
          <w:szCs w:val="28"/>
        </w:rPr>
        <w:t xml:space="preserve">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w:t>
      </w:r>
      <w:r>
        <w:rPr>
          <w:sz w:val="28"/>
          <w:szCs w:val="28"/>
        </w:rPr>
        <w:t>По возможности н</w:t>
      </w:r>
      <w:r w:rsidRPr="00FF5748">
        <w:rPr>
          <w:sz w:val="28"/>
          <w:szCs w:val="28"/>
        </w:rPr>
        <w:t xml:space="preserve">аселению </w:t>
      </w:r>
      <w:r>
        <w:rPr>
          <w:sz w:val="28"/>
          <w:szCs w:val="28"/>
        </w:rPr>
        <w:t xml:space="preserve">рекомендуется </w:t>
      </w:r>
      <w:r w:rsidRPr="00FF5748">
        <w:rPr>
          <w:sz w:val="28"/>
          <w:szCs w:val="28"/>
        </w:rPr>
        <w:t>воздержаться от походов на улицу</w:t>
      </w:r>
      <w:r>
        <w:rPr>
          <w:sz w:val="28"/>
          <w:szCs w:val="28"/>
        </w:rPr>
        <w:t>.</w:t>
      </w:r>
    </w:p>
    <w:p w:rsidR="009A4E6C" w:rsidRDefault="009A4E6C" w:rsidP="00B02B0A">
      <w:pPr>
        <w:ind w:firstLine="709"/>
        <w:jc w:val="both"/>
        <w:rPr>
          <w:sz w:val="28"/>
          <w:szCs w:val="28"/>
        </w:rPr>
      </w:pPr>
    </w:p>
    <w:p w:rsidR="00B02B0A" w:rsidRDefault="00B02B0A" w:rsidP="00B02B0A">
      <w:pPr>
        <w:jc w:val="center"/>
        <w:rPr>
          <w:b/>
          <w:sz w:val="28"/>
          <w:szCs w:val="28"/>
        </w:rPr>
      </w:pPr>
      <w:r w:rsidRPr="004F5FA0">
        <w:rPr>
          <w:b/>
          <w:sz w:val="28"/>
          <w:szCs w:val="28"/>
        </w:rPr>
        <w:t>По противооползневым мероприятиям:</w:t>
      </w:r>
    </w:p>
    <w:p w:rsidR="00B02B0A" w:rsidRPr="004F5FA0" w:rsidRDefault="00B02B0A" w:rsidP="00B02B0A">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02B0A" w:rsidRPr="004F5FA0" w:rsidRDefault="00B02B0A" w:rsidP="00B02B0A">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B02B0A" w:rsidRPr="004F5FA0" w:rsidRDefault="00B02B0A" w:rsidP="00B02B0A">
      <w:pPr>
        <w:ind w:firstLine="709"/>
        <w:jc w:val="both"/>
        <w:rPr>
          <w:sz w:val="28"/>
          <w:szCs w:val="28"/>
        </w:rPr>
      </w:pPr>
      <w:r w:rsidRPr="004F5FA0">
        <w:rPr>
          <w:sz w:val="28"/>
          <w:szCs w:val="28"/>
        </w:rPr>
        <w:t>уточнить планы действий по предупреждению и ликвидации возможной ЧС;</w:t>
      </w:r>
    </w:p>
    <w:p w:rsidR="00B02B0A" w:rsidRPr="004F5FA0" w:rsidRDefault="00B02B0A" w:rsidP="00B02B0A">
      <w:pPr>
        <w:ind w:firstLine="709"/>
        <w:jc w:val="both"/>
        <w:rPr>
          <w:sz w:val="28"/>
          <w:szCs w:val="28"/>
        </w:rPr>
      </w:pPr>
      <w:r w:rsidRPr="004F5FA0">
        <w:rPr>
          <w:sz w:val="28"/>
          <w:szCs w:val="28"/>
        </w:rPr>
        <w:lastRenderedPageBreak/>
        <w:t>уточнить необходимость и местонахождение материально-технических средств необходимых для ликвидации возможной ЧС;</w:t>
      </w:r>
    </w:p>
    <w:p w:rsidR="00B02B0A" w:rsidRDefault="00B02B0A" w:rsidP="00B02B0A">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A4E6C" w:rsidRDefault="009A4E6C" w:rsidP="00B02B0A">
      <w:pPr>
        <w:ind w:firstLine="709"/>
        <w:jc w:val="both"/>
        <w:rPr>
          <w:sz w:val="28"/>
          <w:szCs w:val="28"/>
        </w:rPr>
      </w:pPr>
    </w:p>
    <w:p w:rsidR="00631137" w:rsidRPr="00631137" w:rsidRDefault="00631137" w:rsidP="00631137">
      <w:pPr>
        <w:pStyle w:val="14"/>
        <w:jc w:val="center"/>
        <w:rPr>
          <w:b/>
        </w:rPr>
      </w:pPr>
      <w:r w:rsidRPr="00631137">
        <w:rPr>
          <w:b/>
        </w:rPr>
        <w:t>По противопожарным мероприятиям:</w:t>
      </w:r>
    </w:p>
    <w:p w:rsidR="00631137" w:rsidRDefault="00631137" w:rsidP="00631137">
      <w:pPr>
        <w:tabs>
          <w:tab w:val="num" w:pos="360"/>
        </w:tabs>
        <w:ind w:firstLine="709"/>
        <w:jc w:val="both"/>
        <w:rPr>
          <w:sz w:val="28"/>
          <w:szCs w:val="28"/>
        </w:rPr>
      </w:pPr>
      <w:r w:rsidRPr="006729D6">
        <w:rPr>
          <w:sz w:val="28"/>
          <w:szCs w:val="28"/>
        </w:rPr>
        <w:t xml:space="preserve">организовать контроль пожарной обстановки и проведение в полном </w:t>
      </w:r>
      <w:r w:rsidR="004723EB">
        <w:rPr>
          <w:sz w:val="28"/>
          <w:szCs w:val="28"/>
        </w:rPr>
        <w:t>объеме превентивных мероприятий.</w:t>
      </w:r>
    </w:p>
    <w:p w:rsidR="00866C57" w:rsidRDefault="00866C57" w:rsidP="00631137">
      <w:pPr>
        <w:tabs>
          <w:tab w:val="num" w:pos="360"/>
        </w:tabs>
        <w:ind w:firstLine="709"/>
        <w:jc w:val="both"/>
        <w:rPr>
          <w:sz w:val="28"/>
          <w:szCs w:val="28"/>
        </w:rPr>
      </w:pPr>
    </w:p>
    <w:p w:rsidR="00E212D7" w:rsidRDefault="00E212D7" w:rsidP="00E212D7">
      <w:pPr>
        <w:ind w:firstLine="709"/>
        <w:jc w:val="center"/>
        <w:rPr>
          <w:b/>
          <w:sz w:val="28"/>
          <w:szCs w:val="28"/>
        </w:rPr>
      </w:pPr>
      <w:r w:rsidRPr="00184E7A">
        <w:rPr>
          <w:b/>
          <w:sz w:val="28"/>
          <w:szCs w:val="28"/>
        </w:rPr>
        <w:t>По предупреждению ДТП:</w:t>
      </w:r>
    </w:p>
    <w:p w:rsidR="00E212D7" w:rsidRDefault="00E212D7" w:rsidP="00E212D7">
      <w:pPr>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E212D7" w:rsidRDefault="00E212D7" w:rsidP="00E212D7">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E212D7" w:rsidRDefault="00E212D7" w:rsidP="00E212D7">
      <w:pPr>
        <w:ind w:firstLine="709"/>
        <w:jc w:val="both"/>
        <w:rPr>
          <w:sz w:val="28"/>
          <w:szCs w:val="28"/>
        </w:rPr>
      </w:pPr>
      <w:r>
        <w:rPr>
          <w:sz w:val="28"/>
          <w:szCs w:val="28"/>
        </w:rPr>
        <w:t>провести обследования средств размещения, расположенных на территории муниципальных образований на предмет выявления несанкционированных заездов организованных групп детей;</w:t>
      </w:r>
    </w:p>
    <w:p w:rsidR="00E212D7" w:rsidRDefault="00E212D7" w:rsidP="00E212D7">
      <w:pPr>
        <w:ind w:firstLine="709"/>
        <w:jc w:val="both"/>
        <w:rPr>
          <w:sz w:val="28"/>
          <w:szCs w:val="28"/>
        </w:rPr>
      </w:pPr>
      <w:r>
        <w:rPr>
          <w:sz w:val="28"/>
          <w:szCs w:val="28"/>
        </w:rPr>
        <w:t>организовать ежедневный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212D7" w:rsidRDefault="00E212D7" w:rsidP="00E212D7">
      <w:pPr>
        <w:ind w:firstLine="709"/>
        <w:jc w:val="both"/>
        <w:rPr>
          <w:sz w:val="28"/>
          <w:szCs w:val="28"/>
        </w:rPr>
      </w:pPr>
      <w:r>
        <w:rPr>
          <w:sz w:val="28"/>
          <w:szCs w:val="28"/>
        </w:rPr>
        <w:t>обеспечить безопасность дорожного движения, обратив внимание на организацию дорожного движения в населенных пунктах Азово-Черноморского побережья, горной и предгорной местности, на маршрутах следования в вышеуказанные населенные пункты и на экскурсионных маршрутах;</w:t>
      </w:r>
    </w:p>
    <w:p w:rsidR="00E212D7" w:rsidRDefault="00E212D7" w:rsidP="00E212D7">
      <w:pPr>
        <w:ind w:firstLine="709"/>
        <w:jc w:val="both"/>
        <w:rPr>
          <w:sz w:val="28"/>
          <w:szCs w:val="28"/>
        </w:rPr>
      </w:pPr>
      <w:r>
        <w:rPr>
          <w:sz w:val="28"/>
          <w:szCs w:val="28"/>
        </w:rPr>
        <w:t>сформировать специальные группы по выявлению правонарушений в сфере безопасности дорожного движения и предпринимательской деятельности.</w:t>
      </w:r>
    </w:p>
    <w:p w:rsidR="00866C57" w:rsidRDefault="00866C57" w:rsidP="00E212D7">
      <w:pPr>
        <w:ind w:firstLine="709"/>
        <w:jc w:val="both"/>
        <w:rPr>
          <w:sz w:val="28"/>
          <w:szCs w:val="28"/>
        </w:rPr>
      </w:pPr>
    </w:p>
    <w:p w:rsidR="00B20C8B" w:rsidRPr="00733F40" w:rsidRDefault="00B20C8B" w:rsidP="00B20C8B">
      <w:pPr>
        <w:ind w:firstLine="708"/>
        <w:jc w:val="both"/>
        <w:rPr>
          <w:b/>
          <w:sz w:val="28"/>
          <w:szCs w:val="28"/>
        </w:rPr>
      </w:pPr>
      <w:r w:rsidRPr="00733F40">
        <w:rPr>
          <w:b/>
          <w:sz w:val="28"/>
          <w:szCs w:val="28"/>
        </w:rPr>
        <w:t>По вопросам обеспечения безопасности людей на водных объектах:</w:t>
      </w:r>
    </w:p>
    <w:p w:rsidR="00B20C8B" w:rsidRDefault="00B20C8B" w:rsidP="00B20C8B">
      <w:pPr>
        <w:widowControl w:val="0"/>
        <w:ind w:firstLine="709"/>
        <w:jc w:val="both"/>
        <w:rPr>
          <w:sz w:val="28"/>
          <w:szCs w:val="28"/>
        </w:rPr>
      </w:pPr>
      <w:r w:rsidRPr="00733F40">
        <w:rPr>
          <w:sz w:val="28"/>
          <w:szCs w:val="28"/>
        </w:rPr>
        <w:t>организовать совместно с ГИМС  патрулирование на водоемах и проведение профилактических мероприятий по обследованию   водных объектов края;</w:t>
      </w:r>
    </w:p>
    <w:p w:rsidR="00B20C8B" w:rsidRDefault="00B20C8B" w:rsidP="00B20C8B">
      <w:pPr>
        <w:widowControl w:val="0"/>
        <w:ind w:firstLine="709"/>
        <w:jc w:val="both"/>
        <w:rPr>
          <w:sz w:val="28"/>
          <w:szCs w:val="28"/>
        </w:rPr>
      </w:pPr>
      <w:r w:rsidRPr="00733F40">
        <w:rPr>
          <w:sz w:val="28"/>
          <w:szCs w:val="28"/>
        </w:rPr>
        <w:t xml:space="preserve"> </w:t>
      </w:r>
      <w:r w:rsidRPr="00AC4939">
        <w:rPr>
          <w:sz w:val="28"/>
          <w:szCs w:val="28"/>
        </w:rPr>
        <w:t>вести разъяснительную работу с населением и отдыхающими по выбору мест купания, правилам поведения на воде, запрете купания в нетрезвом состоянии, купании детей без присмотра взрослых;</w:t>
      </w:r>
    </w:p>
    <w:p w:rsidR="00B20C8B" w:rsidRDefault="00B20C8B" w:rsidP="00B20C8B">
      <w:pPr>
        <w:widowControl w:val="0"/>
        <w:ind w:firstLine="709"/>
        <w:jc w:val="both"/>
        <w:rPr>
          <w:sz w:val="28"/>
          <w:szCs w:val="28"/>
        </w:rPr>
      </w:pPr>
      <w:r w:rsidRPr="00AC4939">
        <w:rPr>
          <w:sz w:val="28"/>
          <w:szCs w:val="28"/>
        </w:rPr>
        <w:t>усилить контроль за работой мест массового отдыха. Привлечь отделения ГИМС к работе по определению мест массового отдыха (пляжей), баз (сооружений) для стоянки маломерных судов, используемых в целях проката (технические зоны)</w:t>
      </w:r>
      <w:r>
        <w:rPr>
          <w:sz w:val="28"/>
          <w:szCs w:val="28"/>
        </w:rPr>
        <w:t>;</w:t>
      </w:r>
    </w:p>
    <w:p w:rsidR="00B20C8B" w:rsidRDefault="00B20C8B" w:rsidP="00B20C8B">
      <w:pPr>
        <w:widowControl w:val="0"/>
        <w:ind w:firstLine="709"/>
        <w:jc w:val="both"/>
        <w:rPr>
          <w:sz w:val="28"/>
          <w:szCs w:val="28"/>
        </w:rPr>
      </w:pPr>
      <w:r w:rsidRPr="00733F40">
        <w:rPr>
          <w:sz w:val="28"/>
          <w:szCs w:val="28"/>
        </w:rPr>
        <w:t>осуществлять постоянный надзор за техническим состоянием техническ</w:t>
      </w:r>
      <w:r>
        <w:rPr>
          <w:sz w:val="28"/>
          <w:szCs w:val="28"/>
        </w:rPr>
        <w:t>их средств, привлекаемых к спасе</w:t>
      </w:r>
      <w:r w:rsidRPr="00733F40">
        <w:rPr>
          <w:sz w:val="28"/>
          <w:szCs w:val="28"/>
        </w:rPr>
        <w:t>нию терпящих бедствие на  водных объектах.</w:t>
      </w:r>
    </w:p>
    <w:p w:rsidR="00866C57" w:rsidRDefault="00866C57" w:rsidP="00B20C8B">
      <w:pPr>
        <w:widowControl w:val="0"/>
        <w:ind w:firstLine="709"/>
        <w:jc w:val="both"/>
        <w:rPr>
          <w:sz w:val="28"/>
          <w:szCs w:val="28"/>
        </w:rPr>
      </w:pPr>
    </w:p>
    <w:p w:rsidR="00631137" w:rsidRPr="005731FB" w:rsidRDefault="00631137" w:rsidP="005731FB">
      <w:pPr>
        <w:pStyle w:val="14"/>
        <w:ind w:firstLine="0"/>
        <w:jc w:val="center"/>
        <w:rPr>
          <w:b/>
        </w:rPr>
      </w:pPr>
      <w:r w:rsidRPr="005731FB">
        <w:rPr>
          <w:b/>
        </w:rPr>
        <w:t>По противоэпизоотическим мероприятиям:</w:t>
      </w:r>
    </w:p>
    <w:p w:rsidR="00631137" w:rsidRDefault="00631137" w:rsidP="00631137">
      <w:pPr>
        <w:widowControl w:val="0"/>
        <w:ind w:firstLine="709"/>
        <w:jc w:val="both"/>
        <w:rPr>
          <w:sz w:val="28"/>
          <w:szCs w:val="28"/>
        </w:rPr>
      </w:pPr>
      <w:r>
        <w:rPr>
          <w:sz w:val="28"/>
          <w:szCs w:val="28"/>
        </w:rPr>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Pr>
          <w:sz w:val="28"/>
          <w:szCs w:val="28"/>
        </w:rPr>
        <w:t>объеме превентивных мероприятий.</w:t>
      </w:r>
    </w:p>
    <w:p w:rsidR="008C0420" w:rsidRDefault="008C0420" w:rsidP="00A4757A">
      <w:pPr>
        <w:widowControl w:val="0"/>
        <w:ind w:firstLine="709"/>
        <w:contextualSpacing/>
        <w:jc w:val="both"/>
        <w:rPr>
          <w:b/>
          <w:sz w:val="28"/>
          <w:szCs w:val="28"/>
        </w:rPr>
      </w:pPr>
    </w:p>
    <w:p w:rsidR="000D2BDA" w:rsidRDefault="000D2BDA" w:rsidP="00A4757A">
      <w:pPr>
        <w:widowControl w:val="0"/>
        <w:ind w:firstLine="709"/>
        <w:contextualSpacing/>
        <w:jc w:val="both"/>
        <w:rPr>
          <w:b/>
          <w:sz w:val="28"/>
          <w:szCs w:val="28"/>
        </w:rPr>
      </w:pPr>
      <w:r w:rsidRPr="00757BEC">
        <w:rPr>
          <w:b/>
          <w:sz w:val="28"/>
          <w:szCs w:val="28"/>
        </w:rPr>
        <w:t>Данные прогнозирования ЧС будут уточняться в ежедневных прогнозах.</w:t>
      </w:r>
    </w:p>
    <w:p w:rsidR="00D36946" w:rsidRDefault="00D36946" w:rsidP="00A4757A">
      <w:pPr>
        <w:widowControl w:val="0"/>
        <w:ind w:firstLine="709"/>
        <w:contextualSpacing/>
        <w:jc w:val="both"/>
        <w:rPr>
          <w:b/>
          <w:sz w:val="28"/>
          <w:szCs w:val="28"/>
        </w:rPr>
      </w:pPr>
    </w:p>
    <w:p w:rsidR="00A25F1D" w:rsidRDefault="00A25F1D" w:rsidP="00A4757A">
      <w:pPr>
        <w:widowControl w:val="0"/>
        <w:ind w:firstLine="709"/>
        <w:contextualSpacing/>
        <w:jc w:val="both"/>
        <w:rPr>
          <w:b/>
          <w:sz w:val="28"/>
          <w:szCs w:val="28"/>
        </w:rPr>
      </w:pPr>
    </w:p>
    <w:p w:rsidR="00C1157C" w:rsidRPr="00C1157C" w:rsidRDefault="00C1157C" w:rsidP="00C1157C">
      <w:pPr>
        <w:pStyle w:val="14"/>
        <w:ind w:firstLine="0"/>
        <w:jc w:val="both"/>
      </w:pPr>
      <w:r w:rsidRPr="00C1157C">
        <w:t xml:space="preserve">И.О. руководителя, начальника </w:t>
      </w:r>
    </w:p>
    <w:p w:rsidR="00C1157C" w:rsidRPr="00A66BF8" w:rsidRDefault="00C1157C" w:rsidP="00C1157C">
      <w:pPr>
        <w:pStyle w:val="14"/>
        <w:ind w:firstLine="0"/>
        <w:jc w:val="both"/>
      </w:pPr>
      <w:r>
        <w:t>ГКУ КК «ТЦМП</w:t>
      </w:r>
      <w:r w:rsidR="000E47F2">
        <w:t xml:space="preserve"> ЧС»                          </w:t>
      </w:r>
      <w:r>
        <w:t xml:space="preserve">              </w:t>
      </w:r>
      <w:r w:rsidR="00C944D1">
        <w:t>п/п</w:t>
      </w:r>
      <w:r>
        <w:t xml:space="preserve">                        Ю.Ю. Ткаченко </w:t>
      </w: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8652AE" w:rsidRDefault="00D6597E" w:rsidP="00D60373">
      <w:pPr>
        <w:pStyle w:val="14"/>
        <w:ind w:firstLine="0"/>
        <w:contextualSpacing/>
        <w:jc w:val="both"/>
        <w:rPr>
          <w:sz w:val="24"/>
          <w:szCs w:val="24"/>
        </w:rPr>
      </w:pPr>
      <w:r>
        <w:rPr>
          <w:sz w:val="24"/>
          <w:szCs w:val="24"/>
        </w:rPr>
        <w:t>Е</w:t>
      </w:r>
      <w:r w:rsidR="000C2277">
        <w:rPr>
          <w:sz w:val="24"/>
          <w:szCs w:val="24"/>
        </w:rPr>
        <w:t>.В.Субботина</w:t>
      </w:r>
      <w:r w:rsidR="00F96BE3">
        <w:rPr>
          <w:sz w:val="24"/>
          <w:szCs w:val="24"/>
        </w:rPr>
        <w:t xml:space="preserve">  </w:t>
      </w:r>
    </w:p>
    <w:p w:rsidR="00D60373" w:rsidRPr="00CB7F66" w:rsidRDefault="00D60373" w:rsidP="00D60373">
      <w:pPr>
        <w:pStyle w:val="14"/>
        <w:ind w:firstLine="0"/>
        <w:contextualSpacing/>
        <w:jc w:val="both"/>
        <w:rPr>
          <w:sz w:val="24"/>
          <w:szCs w:val="24"/>
        </w:rPr>
      </w:pPr>
      <w:r w:rsidRPr="00CB7F66">
        <w:rPr>
          <w:sz w:val="24"/>
          <w:szCs w:val="24"/>
        </w:rPr>
        <w:t>8-861-251-65-39</w:t>
      </w:r>
    </w:p>
    <w:sectPr w:rsidR="00D60373" w:rsidRPr="00CB7F66" w:rsidSect="00703431">
      <w:headerReference w:type="even" r:id="rId8"/>
      <w:headerReference w:type="default" r:id="rId9"/>
      <w:pgSz w:w="11906" w:h="16838" w:code="9"/>
      <w:pgMar w:top="851" w:right="567" w:bottom="426" w:left="1843"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CF7" w:rsidRDefault="001E2CF7">
      <w:r>
        <w:separator/>
      </w:r>
    </w:p>
  </w:endnote>
  <w:endnote w:type="continuationSeparator" w:id="1">
    <w:p w:rsidR="001E2CF7" w:rsidRDefault="001E2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CF7" w:rsidRDefault="001E2CF7">
      <w:r>
        <w:separator/>
      </w:r>
    </w:p>
  </w:footnote>
  <w:footnote w:type="continuationSeparator" w:id="1">
    <w:p w:rsidR="001E2CF7" w:rsidRDefault="001E2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6C" w:rsidRDefault="001727F5">
    <w:pPr>
      <w:pStyle w:val="a3"/>
      <w:framePr w:wrap="around" w:vAnchor="text" w:hAnchor="margin" w:xAlign="center" w:y="1"/>
      <w:rPr>
        <w:rStyle w:val="a5"/>
      </w:rPr>
    </w:pPr>
    <w:r>
      <w:rPr>
        <w:rStyle w:val="a5"/>
      </w:rPr>
      <w:fldChar w:fldCharType="begin"/>
    </w:r>
    <w:r w:rsidR="009A4E6C">
      <w:rPr>
        <w:rStyle w:val="a5"/>
      </w:rPr>
      <w:instrText xml:space="preserve">PAGE  </w:instrText>
    </w:r>
    <w:r>
      <w:rPr>
        <w:rStyle w:val="a5"/>
      </w:rPr>
      <w:fldChar w:fldCharType="end"/>
    </w:r>
  </w:p>
  <w:p w:rsidR="009A4E6C" w:rsidRDefault="009A4E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567"/>
      <w:docPartObj>
        <w:docPartGallery w:val="Page Numbers (Top of Page)"/>
        <w:docPartUnique/>
      </w:docPartObj>
    </w:sdtPr>
    <w:sdtContent>
      <w:p w:rsidR="009A4E6C" w:rsidRDefault="001727F5">
        <w:pPr>
          <w:pStyle w:val="a3"/>
          <w:jc w:val="center"/>
        </w:pPr>
        <w:fldSimple w:instr=" PAGE   \* MERGEFORMAT ">
          <w:r w:rsidR="001A0AFD">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1">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6">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8">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stylePaneFormatFilter w:val="3F01"/>
  <w:defaultTabStop w:val="709"/>
  <w:characterSpacingControl w:val="doNotCompress"/>
  <w:footnotePr>
    <w:footnote w:id="0"/>
    <w:footnote w:id="1"/>
  </w:footnotePr>
  <w:endnotePr>
    <w:endnote w:id="0"/>
    <w:endnote w:id="1"/>
  </w:endnotePr>
  <w:compat/>
  <w:rsids>
    <w:rsidRoot w:val="004C5936"/>
    <w:rsid w:val="00000226"/>
    <w:rsid w:val="000006F9"/>
    <w:rsid w:val="00000A05"/>
    <w:rsid w:val="00001063"/>
    <w:rsid w:val="00001166"/>
    <w:rsid w:val="0000145D"/>
    <w:rsid w:val="000020E5"/>
    <w:rsid w:val="00002310"/>
    <w:rsid w:val="000028F1"/>
    <w:rsid w:val="0000311C"/>
    <w:rsid w:val="00003187"/>
    <w:rsid w:val="000033DE"/>
    <w:rsid w:val="000034BB"/>
    <w:rsid w:val="000035B1"/>
    <w:rsid w:val="000038F3"/>
    <w:rsid w:val="00003FE7"/>
    <w:rsid w:val="0000431B"/>
    <w:rsid w:val="0000477A"/>
    <w:rsid w:val="000047DF"/>
    <w:rsid w:val="00004ADB"/>
    <w:rsid w:val="00004E50"/>
    <w:rsid w:val="0000539C"/>
    <w:rsid w:val="00005711"/>
    <w:rsid w:val="0000580B"/>
    <w:rsid w:val="000061C0"/>
    <w:rsid w:val="000067F7"/>
    <w:rsid w:val="00006F57"/>
    <w:rsid w:val="00006FC3"/>
    <w:rsid w:val="00006FD0"/>
    <w:rsid w:val="00007B0C"/>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EB8"/>
    <w:rsid w:val="0002552D"/>
    <w:rsid w:val="000255BE"/>
    <w:rsid w:val="000257AE"/>
    <w:rsid w:val="000259DC"/>
    <w:rsid w:val="00025CC0"/>
    <w:rsid w:val="00026430"/>
    <w:rsid w:val="00026F28"/>
    <w:rsid w:val="00027CF9"/>
    <w:rsid w:val="00027EE1"/>
    <w:rsid w:val="0003056F"/>
    <w:rsid w:val="000305CE"/>
    <w:rsid w:val="00030741"/>
    <w:rsid w:val="00030D63"/>
    <w:rsid w:val="0003211D"/>
    <w:rsid w:val="0003225C"/>
    <w:rsid w:val="00032583"/>
    <w:rsid w:val="0003265A"/>
    <w:rsid w:val="000331C5"/>
    <w:rsid w:val="00033328"/>
    <w:rsid w:val="00033E9F"/>
    <w:rsid w:val="00034145"/>
    <w:rsid w:val="0003431A"/>
    <w:rsid w:val="000349DC"/>
    <w:rsid w:val="00034F26"/>
    <w:rsid w:val="000351BC"/>
    <w:rsid w:val="00035212"/>
    <w:rsid w:val="000353AC"/>
    <w:rsid w:val="00035F79"/>
    <w:rsid w:val="00035FAB"/>
    <w:rsid w:val="000367A0"/>
    <w:rsid w:val="000370C4"/>
    <w:rsid w:val="00037189"/>
    <w:rsid w:val="000377DF"/>
    <w:rsid w:val="00037B0B"/>
    <w:rsid w:val="00037CBE"/>
    <w:rsid w:val="00037DD4"/>
    <w:rsid w:val="000401EC"/>
    <w:rsid w:val="000405EA"/>
    <w:rsid w:val="00040772"/>
    <w:rsid w:val="00040D91"/>
    <w:rsid w:val="00040E35"/>
    <w:rsid w:val="00041425"/>
    <w:rsid w:val="000414AC"/>
    <w:rsid w:val="00041619"/>
    <w:rsid w:val="000417C6"/>
    <w:rsid w:val="00041C7B"/>
    <w:rsid w:val="000423D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F2"/>
    <w:rsid w:val="000E4B08"/>
    <w:rsid w:val="000E4E1C"/>
    <w:rsid w:val="000E4EB0"/>
    <w:rsid w:val="000E50C4"/>
    <w:rsid w:val="000E5297"/>
    <w:rsid w:val="000E530B"/>
    <w:rsid w:val="000E54AE"/>
    <w:rsid w:val="000E5609"/>
    <w:rsid w:val="000E570C"/>
    <w:rsid w:val="000E5725"/>
    <w:rsid w:val="000E580A"/>
    <w:rsid w:val="000E64D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7DE"/>
    <w:rsid w:val="00102965"/>
    <w:rsid w:val="00103305"/>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2F9"/>
    <w:rsid w:val="0011080C"/>
    <w:rsid w:val="001108A4"/>
    <w:rsid w:val="00110EB6"/>
    <w:rsid w:val="00110F28"/>
    <w:rsid w:val="0011133C"/>
    <w:rsid w:val="00111486"/>
    <w:rsid w:val="00111505"/>
    <w:rsid w:val="001115C1"/>
    <w:rsid w:val="001115CF"/>
    <w:rsid w:val="00111951"/>
    <w:rsid w:val="00111FBF"/>
    <w:rsid w:val="00112063"/>
    <w:rsid w:val="0011271A"/>
    <w:rsid w:val="001128D7"/>
    <w:rsid w:val="0011293D"/>
    <w:rsid w:val="001133DB"/>
    <w:rsid w:val="001134CA"/>
    <w:rsid w:val="001134E9"/>
    <w:rsid w:val="00113597"/>
    <w:rsid w:val="001137FD"/>
    <w:rsid w:val="00113E7E"/>
    <w:rsid w:val="00113EA9"/>
    <w:rsid w:val="0011401C"/>
    <w:rsid w:val="001140FC"/>
    <w:rsid w:val="0011488D"/>
    <w:rsid w:val="001149F3"/>
    <w:rsid w:val="00114A94"/>
    <w:rsid w:val="00114D7A"/>
    <w:rsid w:val="00115031"/>
    <w:rsid w:val="0011577A"/>
    <w:rsid w:val="001157D6"/>
    <w:rsid w:val="0011580F"/>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202E"/>
    <w:rsid w:val="00132058"/>
    <w:rsid w:val="00132659"/>
    <w:rsid w:val="001326CA"/>
    <w:rsid w:val="0013291A"/>
    <w:rsid w:val="00132989"/>
    <w:rsid w:val="00132AB5"/>
    <w:rsid w:val="00132BAF"/>
    <w:rsid w:val="00132D17"/>
    <w:rsid w:val="0013336F"/>
    <w:rsid w:val="00133CFB"/>
    <w:rsid w:val="00133DE5"/>
    <w:rsid w:val="0013441F"/>
    <w:rsid w:val="001346C3"/>
    <w:rsid w:val="001348F3"/>
    <w:rsid w:val="001349C9"/>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68A"/>
    <w:rsid w:val="0014579A"/>
    <w:rsid w:val="00145822"/>
    <w:rsid w:val="001458AD"/>
    <w:rsid w:val="0014599F"/>
    <w:rsid w:val="00145BA2"/>
    <w:rsid w:val="00145C5E"/>
    <w:rsid w:val="00145FC0"/>
    <w:rsid w:val="00146116"/>
    <w:rsid w:val="00146A0C"/>
    <w:rsid w:val="00146E62"/>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7F5"/>
    <w:rsid w:val="001728A9"/>
    <w:rsid w:val="00172BC3"/>
    <w:rsid w:val="00172C84"/>
    <w:rsid w:val="00172DA5"/>
    <w:rsid w:val="00173836"/>
    <w:rsid w:val="001739A6"/>
    <w:rsid w:val="00173B8A"/>
    <w:rsid w:val="0017401D"/>
    <w:rsid w:val="001742AD"/>
    <w:rsid w:val="001747AD"/>
    <w:rsid w:val="00174894"/>
    <w:rsid w:val="00174A9A"/>
    <w:rsid w:val="00174D32"/>
    <w:rsid w:val="00175201"/>
    <w:rsid w:val="00175472"/>
    <w:rsid w:val="00175870"/>
    <w:rsid w:val="00176017"/>
    <w:rsid w:val="001766C2"/>
    <w:rsid w:val="00177A64"/>
    <w:rsid w:val="00177C5B"/>
    <w:rsid w:val="00177CA0"/>
    <w:rsid w:val="00180020"/>
    <w:rsid w:val="0018069B"/>
    <w:rsid w:val="00180CAF"/>
    <w:rsid w:val="0018110A"/>
    <w:rsid w:val="001812F8"/>
    <w:rsid w:val="0018139D"/>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0AFD"/>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2855"/>
    <w:rsid w:val="001B2C6E"/>
    <w:rsid w:val="001B2D8D"/>
    <w:rsid w:val="001B2F25"/>
    <w:rsid w:val="001B34D4"/>
    <w:rsid w:val="001B377F"/>
    <w:rsid w:val="001B389E"/>
    <w:rsid w:val="001B3A7F"/>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4F0"/>
    <w:rsid w:val="001C59DA"/>
    <w:rsid w:val="001C59F6"/>
    <w:rsid w:val="001C5B9C"/>
    <w:rsid w:val="001C5C37"/>
    <w:rsid w:val="001C5CA4"/>
    <w:rsid w:val="001C5D35"/>
    <w:rsid w:val="001C6684"/>
    <w:rsid w:val="001C670D"/>
    <w:rsid w:val="001C67AF"/>
    <w:rsid w:val="001C6868"/>
    <w:rsid w:val="001C70D2"/>
    <w:rsid w:val="001C7242"/>
    <w:rsid w:val="001C7353"/>
    <w:rsid w:val="001C777A"/>
    <w:rsid w:val="001C7958"/>
    <w:rsid w:val="001C7B90"/>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45BB"/>
    <w:rsid w:val="001D4E40"/>
    <w:rsid w:val="001D50CA"/>
    <w:rsid w:val="001D5251"/>
    <w:rsid w:val="001D56CA"/>
    <w:rsid w:val="001D63A6"/>
    <w:rsid w:val="001D63BC"/>
    <w:rsid w:val="001D652F"/>
    <w:rsid w:val="001D6BE8"/>
    <w:rsid w:val="001D6E37"/>
    <w:rsid w:val="001D6F87"/>
    <w:rsid w:val="001D7525"/>
    <w:rsid w:val="001D788A"/>
    <w:rsid w:val="001D7914"/>
    <w:rsid w:val="001D7FC1"/>
    <w:rsid w:val="001E081D"/>
    <w:rsid w:val="001E0C49"/>
    <w:rsid w:val="001E159F"/>
    <w:rsid w:val="001E1B71"/>
    <w:rsid w:val="001E1BBD"/>
    <w:rsid w:val="001E23D3"/>
    <w:rsid w:val="001E246A"/>
    <w:rsid w:val="001E2683"/>
    <w:rsid w:val="001E29AC"/>
    <w:rsid w:val="001E2CF7"/>
    <w:rsid w:val="001E2E0E"/>
    <w:rsid w:val="001E2E52"/>
    <w:rsid w:val="001E336B"/>
    <w:rsid w:val="001E340D"/>
    <w:rsid w:val="001E361C"/>
    <w:rsid w:val="001E38C6"/>
    <w:rsid w:val="001E3CD4"/>
    <w:rsid w:val="001E3E81"/>
    <w:rsid w:val="001E4601"/>
    <w:rsid w:val="001E4DF6"/>
    <w:rsid w:val="001E5D8E"/>
    <w:rsid w:val="001E6372"/>
    <w:rsid w:val="001E67F7"/>
    <w:rsid w:val="001E6AE4"/>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CC7"/>
    <w:rsid w:val="00201FAB"/>
    <w:rsid w:val="0020297D"/>
    <w:rsid w:val="00202EBB"/>
    <w:rsid w:val="00202F0E"/>
    <w:rsid w:val="002031FD"/>
    <w:rsid w:val="00203725"/>
    <w:rsid w:val="002037D5"/>
    <w:rsid w:val="0020395A"/>
    <w:rsid w:val="00203AA8"/>
    <w:rsid w:val="00203AE8"/>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441"/>
    <w:rsid w:val="0021745C"/>
    <w:rsid w:val="00217543"/>
    <w:rsid w:val="00217857"/>
    <w:rsid w:val="0021786A"/>
    <w:rsid w:val="00221008"/>
    <w:rsid w:val="00221279"/>
    <w:rsid w:val="00221B0B"/>
    <w:rsid w:val="00221DAB"/>
    <w:rsid w:val="002221C2"/>
    <w:rsid w:val="002221E3"/>
    <w:rsid w:val="002226FB"/>
    <w:rsid w:val="00222795"/>
    <w:rsid w:val="00222CDC"/>
    <w:rsid w:val="00222CFE"/>
    <w:rsid w:val="00223325"/>
    <w:rsid w:val="0022363B"/>
    <w:rsid w:val="002236B3"/>
    <w:rsid w:val="00223FBC"/>
    <w:rsid w:val="0022410A"/>
    <w:rsid w:val="00224424"/>
    <w:rsid w:val="00224525"/>
    <w:rsid w:val="0022453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AF5"/>
    <w:rsid w:val="00233C6C"/>
    <w:rsid w:val="002347D5"/>
    <w:rsid w:val="00234C45"/>
    <w:rsid w:val="00235102"/>
    <w:rsid w:val="00235376"/>
    <w:rsid w:val="002354DC"/>
    <w:rsid w:val="0023586D"/>
    <w:rsid w:val="00235D36"/>
    <w:rsid w:val="00235D3F"/>
    <w:rsid w:val="0023612F"/>
    <w:rsid w:val="00236300"/>
    <w:rsid w:val="002369BF"/>
    <w:rsid w:val="002372E4"/>
    <w:rsid w:val="00237AC8"/>
    <w:rsid w:val="00237D3F"/>
    <w:rsid w:val="00240034"/>
    <w:rsid w:val="0024030F"/>
    <w:rsid w:val="00240525"/>
    <w:rsid w:val="0024056F"/>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177"/>
    <w:rsid w:val="0024629D"/>
    <w:rsid w:val="0024676C"/>
    <w:rsid w:val="00246885"/>
    <w:rsid w:val="002469B1"/>
    <w:rsid w:val="00246A32"/>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9C"/>
    <w:rsid w:val="002640F0"/>
    <w:rsid w:val="0026446E"/>
    <w:rsid w:val="002649B9"/>
    <w:rsid w:val="00264F5F"/>
    <w:rsid w:val="0026510A"/>
    <w:rsid w:val="00265118"/>
    <w:rsid w:val="002651AF"/>
    <w:rsid w:val="0026532F"/>
    <w:rsid w:val="0026540B"/>
    <w:rsid w:val="00265D24"/>
    <w:rsid w:val="00265F0A"/>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FD2"/>
    <w:rsid w:val="00276463"/>
    <w:rsid w:val="002764E7"/>
    <w:rsid w:val="00276630"/>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724"/>
    <w:rsid w:val="00284840"/>
    <w:rsid w:val="00285FC8"/>
    <w:rsid w:val="00286600"/>
    <w:rsid w:val="00286D3E"/>
    <w:rsid w:val="00286ECA"/>
    <w:rsid w:val="002870D1"/>
    <w:rsid w:val="0028722E"/>
    <w:rsid w:val="002875F4"/>
    <w:rsid w:val="00287DF3"/>
    <w:rsid w:val="0029005B"/>
    <w:rsid w:val="00290571"/>
    <w:rsid w:val="002905F0"/>
    <w:rsid w:val="00290F7A"/>
    <w:rsid w:val="00291013"/>
    <w:rsid w:val="00291325"/>
    <w:rsid w:val="0029186C"/>
    <w:rsid w:val="00291CDA"/>
    <w:rsid w:val="0029204C"/>
    <w:rsid w:val="002920F3"/>
    <w:rsid w:val="00292194"/>
    <w:rsid w:val="00292791"/>
    <w:rsid w:val="00292806"/>
    <w:rsid w:val="002929BA"/>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683"/>
    <w:rsid w:val="002A3948"/>
    <w:rsid w:val="002A3C16"/>
    <w:rsid w:val="002A3DA1"/>
    <w:rsid w:val="002A4156"/>
    <w:rsid w:val="002A45E7"/>
    <w:rsid w:val="002A4ECB"/>
    <w:rsid w:val="002A535A"/>
    <w:rsid w:val="002A5A67"/>
    <w:rsid w:val="002A617A"/>
    <w:rsid w:val="002A61FD"/>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97"/>
    <w:rsid w:val="002B429C"/>
    <w:rsid w:val="002B455A"/>
    <w:rsid w:val="002B4720"/>
    <w:rsid w:val="002B48A4"/>
    <w:rsid w:val="002B4A7B"/>
    <w:rsid w:val="002B5221"/>
    <w:rsid w:val="002B5331"/>
    <w:rsid w:val="002B53AD"/>
    <w:rsid w:val="002B5A2B"/>
    <w:rsid w:val="002B5A8C"/>
    <w:rsid w:val="002B5DE9"/>
    <w:rsid w:val="002B6178"/>
    <w:rsid w:val="002B69BB"/>
    <w:rsid w:val="002B6DF6"/>
    <w:rsid w:val="002B7257"/>
    <w:rsid w:val="002B72E8"/>
    <w:rsid w:val="002B7347"/>
    <w:rsid w:val="002B7518"/>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CEB"/>
    <w:rsid w:val="002C5D3A"/>
    <w:rsid w:val="002C5E80"/>
    <w:rsid w:val="002C6652"/>
    <w:rsid w:val="002C66C1"/>
    <w:rsid w:val="002C6AC7"/>
    <w:rsid w:val="002C6B63"/>
    <w:rsid w:val="002C6C96"/>
    <w:rsid w:val="002C7211"/>
    <w:rsid w:val="002C7796"/>
    <w:rsid w:val="002C78F9"/>
    <w:rsid w:val="002C7FC2"/>
    <w:rsid w:val="002D025B"/>
    <w:rsid w:val="002D0A72"/>
    <w:rsid w:val="002D0CFE"/>
    <w:rsid w:val="002D0D45"/>
    <w:rsid w:val="002D0F01"/>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62F"/>
    <w:rsid w:val="002E1A30"/>
    <w:rsid w:val="002E1B90"/>
    <w:rsid w:val="002E22A7"/>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C1E"/>
    <w:rsid w:val="002F1661"/>
    <w:rsid w:val="002F177D"/>
    <w:rsid w:val="002F17F3"/>
    <w:rsid w:val="002F1997"/>
    <w:rsid w:val="002F1B92"/>
    <w:rsid w:val="002F1B96"/>
    <w:rsid w:val="002F1C59"/>
    <w:rsid w:val="002F2ACE"/>
    <w:rsid w:val="002F2EFC"/>
    <w:rsid w:val="002F3064"/>
    <w:rsid w:val="002F3715"/>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CD"/>
    <w:rsid w:val="00304E55"/>
    <w:rsid w:val="00305242"/>
    <w:rsid w:val="0030529A"/>
    <w:rsid w:val="00305306"/>
    <w:rsid w:val="00305742"/>
    <w:rsid w:val="00305DD4"/>
    <w:rsid w:val="003061B4"/>
    <w:rsid w:val="00306218"/>
    <w:rsid w:val="003066D2"/>
    <w:rsid w:val="00306C3B"/>
    <w:rsid w:val="00307F49"/>
    <w:rsid w:val="0031015D"/>
    <w:rsid w:val="00310391"/>
    <w:rsid w:val="003107FA"/>
    <w:rsid w:val="003108F7"/>
    <w:rsid w:val="00310C62"/>
    <w:rsid w:val="00310D52"/>
    <w:rsid w:val="0031180D"/>
    <w:rsid w:val="00312004"/>
    <w:rsid w:val="0031252E"/>
    <w:rsid w:val="00312643"/>
    <w:rsid w:val="0031269D"/>
    <w:rsid w:val="003126FB"/>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F6C"/>
    <w:rsid w:val="00337424"/>
    <w:rsid w:val="003374AF"/>
    <w:rsid w:val="003374FF"/>
    <w:rsid w:val="0033760C"/>
    <w:rsid w:val="00337BBE"/>
    <w:rsid w:val="00337C64"/>
    <w:rsid w:val="003400F8"/>
    <w:rsid w:val="003404C2"/>
    <w:rsid w:val="00340555"/>
    <w:rsid w:val="00340650"/>
    <w:rsid w:val="00340F57"/>
    <w:rsid w:val="003412AA"/>
    <w:rsid w:val="003412E3"/>
    <w:rsid w:val="0034148B"/>
    <w:rsid w:val="00341889"/>
    <w:rsid w:val="00342595"/>
    <w:rsid w:val="0034282D"/>
    <w:rsid w:val="00342E6A"/>
    <w:rsid w:val="00343372"/>
    <w:rsid w:val="003435B1"/>
    <w:rsid w:val="0034445C"/>
    <w:rsid w:val="00344529"/>
    <w:rsid w:val="0034485E"/>
    <w:rsid w:val="00344B66"/>
    <w:rsid w:val="00344DDC"/>
    <w:rsid w:val="00344F81"/>
    <w:rsid w:val="00345BB8"/>
    <w:rsid w:val="00345D72"/>
    <w:rsid w:val="00345E89"/>
    <w:rsid w:val="00346166"/>
    <w:rsid w:val="003465F3"/>
    <w:rsid w:val="003468E5"/>
    <w:rsid w:val="0034740E"/>
    <w:rsid w:val="003478B1"/>
    <w:rsid w:val="00347BF7"/>
    <w:rsid w:val="00347CA2"/>
    <w:rsid w:val="00350939"/>
    <w:rsid w:val="00350AB5"/>
    <w:rsid w:val="00350BCA"/>
    <w:rsid w:val="00350D35"/>
    <w:rsid w:val="003512A1"/>
    <w:rsid w:val="0035136F"/>
    <w:rsid w:val="0035170C"/>
    <w:rsid w:val="00351C63"/>
    <w:rsid w:val="00352072"/>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E0F"/>
    <w:rsid w:val="00373F93"/>
    <w:rsid w:val="00374B81"/>
    <w:rsid w:val="00374CC8"/>
    <w:rsid w:val="00374E21"/>
    <w:rsid w:val="00374EDF"/>
    <w:rsid w:val="00374F89"/>
    <w:rsid w:val="00375DE2"/>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628D"/>
    <w:rsid w:val="0039671A"/>
    <w:rsid w:val="00396883"/>
    <w:rsid w:val="0039740E"/>
    <w:rsid w:val="00397744"/>
    <w:rsid w:val="003A019F"/>
    <w:rsid w:val="003A03FB"/>
    <w:rsid w:val="003A0B04"/>
    <w:rsid w:val="003A0B76"/>
    <w:rsid w:val="003A1032"/>
    <w:rsid w:val="003A257B"/>
    <w:rsid w:val="003A38AA"/>
    <w:rsid w:val="003A3929"/>
    <w:rsid w:val="003A4428"/>
    <w:rsid w:val="003A448D"/>
    <w:rsid w:val="003A498B"/>
    <w:rsid w:val="003A4E4B"/>
    <w:rsid w:val="003A50A8"/>
    <w:rsid w:val="003A5349"/>
    <w:rsid w:val="003A55ED"/>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A2"/>
    <w:rsid w:val="003C43EC"/>
    <w:rsid w:val="003C47A7"/>
    <w:rsid w:val="003C51B0"/>
    <w:rsid w:val="003C5481"/>
    <w:rsid w:val="003C568C"/>
    <w:rsid w:val="003C568D"/>
    <w:rsid w:val="003C5B99"/>
    <w:rsid w:val="003C5C60"/>
    <w:rsid w:val="003C5E68"/>
    <w:rsid w:val="003C5F31"/>
    <w:rsid w:val="003C61DC"/>
    <w:rsid w:val="003C68C0"/>
    <w:rsid w:val="003C6C1A"/>
    <w:rsid w:val="003C72B9"/>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66"/>
    <w:rsid w:val="003D3743"/>
    <w:rsid w:val="003D3DE8"/>
    <w:rsid w:val="003D4169"/>
    <w:rsid w:val="003D43F6"/>
    <w:rsid w:val="003D4CEE"/>
    <w:rsid w:val="003D52B0"/>
    <w:rsid w:val="003D52FB"/>
    <w:rsid w:val="003D5A6D"/>
    <w:rsid w:val="003D639B"/>
    <w:rsid w:val="003D6467"/>
    <w:rsid w:val="003D6476"/>
    <w:rsid w:val="003D679F"/>
    <w:rsid w:val="003D6FA3"/>
    <w:rsid w:val="003D743B"/>
    <w:rsid w:val="003D76D1"/>
    <w:rsid w:val="003E0952"/>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2FF"/>
    <w:rsid w:val="00400527"/>
    <w:rsid w:val="0040054D"/>
    <w:rsid w:val="00400AE3"/>
    <w:rsid w:val="00400C2B"/>
    <w:rsid w:val="00401350"/>
    <w:rsid w:val="00401961"/>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3E16"/>
    <w:rsid w:val="00424436"/>
    <w:rsid w:val="004244AB"/>
    <w:rsid w:val="004249A9"/>
    <w:rsid w:val="00424AE0"/>
    <w:rsid w:val="00425076"/>
    <w:rsid w:val="004250DA"/>
    <w:rsid w:val="0042516A"/>
    <w:rsid w:val="00425478"/>
    <w:rsid w:val="00425DC3"/>
    <w:rsid w:val="00426493"/>
    <w:rsid w:val="004265E1"/>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322"/>
    <w:rsid w:val="004506A4"/>
    <w:rsid w:val="00450911"/>
    <w:rsid w:val="00450C38"/>
    <w:rsid w:val="0045105A"/>
    <w:rsid w:val="00451469"/>
    <w:rsid w:val="00451CBF"/>
    <w:rsid w:val="0045254D"/>
    <w:rsid w:val="00452D12"/>
    <w:rsid w:val="00453E30"/>
    <w:rsid w:val="00454556"/>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171"/>
    <w:rsid w:val="00464382"/>
    <w:rsid w:val="004646F4"/>
    <w:rsid w:val="00464845"/>
    <w:rsid w:val="004649E8"/>
    <w:rsid w:val="00464FE2"/>
    <w:rsid w:val="00465011"/>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E15"/>
    <w:rsid w:val="0048015F"/>
    <w:rsid w:val="00481026"/>
    <w:rsid w:val="0048111D"/>
    <w:rsid w:val="004811B0"/>
    <w:rsid w:val="004812AA"/>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AF"/>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7B2F"/>
    <w:rsid w:val="004C00EC"/>
    <w:rsid w:val="004C018D"/>
    <w:rsid w:val="004C06CD"/>
    <w:rsid w:val="004C08E2"/>
    <w:rsid w:val="004C13AE"/>
    <w:rsid w:val="004C1635"/>
    <w:rsid w:val="004C170F"/>
    <w:rsid w:val="004C1799"/>
    <w:rsid w:val="004C1830"/>
    <w:rsid w:val="004C1980"/>
    <w:rsid w:val="004C1A9C"/>
    <w:rsid w:val="004C1B77"/>
    <w:rsid w:val="004C214C"/>
    <w:rsid w:val="004C21CF"/>
    <w:rsid w:val="004C2310"/>
    <w:rsid w:val="004C26AA"/>
    <w:rsid w:val="004C281A"/>
    <w:rsid w:val="004C2CA1"/>
    <w:rsid w:val="004C3579"/>
    <w:rsid w:val="004C3E6A"/>
    <w:rsid w:val="004C3F58"/>
    <w:rsid w:val="004C4008"/>
    <w:rsid w:val="004C4022"/>
    <w:rsid w:val="004C40A8"/>
    <w:rsid w:val="004C46A0"/>
    <w:rsid w:val="004C48BF"/>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60EB"/>
    <w:rsid w:val="0051638C"/>
    <w:rsid w:val="00516449"/>
    <w:rsid w:val="00516A51"/>
    <w:rsid w:val="00516E7C"/>
    <w:rsid w:val="00516EEE"/>
    <w:rsid w:val="00517303"/>
    <w:rsid w:val="0051758D"/>
    <w:rsid w:val="005175E5"/>
    <w:rsid w:val="00517B6E"/>
    <w:rsid w:val="00517F13"/>
    <w:rsid w:val="00517FE4"/>
    <w:rsid w:val="00520061"/>
    <w:rsid w:val="00520361"/>
    <w:rsid w:val="005204E3"/>
    <w:rsid w:val="0052097C"/>
    <w:rsid w:val="00520C62"/>
    <w:rsid w:val="0052129C"/>
    <w:rsid w:val="005215D8"/>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94"/>
    <w:rsid w:val="00551D7D"/>
    <w:rsid w:val="0055211C"/>
    <w:rsid w:val="00552341"/>
    <w:rsid w:val="005526FD"/>
    <w:rsid w:val="005528EA"/>
    <w:rsid w:val="00552E71"/>
    <w:rsid w:val="00552EB5"/>
    <w:rsid w:val="005533B9"/>
    <w:rsid w:val="00553410"/>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677"/>
    <w:rsid w:val="005709CE"/>
    <w:rsid w:val="00570A40"/>
    <w:rsid w:val="00570BBE"/>
    <w:rsid w:val="00570F1F"/>
    <w:rsid w:val="0057101A"/>
    <w:rsid w:val="0057105F"/>
    <w:rsid w:val="005713D3"/>
    <w:rsid w:val="00571821"/>
    <w:rsid w:val="00571C59"/>
    <w:rsid w:val="00571CE7"/>
    <w:rsid w:val="00571E56"/>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2818"/>
    <w:rsid w:val="00582CFB"/>
    <w:rsid w:val="00582D46"/>
    <w:rsid w:val="00583186"/>
    <w:rsid w:val="0058352B"/>
    <w:rsid w:val="00583673"/>
    <w:rsid w:val="00583D9E"/>
    <w:rsid w:val="00583F36"/>
    <w:rsid w:val="00584036"/>
    <w:rsid w:val="005846B1"/>
    <w:rsid w:val="00584D40"/>
    <w:rsid w:val="00584DA0"/>
    <w:rsid w:val="00585619"/>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CF3"/>
    <w:rsid w:val="005B5095"/>
    <w:rsid w:val="005B568F"/>
    <w:rsid w:val="005B6105"/>
    <w:rsid w:val="005B63AC"/>
    <w:rsid w:val="005B773C"/>
    <w:rsid w:val="005B7B6C"/>
    <w:rsid w:val="005C0021"/>
    <w:rsid w:val="005C01D0"/>
    <w:rsid w:val="005C0D21"/>
    <w:rsid w:val="005C13B7"/>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E84"/>
    <w:rsid w:val="005C7F30"/>
    <w:rsid w:val="005D01C1"/>
    <w:rsid w:val="005D0891"/>
    <w:rsid w:val="005D0892"/>
    <w:rsid w:val="005D0ACC"/>
    <w:rsid w:val="005D0C2C"/>
    <w:rsid w:val="005D16AD"/>
    <w:rsid w:val="005D20B2"/>
    <w:rsid w:val="005D23FF"/>
    <w:rsid w:val="005D2423"/>
    <w:rsid w:val="005D2614"/>
    <w:rsid w:val="005D275D"/>
    <w:rsid w:val="005D28C3"/>
    <w:rsid w:val="005D3AE5"/>
    <w:rsid w:val="005D4DB5"/>
    <w:rsid w:val="005D52B7"/>
    <w:rsid w:val="005D5458"/>
    <w:rsid w:val="005D5626"/>
    <w:rsid w:val="005D597A"/>
    <w:rsid w:val="005D5C00"/>
    <w:rsid w:val="005D5E46"/>
    <w:rsid w:val="005D6059"/>
    <w:rsid w:val="005D61EA"/>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D0A"/>
    <w:rsid w:val="005F6D72"/>
    <w:rsid w:val="005F700E"/>
    <w:rsid w:val="005F7240"/>
    <w:rsid w:val="005F783D"/>
    <w:rsid w:val="005F7A6C"/>
    <w:rsid w:val="00600818"/>
    <w:rsid w:val="00600863"/>
    <w:rsid w:val="00600DB1"/>
    <w:rsid w:val="00600E1C"/>
    <w:rsid w:val="00601906"/>
    <w:rsid w:val="00601952"/>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334C"/>
    <w:rsid w:val="00643504"/>
    <w:rsid w:val="006436CB"/>
    <w:rsid w:val="006439C4"/>
    <w:rsid w:val="00644336"/>
    <w:rsid w:val="00644364"/>
    <w:rsid w:val="00644462"/>
    <w:rsid w:val="00644A6E"/>
    <w:rsid w:val="00644C84"/>
    <w:rsid w:val="00644F88"/>
    <w:rsid w:val="006452DA"/>
    <w:rsid w:val="00645827"/>
    <w:rsid w:val="006459E0"/>
    <w:rsid w:val="00645CC4"/>
    <w:rsid w:val="0064657B"/>
    <w:rsid w:val="00646A5A"/>
    <w:rsid w:val="00646B10"/>
    <w:rsid w:val="00647538"/>
    <w:rsid w:val="00647764"/>
    <w:rsid w:val="0064779F"/>
    <w:rsid w:val="00647910"/>
    <w:rsid w:val="00647A0B"/>
    <w:rsid w:val="00647A38"/>
    <w:rsid w:val="00647A6B"/>
    <w:rsid w:val="00647BD8"/>
    <w:rsid w:val="00647CEE"/>
    <w:rsid w:val="006505C3"/>
    <w:rsid w:val="00650B04"/>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F4E"/>
    <w:rsid w:val="006662A2"/>
    <w:rsid w:val="006664C4"/>
    <w:rsid w:val="00667484"/>
    <w:rsid w:val="0066793E"/>
    <w:rsid w:val="00667AA0"/>
    <w:rsid w:val="00667F42"/>
    <w:rsid w:val="0067019E"/>
    <w:rsid w:val="00670697"/>
    <w:rsid w:val="006706ED"/>
    <w:rsid w:val="00670A4E"/>
    <w:rsid w:val="00671F8C"/>
    <w:rsid w:val="006722DF"/>
    <w:rsid w:val="00673210"/>
    <w:rsid w:val="0067387D"/>
    <w:rsid w:val="0067418F"/>
    <w:rsid w:val="0067433B"/>
    <w:rsid w:val="00674A90"/>
    <w:rsid w:val="00674C41"/>
    <w:rsid w:val="006750A7"/>
    <w:rsid w:val="0067571E"/>
    <w:rsid w:val="006765F7"/>
    <w:rsid w:val="006768B0"/>
    <w:rsid w:val="0067694A"/>
    <w:rsid w:val="006769EC"/>
    <w:rsid w:val="00676B62"/>
    <w:rsid w:val="00676EFD"/>
    <w:rsid w:val="006771B2"/>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B1D"/>
    <w:rsid w:val="006A3CAC"/>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986"/>
    <w:rsid w:val="006C6BE8"/>
    <w:rsid w:val="006C6C47"/>
    <w:rsid w:val="006C7A46"/>
    <w:rsid w:val="006C7ED3"/>
    <w:rsid w:val="006C7ED8"/>
    <w:rsid w:val="006D06B1"/>
    <w:rsid w:val="006D088B"/>
    <w:rsid w:val="006D0BEE"/>
    <w:rsid w:val="006D104D"/>
    <w:rsid w:val="006D1BDC"/>
    <w:rsid w:val="006D2510"/>
    <w:rsid w:val="006D26CC"/>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522"/>
    <w:rsid w:val="006E2C56"/>
    <w:rsid w:val="006E4079"/>
    <w:rsid w:val="006E442B"/>
    <w:rsid w:val="006E49AA"/>
    <w:rsid w:val="006E4BE1"/>
    <w:rsid w:val="006E5303"/>
    <w:rsid w:val="006E57B2"/>
    <w:rsid w:val="006E57D9"/>
    <w:rsid w:val="006E5E7A"/>
    <w:rsid w:val="006E6726"/>
    <w:rsid w:val="006E6B89"/>
    <w:rsid w:val="006E7001"/>
    <w:rsid w:val="006E7335"/>
    <w:rsid w:val="006E74BF"/>
    <w:rsid w:val="006E74E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704"/>
    <w:rsid w:val="007505AE"/>
    <w:rsid w:val="00751213"/>
    <w:rsid w:val="007514EE"/>
    <w:rsid w:val="00751628"/>
    <w:rsid w:val="00751A06"/>
    <w:rsid w:val="00751D88"/>
    <w:rsid w:val="00752019"/>
    <w:rsid w:val="00752300"/>
    <w:rsid w:val="00752B64"/>
    <w:rsid w:val="007531A6"/>
    <w:rsid w:val="00753391"/>
    <w:rsid w:val="007535F0"/>
    <w:rsid w:val="00753AE6"/>
    <w:rsid w:val="00753F10"/>
    <w:rsid w:val="00753F3B"/>
    <w:rsid w:val="0075422C"/>
    <w:rsid w:val="00754B6D"/>
    <w:rsid w:val="0075517B"/>
    <w:rsid w:val="007551C3"/>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989"/>
    <w:rsid w:val="00782F0D"/>
    <w:rsid w:val="007831DF"/>
    <w:rsid w:val="00783FDD"/>
    <w:rsid w:val="0078410B"/>
    <w:rsid w:val="00784237"/>
    <w:rsid w:val="007842AB"/>
    <w:rsid w:val="0078449C"/>
    <w:rsid w:val="00784E8A"/>
    <w:rsid w:val="00784F5E"/>
    <w:rsid w:val="00785131"/>
    <w:rsid w:val="00786366"/>
    <w:rsid w:val="007863A3"/>
    <w:rsid w:val="00786CA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606D"/>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42CC"/>
    <w:rsid w:val="007A42DE"/>
    <w:rsid w:val="007A45BC"/>
    <w:rsid w:val="007A496D"/>
    <w:rsid w:val="007A4CB7"/>
    <w:rsid w:val="007A4D22"/>
    <w:rsid w:val="007A532F"/>
    <w:rsid w:val="007A5561"/>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707A"/>
    <w:rsid w:val="007D72F7"/>
    <w:rsid w:val="007D76AC"/>
    <w:rsid w:val="007D77C5"/>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DA6"/>
    <w:rsid w:val="007E6F94"/>
    <w:rsid w:val="007E6F99"/>
    <w:rsid w:val="007E70F7"/>
    <w:rsid w:val="007E730D"/>
    <w:rsid w:val="007F0153"/>
    <w:rsid w:val="007F02C2"/>
    <w:rsid w:val="007F02F0"/>
    <w:rsid w:val="007F04DE"/>
    <w:rsid w:val="007F169C"/>
    <w:rsid w:val="007F180B"/>
    <w:rsid w:val="007F2341"/>
    <w:rsid w:val="007F26D5"/>
    <w:rsid w:val="007F29F2"/>
    <w:rsid w:val="007F3010"/>
    <w:rsid w:val="007F309B"/>
    <w:rsid w:val="007F32D5"/>
    <w:rsid w:val="007F34B5"/>
    <w:rsid w:val="007F3D53"/>
    <w:rsid w:val="007F401B"/>
    <w:rsid w:val="007F4127"/>
    <w:rsid w:val="007F4366"/>
    <w:rsid w:val="007F458D"/>
    <w:rsid w:val="007F4689"/>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898"/>
    <w:rsid w:val="008078D2"/>
    <w:rsid w:val="008078EB"/>
    <w:rsid w:val="00807E4D"/>
    <w:rsid w:val="008103DB"/>
    <w:rsid w:val="008105E2"/>
    <w:rsid w:val="008106E6"/>
    <w:rsid w:val="00810819"/>
    <w:rsid w:val="008116F5"/>
    <w:rsid w:val="00811968"/>
    <w:rsid w:val="008119F2"/>
    <w:rsid w:val="00811D02"/>
    <w:rsid w:val="008121D9"/>
    <w:rsid w:val="008123AF"/>
    <w:rsid w:val="00812D1F"/>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630"/>
    <w:rsid w:val="0083063F"/>
    <w:rsid w:val="0083093B"/>
    <w:rsid w:val="00831358"/>
    <w:rsid w:val="00831371"/>
    <w:rsid w:val="00831B73"/>
    <w:rsid w:val="00831CFD"/>
    <w:rsid w:val="0083204D"/>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457F"/>
    <w:rsid w:val="008446D4"/>
    <w:rsid w:val="0084484F"/>
    <w:rsid w:val="00844913"/>
    <w:rsid w:val="00844991"/>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DB0"/>
    <w:rsid w:val="008511C8"/>
    <w:rsid w:val="00851238"/>
    <w:rsid w:val="00851939"/>
    <w:rsid w:val="00851B71"/>
    <w:rsid w:val="0085205B"/>
    <w:rsid w:val="008520D8"/>
    <w:rsid w:val="00852259"/>
    <w:rsid w:val="008522E7"/>
    <w:rsid w:val="00852D32"/>
    <w:rsid w:val="00852F7F"/>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912"/>
    <w:rsid w:val="00884EB0"/>
    <w:rsid w:val="00884FA5"/>
    <w:rsid w:val="008850B0"/>
    <w:rsid w:val="008851EB"/>
    <w:rsid w:val="0088552C"/>
    <w:rsid w:val="00885731"/>
    <w:rsid w:val="00886397"/>
    <w:rsid w:val="00886437"/>
    <w:rsid w:val="008864A2"/>
    <w:rsid w:val="00886729"/>
    <w:rsid w:val="00886958"/>
    <w:rsid w:val="00886BB1"/>
    <w:rsid w:val="008877FF"/>
    <w:rsid w:val="00887A87"/>
    <w:rsid w:val="00890534"/>
    <w:rsid w:val="00890709"/>
    <w:rsid w:val="008907C2"/>
    <w:rsid w:val="00890975"/>
    <w:rsid w:val="00890E32"/>
    <w:rsid w:val="00891077"/>
    <w:rsid w:val="0089153B"/>
    <w:rsid w:val="008919F7"/>
    <w:rsid w:val="00891A49"/>
    <w:rsid w:val="00892408"/>
    <w:rsid w:val="0089264F"/>
    <w:rsid w:val="00892BC3"/>
    <w:rsid w:val="00893469"/>
    <w:rsid w:val="008934F3"/>
    <w:rsid w:val="00893A73"/>
    <w:rsid w:val="008941B2"/>
    <w:rsid w:val="008943D5"/>
    <w:rsid w:val="0089446C"/>
    <w:rsid w:val="008945A1"/>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CF4"/>
    <w:rsid w:val="008A3FD0"/>
    <w:rsid w:val="008A4216"/>
    <w:rsid w:val="008A492D"/>
    <w:rsid w:val="008A4935"/>
    <w:rsid w:val="008A4A28"/>
    <w:rsid w:val="008A4C44"/>
    <w:rsid w:val="008A501C"/>
    <w:rsid w:val="008A51C8"/>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9D9"/>
    <w:rsid w:val="008E0A20"/>
    <w:rsid w:val="008E1254"/>
    <w:rsid w:val="008E140B"/>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B5A"/>
    <w:rsid w:val="008E4C96"/>
    <w:rsid w:val="008E4CDC"/>
    <w:rsid w:val="008E4D60"/>
    <w:rsid w:val="008E5177"/>
    <w:rsid w:val="008E530B"/>
    <w:rsid w:val="008E54F5"/>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4C"/>
    <w:rsid w:val="0093602E"/>
    <w:rsid w:val="00936284"/>
    <w:rsid w:val="009366C4"/>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352A"/>
    <w:rsid w:val="0096360D"/>
    <w:rsid w:val="0096370C"/>
    <w:rsid w:val="00963A1D"/>
    <w:rsid w:val="00963B8A"/>
    <w:rsid w:val="0096453B"/>
    <w:rsid w:val="00964DDA"/>
    <w:rsid w:val="00965618"/>
    <w:rsid w:val="00965B0B"/>
    <w:rsid w:val="0096602A"/>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434A"/>
    <w:rsid w:val="00974640"/>
    <w:rsid w:val="00974A07"/>
    <w:rsid w:val="00974BB5"/>
    <w:rsid w:val="00974F30"/>
    <w:rsid w:val="009751AE"/>
    <w:rsid w:val="009753EA"/>
    <w:rsid w:val="009753F8"/>
    <w:rsid w:val="00975B20"/>
    <w:rsid w:val="00975D13"/>
    <w:rsid w:val="0097618E"/>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525"/>
    <w:rsid w:val="0098271B"/>
    <w:rsid w:val="00982A66"/>
    <w:rsid w:val="00982C8D"/>
    <w:rsid w:val="00982D55"/>
    <w:rsid w:val="00982EA0"/>
    <w:rsid w:val="009832F9"/>
    <w:rsid w:val="009837F2"/>
    <w:rsid w:val="009842C1"/>
    <w:rsid w:val="009847FC"/>
    <w:rsid w:val="009848FB"/>
    <w:rsid w:val="00984A40"/>
    <w:rsid w:val="00985092"/>
    <w:rsid w:val="00985379"/>
    <w:rsid w:val="009855B3"/>
    <w:rsid w:val="00985624"/>
    <w:rsid w:val="00985921"/>
    <w:rsid w:val="009860D5"/>
    <w:rsid w:val="009864C3"/>
    <w:rsid w:val="009866B3"/>
    <w:rsid w:val="00986781"/>
    <w:rsid w:val="009867A8"/>
    <w:rsid w:val="009868A9"/>
    <w:rsid w:val="0098694A"/>
    <w:rsid w:val="0098699A"/>
    <w:rsid w:val="00986B46"/>
    <w:rsid w:val="00986B6F"/>
    <w:rsid w:val="009872E9"/>
    <w:rsid w:val="0098731E"/>
    <w:rsid w:val="00987860"/>
    <w:rsid w:val="00990337"/>
    <w:rsid w:val="00990621"/>
    <w:rsid w:val="00990D0B"/>
    <w:rsid w:val="009912C7"/>
    <w:rsid w:val="00991AE4"/>
    <w:rsid w:val="009921AF"/>
    <w:rsid w:val="009925CF"/>
    <w:rsid w:val="009928A0"/>
    <w:rsid w:val="00992F25"/>
    <w:rsid w:val="00992FD2"/>
    <w:rsid w:val="0099300E"/>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A00EA"/>
    <w:rsid w:val="009A0679"/>
    <w:rsid w:val="009A09CC"/>
    <w:rsid w:val="009A0CC2"/>
    <w:rsid w:val="009A0D2E"/>
    <w:rsid w:val="009A15C4"/>
    <w:rsid w:val="009A198D"/>
    <w:rsid w:val="009A1C6B"/>
    <w:rsid w:val="009A1F83"/>
    <w:rsid w:val="009A25E5"/>
    <w:rsid w:val="009A26AB"/>
    <w:rsid w:val="009A2AFF"/>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3B5"/>
    <w:rsid w:val="009A54C8"/>
    <w:rsid w:val="009A5788"/>
    <w:rsid w:val="009A584D"/>
    <w:rsid w:val="009A5C61"/>
    <w:rsid w:val="009A5DD8"/>
    <w:rsid w:val="009A60A8"/>
    <w:rsid w:val="009A6751"/>
    <w:rsid w:val="009A6953"/>
    <w:rsid w:val="009A798D"/>
    <w:rsid w:val="009B08DD"/>
    <w:rsid w:val="009B11FE"/>
    <w:rsid w:val="009B139D"/>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6153"/>
    <w:rsid w:val="009E6306"/>
    <w:rsid w:val="009E71E7"/>
    <w:rsid w:val="009E7D31"/>
    <w:rsid w:val="009F0127"/>
    <w:rsid w:val="009F019D"/>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7AB"/>
    <w:rsid w:val="009F583F"/>
    <w:rsid w:val="009F5F89"/>
    <w:rsid w:val="009F5FC0"/>
    <w:rsid w:val="009F6100"/>
    <w:rsid w:val="009F6654"/>
    <w:rsid w:val="009F6893"/>
    <w:rsid w:val="009F68C5"/>
    <w:rsid w:val="009F68FB"/>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E6"/>
    <w:rsid w:val="00A368EA"/>
    <w:rsid w:val="00A36A5C"/>
    <w:rsid w:val="00A36CEC"/>
    <w:rsid w:val="00A37043"/>
    <w:rsid w:val="00A375E8"/>
    <w:rsid w:val="00A379B0"/>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1B2E"/>
    <w:rsid w:val="00A51B68"/>
    <w:rsid w:val="00A51C7A"/>
    <w:rsid w:val="00A51E5E"/>
    <w:rsid w:val="00A5237D"/>
    <w:rsid w:val="00A52B71"/>
    <w:rsid w:val="00A52C32"/>
    <w:rsid w:val="00A536B8"/>
    <w:rsid w:val="00A53F1A"/>
    <w:rsid w:val="00A53F1C"/>
    <w:rsid w:val="00A542DF"/>
    <w:rsid w:val="00A544F2"/>
    <w:rsid w:val="00A5476D"/>
    <w:rsid w:val="00A5484A"/>
    <w:rsid w:val="00A54B98"/>
    <w:rsid w:val="00A55D05"/>
    <w:rsid w:val="00A563E6"/>
    <w:rsid w:val="00A565AE"/>
    <w:rsid w:val="00A56BF8"/>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67F8"/>
    <w:rsid w:val="00AC68AD"/>
    <w:rsid w:val="00AC68AE"/>
    <w:rsid w:val="00AC702C"/>
    <w:rsid w:val="00AC7032"/>
    <w:rsid w:val="00AC71FC"/>
    <w:rsid w:val="00AC7932"/>
    <w:rsid w:val="00AC7AAF"/>
    <w:rsid w:val="00AD039D"/>
    <w:rsid w:val="00AD0882"/>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4431"/>
    <w:rsid w:val="00AD493D"/>
    <w:rsid w:val="00AD4989"/>
    <w:rsid w:val="00AD4BA5"/>
    <w:rsid w:val="00AD4BB6"/>
    <w:rsid w:val="00AD5101"/>
    <w:rsid w:val="00AD56D6"/>
    <w:rsid w:val="00AD58C9"/>
    <w:rsid w:val="00AD5D35"/>
    <w:rsid w:val="00AD5E35"/>
    <w:rsid w:val="00AD5ED8"/>
    <w:rsid w:val="00AD6197"/>
    <w:rsid w:val="00AD61D3"/>
    <w:rsid w:val="00AD69F6"/>
    <w:rsid w:val="00AD708C"/>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C0"/>
    <w:rsid w:val="00AE46F8"/>
    <w:rsid w:val="00AE46FA"/>
    <w:rsid w:val="00AE55B4"/>
    <w:rsid w:val="00AE5770"/>
    <w:rsid w:val="00AE58E0"/>
    <w:rsid w:val="00AE6483"/>
    <w:rsid w:val="00AE6BFD"/>
    <w:rsid w:val="00AE6CBC"/>
    <w:rsid w:val="00AE7072"/>
    <w:rsid w:val="00AE70E5"/>
    <w:rsid w:val="00AE7314"/>
    <w:rsid w:val="00AE75FF"/>
    <w:rsid w:val="00AE7D3A"/>
    <w:rsid w:val="00AF0232"/>
    <w:rsid w:val="00AF169E"/>
    <w:rsid w:val="00AF1A21"/>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D8D"/>
    <w:rsid w:val="00B04EEB"/>
    <w:rsid w:val="00B04FE0"/>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6B6"/>
    <w:rsid w:val="00B156E4"/>
    <w:rsid w:val="00B15932"/>
    <w:rsid w:val="00B15EAC"/>
    <w:rsid w:val="00B15F74"/>
    <w:rsid w:val="00B1622D"/>
    <w:rsid w:val="00B165BC"/>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D30"/>
    <w:rsid w:val="00B34D37"/>
    <w:rsid w:val="00B35000"/>
    <w:rsid w:val="00B35111"/>
    <w:rsid w:val="00B3529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D7A"/>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74"/>
    <w:rsid w:val="00BB0967"/>
    <w:rsid w:val="00BB0B93"/>
    <w:rsid w:val="00BB0CAB"/>
    <w:rsid w:val="00BB1125"/>
    <w:rsid w:val="00BB13A2"/>
    <w:rsid w:val="00BB1AA8"/>
    <w:rsid w:val="00BB1AEE"/>
    <w:rsid w:val="00BB1BEB"/>
    <w:rsid w:val="00BB20DF"/>
    <w:rsid w:val="00BB28D7"/>
    <w:rsid w:val="00BB316F"/>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6C"/>
    <w:rsid w:val="00BC6895"/>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278"/>
    <w:rsid w:val="00BD1953"/>
    <w:rsid w:val="00BD1F8B"/>
    <w:rsid w:val="00BD21F3"/>
    <w:rsid w:val="00BD28EB"/>
    <w:rsid w:val="00BD2D02"/>
    <w:rsid w:val="00BD2F7F"/>
    <w:rsid w:val="00BD3470"/>
    <w:rsid w:val="00BD3F48"/>
    <w:rsid w:val="00BD3F89"/>
    <w:rsid w:val="00BD4302"/>
    <w:rsid w:val="00BD4839"/>
    <w:rsid w:val="00BD4E6A"/>
    <w:rsid w:val="00BD50EF"/>
    <w:rsid w:val="00BD5130"/>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224C"/>
    <w:rsid w:val="00BE2CE9"/>
    <w:rsid w:val="00BE2EFD"/>
    <w:rsid w:val="00BE3014"/>
    <w:rsid w:val="00BE3626"/>
    <w:rsid w:val="00BE3868"/>
    <w:rsid w:val="00BE4007"/>
    <w:rsid w:val="00BE4031"/>
    <w:rsid w:val="00BE4754"/>
    <w:rsid w:val="00BE4AF5"/>
    <w:rsid w:val="00BE4DF3"/>
    <w:rsid w:val="00BE4E22"/>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985"/>
    <w:rsid w:val="00BF3C0F"/>
    <w:rsid w:val="00BF3CFF"/>
    <w:rsid w:val="00BF3E40"/>
    <w:rsid w:val="00BF4263"/>
    <w:rsid w:val="00BF478F"/>
    <w:rsid w:val="00BF4821"/>
    <w:rsid w:val="00BF4FE2"/>
    <w:rsid w:val="00BF4FFF"/>
    <w:rsid w:val="00BF5083"/>
    <w:rsid w:val="00BF5432"/>
    <w:rsid w:val="00BF5596"/>
    <w:rsid w:val="00BF55B9"/>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DB1"/>
    <w:rsid w:val="00C12F9F"/>
    <w:rsid w:val="00C131E5"/>
    <w:rsid w:val="00C133C2"/>
    <w:rsid w:val="00C139A5"/>
    <w:rsid w:val="00C13B4D"/>
    <w:rsid w:val="00C13BAA"/>
    <w:rsid w:val="00C14149"/>
    <w:rsid w:val="00C142E3"/>
    <w:rsid w:val="00C1446A"/>
    <w:rsid w:val="00C14760"/>
    <w:rsid w:val="00C1487C"/>
    <w:rsid w:val="00C14BCB"/>
    <w:rsid w:val="00C15132"/>
    <w:rsid w:val="00C151DB"/>
    <w:rsid w:val="00C15209"/>
    <w:rsid w:val="00C155E5"/>
    <w:rsid w:val="00C156C3"/>
    <w:rsid w:val="00C15B72"/>
    <w:rsid w:val="00C15C2E"/>
    <w:rsid w:val="00C15D9D"/>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7E"/>
    <w:rsid w:val="00C34A48"/>
    <w:rsid w:val="00C34F60"/>
    <w:rsid w:val="00C3506A"/>
    <w:rsid w:val="00C351C0"/>
    <w:rsid w:val="00C351DA"/>
    <w:rsid w:val="00C358C9"/>
    <w:rsid w:val="00C35A91"/>
    <w:rsid w:val="00C35ACE"/>
    <w:rsid w:val="00C35C2B"/>
    <w:rsid w:val="00C361CC"/>
    <w:rsid w:val="00C364D4"/>
    <w:rsid w:val="00C365EC"/>
    <w:rsid w:val="00C367A5"/>
    <w:rsid w:val="00C3695C"/>
    <w:rsid w:val="00C369A0"/>
    <w:rsid w:val="00C36B6F"/>
    <w:rsid w:val="00C36BE9"/>
    <w:rsid w:val="00C36F62"/>
    <w:rsid w:val="00C3723B"/>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FB5"/>
    <w:rsid w:val="00C46206"/>
    <w:rsid w:val="00C463FE"/>
    <w:rsid w:val="00C4667C"/>
    <w:rsid w:val="00C46BCC"/>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30D"/>
    <w:rsid w:val="00C55501"/>
    <w:rsid w:val="00C555C0"/>
    <w:rsid w:val="00C556CE"/>
    <w:rsid w:val="00C55883"/>
    <w:rsid w:val="00C55916"/>
    <w:rsid w:val="00C55B7B"/>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27D"/>
    <w:rsid w:val="00C8427F"/>
    <w:rsid w:val="00C844B2"/>
    <w:rsid w:val="00C8470D"/>
    <w:rsid w:val="00C84788"/>
    <w:rsid w:val="00C84CA4"/>
    <w:rsid w:val="00C84D3A"/>
    <w:rsid w:val="00C84D49"/>
    <w:rsid w:val="00C84E1C"/>
    <w:rsid w:val="00C85010"/>
    <w:rsid w:val="00C8515E"/>
    <w:rsid w:val="00C85478"/>
    <w:rsid w:val="00C857E8"/>
    <w:rsid w:val="00C859F5"/>
    <w:rsid w:val="00C85A52"/>
    <w:rsid w:val="00C8646C"/>
    <w:rsid w:val="00C865EC"/>
    <w:rsid w:val="00C867A5"/>
    <w:rsid w:val="00C8698D"/>
    <w:rsid w:val="00C86B82"/>
    <w:rsid w:val="00C86EF4"/>
    <w:rsid w:val="00C870EC"/>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AC1"/>
    <w:rsid w:val="00D054E2"/>
    <w:rsid w:val="00D058CB"/>
    <w:rsid w:val="00D05C2A"/>
    <w:rsid w:val="00D062F5"/>
    <w:rsid w:val="00D06335"/>
    <w:rsid w:val="00D0637B"/>
    <w:rsid w:val="00D066E7"/>
    <w:rsid w:val="00D069F7"/>
    <w:rsid w:val="00D06B74"/>
    <w:rsid w:val="00D07048"/>
    <w:rsid w:val="00D074B2"/>
    <w:rsid w:val="00D075EC"/>
    <w:rsid w:val="00D07A9D"/>
    <w:rsid w:val="00D07B16"/>
    <w:rsid w:val="00D07BB5"/>
    <w:rsid w:val="00D07D02"/>
    <w:rsid w:val="00D1002E"/>
    <w:rsid w:val="00D10384"/>
    <w:rsid w:val="00D10B40"/>
    <w:rsid w:val="00D10BB2"/>
    <w:rsid w:val="00D11788"/>
    <w:rsid w:val="00D11DED"/>
    <w:rsid w:val="00D124A2"/>
    <w:rsid w:val="00D12569"/>
    <w:rsid w:val="00D12E35"/>
    <w:rsid w:val="00D135F3"/>
    <w:rsid w:val="00D139EF"/>
    <w:rsid w:val="00D13AC8"/>
    <w:rsid w:val="00D1404C"/>
    <w:rsid w:val="00D14345"/>
    <w:rsid w:val="00D144E7"/>
    <w:rsid w:val="00D14580"/>
    <w:rsid w:val="00D14653"/>
    <w:rsid w:val="00D14CFF"/>
    <w:rsid w:val="00D14D2D"/>
    <w:rsid w:val="00D14D81"/>
    <w:rsid w:val="00D1543B"/>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E2"/>
    <w:rsid w:val="00D60120"/>
    <w:rsid w:val="00D60373"/>
    <w:rsid w:val="00D604A0"/>
    <w:rsid w:val="00D604A2"/>
    <w:rsid w:val="00D604B9"/>
    <w:rsid w:val="00D61798"/>
    <w:rsid w:val="00D61879"/>
    <w:rsid w:val="00D61ABB"/>
    <w:rsid w:val="00D61B94"/>
    <w:rsid w:val="00D61B9D"/>
    <w:rsid w:val="00D622AA"/>
    <w:rsid w:val="00D62568"/>
    <w:rsid w:val="00D625D5"/>
    <w:rsid w:val="00D62AF7"/>
    <w:rsid w:val="00D62BA0"/>
    <w:rsid w:val="00D62D95"/>
    <w:rsid w:val="00D62DFC"/>
    <w:rsid w:val="00D62FA7"/>
    <w:rsid w:val="00D63184"/>
    <w:rsid w:val="00D63255"/>
    <w:rsid w:val="00D633DD"/>
    <w:rsid w:val="00D649DD"/>
    <w:rsid w:val="00D64A33"/>
    <w:rsid w:val="00D64D8F"/>
    <w:rsid w:val="00D64F0E"/>
    <w:rsid w:val="00D65403"/>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C5C"/>
    <w:rsid w:val="00D86E87"/>
    <w:rsid w:val="00D8722B"/>
    <w:rsid w:val="00D87835"/>
    <w:rsid w:val="00D878E5"/>
    <w:rsid w:val="00D87B96"/>
    <w:rsid w:val="00D87CCD"/>
    <w:rsid w:val="00D87DA0"/>
    <w:rsid w:val="00D87FFA"/>
    <w:rsid w:val="00D9061F"/>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9B"/>
    <w:rsid w:val="00DA2FFD"/>
    <w:rsid w:val="00DA32C4"/>
    <w:rsid w:val="00DA348C"/>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EF5"/>
    <w:rsid w:val="00DB30D5"/>
    <w:rsid w:val="00DB3DC3"/>
    <w:rsid w:val="00DB44CD"/>
    <w:rsid w:val="00DB452A"/>
    <w:rsid w:val="00DB48AA"/>
    <w:rsid w:val="00DB4C48"/>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9EE"/>
    <w:rsid w:val="00DC7B7C"/>
    <w:rsid w:val="00DC7E16"/>
    <w:rsid w:val="00DD0393"/>
    <w:rsid w:val="00DD0400"/>
    <w:rsid w:val="00DD082F"/>
    <w:rsid w:val="00DD0B3E"/>
    <w:rsid w:val="00DD0F60"/>
    <w:rsid w:val="00DD11E6"/>
    <w:rsid w:val="00DD1654"/>
    <w:rsid w:val="00DD1777"/>
    <w:rsid w:val="00DD1D18"/>
    <w:rsid w:val="00DD1EB1"/>
    <w:rsid w:val="00DD234F"/>
    <w:rsid w:val="00DD2397"/>
    <w:rsid w:val="00DD2AD2"/>
    <w:rsid w:val="00DD2F43"/>
    <w:rsid w:val="00DD31A6"/>
    <w:rsid w:val="00DD3B04"/>
    <w:rsid w:val="00DD3EA9"/>
    <w:rsid w:val="00DD43FD"/>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CE"/>
    <w:rsid w:val="00DE5B0C"/>
    <w:rsid w:val="00DE5B74"/>
    <w:rsid w:val="00DE6082"/>
    <w:rsid w:val="00DE6196"/>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B11"/>
    <w:rsid w:val="00DF6C1F"/>
    <w:rsid w:val="00DF72CF"/>
    <w:rsid w:val="00DF742B"/>
    <w:rsid w:val="00DF74BA"/>
    <w:rsid w:val="00DF785E"/>
    <w:rsid w:val="00DF789E"/>
    <w:rsid w:val="00DF7BB1"/>
    <w:rsid w:val="00E00381"/>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8E0"/>
    <w:rsid w:val="00E15ADA"/>
    <w:rsid w:val="00E1644B"/>
    <w:rsid w:val="00E16886"/>
    <w:rsid w:val="00E169A4"/>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D5E"/>
    <w:rsid w:val="00E30D91"/>
    <w:rsid w:val="00E30F22"/>
    <w:rsid w:val="00E310B9"/>
    <w:rsid w:val="00E314AA"/>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835"/>
    <w:rsid w:val="00E44963"/>
    <w:rsid w:val="00E44D18"/>
    <w:rsid w:val="00E4502F"/>
    <w:rsid w:val="00E451C9"/>
    <w:rsid w:val="00E45641"/>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B2B"/>
    <w:rsid w:val="00E51E8F"/>
    <w:rsid w:val="00E526E3"/>
    <w:rsid w:val="00E529A0"/>
    <w:rsid w:val="00E52BF9"/>
    <w:rsid w:val="00E52C4D"/>
    <w:rsid w:val="00E52DFA"/>
    <w:rsid w:val="00E52F44"/>
    <w:rsid w:val="00E533DD"/>
    <w:rsid w:val="00E53626"/>
    <w:rsid w:val="00E53A3E"/>
    <w:rsid w:val="00E5419A"/>
    <w:rsid w:val="00E54A45"/>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97E"/>
    <w:rsid w:val="00E61D59"/>
    <w:rsid w:val="00E622B3"/>
    <w:rsid w:val="00E624EB"/>
    <w:rsid w:val="00E62742"/>
    <w:rsid w:val="00E62836"/>
    <w:rsid w:val="00E6296F"/>
    <w:rsid w:val="00E62E30"/>
    <w:rsid w:val="00E62EC6"/>
    <w:rsid w:val="00E63A4B"/>
    <w:rsid w:val="00E63B21"/>
    <w:rsid w:val="00E64419"/>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5B1"/>
    <w:rsid w:val="00E70A2D"/>
    <w:rsid w:val="00E70A63"/>
    <w:rsid w:val="00E70D74"/>
    <w:rsid w:val="00E70FA0"/>
    <w:rsid w:val="00E7265E"/>
    <w:rsid w:val="00E72B66"/>
    <w:rsid w:val="00E73759"/>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E0C"/>
    <w:rsid w:val="00EA1E49"/>
    <w:rsid w:val="00EA1F16"/>
    <w:rsid w:val="00EA2756"/>
    <w:rsid w:val="00EA2BE9"/>
    <w:rsid w:val="00EA2CB7"/>
    <w:rsid w:val="00EA3448"/>
    <w:rsid w:val="00EA3846"/>
    <w:rsid w:val="00EA39A6"/>
    <w:rsid w:val="00EA3AD6"/>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62FF"/>
    <w:rsid w:val="00EC6580"/>
    <w:rsid w:val="00EC6F21"/>
    <w:rsid w:val="00EC7556"/>
    <w:rsid w:val="00EC7AB8"/>
    <w:rsid w:val="00ED048D"/>
    <w:rsid w:val="00ED0674"/>
    <w:rsid w:val="00ED094F"/>
    <w:rsid w:val="00ED0B9D"/>
    <w:rsid w:val="00ED0EAB"/>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ABF"/>
    <w:rsid w:val="00ED4C76"/>
    <w:rsid w:val="00ED50B9"/>
    <w:rsid w:val="00ED51DA"/>
    <w:rsid w:val="00ED51E2"/>
    <w:rsid w:val="00ED5560"/>
    <w:rsid w:val="00ED5C05"/>
    <w:rsid w:val="00ED6077"/>
    <w:rsid w:val="00ED6553"/>
    <w:rsid w:val="00ED71EE"/>
    <w:rsid w:val="00ED7383"/>
    <w:rsid w:val="00ED7CD6"/>
    <w:rsid w:val="00EE0704"/>
    <w:rsid w:val="00EE0708"/>
    <w:rsid w:val="00EE0A8E"/>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E68"/>
    <w:rsid w:val="00F11F0E"/>
    <w:rsid w:val="00F1220A"/>
    <w:rsid w:val="00F12DD4"/>
    <w:rsid w:val="00F13229"/>
    <w:rsid w:val="00F133AA"/>
    <w:rsid w:val="00F13568"/>
    <w:rsid w:val="00F13C64"/>
    <w:rsid w:val="00F146E8"/>
    <w:rsid w:val="00F1492D"/>
    <w:rsid w:val="00F14966"/>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6003"/>
    <w:rsid w:val="00F6657D"/>
    <w:rsid w:val="00F668B5"/>
    <w:rsid w:val="00F66E98"/>
    <w:rsid w:val="00F677A7"/>
    <w:rsid w:val="00F67957"/>
    <w:rsid w:val="00F679A0"/>
    <w:rsid w:val="00F67C4D"/>
    <w:rsid w:val="00F67E44"/>
    <w:rsid w:val="00F704A5"/>
    <w:rsid w:val="00F705BC"/>
    <w:rsid w:val="00F7061A"/>
    <w:rsid w:val="00F709B3"/>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902CF"/>
    <w:rsid w:val="00F9049B"/>
    <w:rsid w:val="00F906F2"/>
    <w:rsid w:val="00F90B03"/>
    <w:rsid w:val="00F90BBF"/>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B0A"/>
    <w:rsid w:val="00FA4089"/>
    <w:rsid w:val="00FA4287"/>
    <w:rsid w:val="00FA4951"/>
    <w:rsid w:val="00FA5082"/>
    <w:rsid w:val="00FA540A"/>
    <w:rsid w:val="00FA5C64"/>
    <w:rsid w:val="00FA5D90"/>
    <w:rsid w:val="00FA5E93"/>
    <w:rsid w:val="00FA5EA5"/>
    <w:rsid w:val="00FA60FA"/>
    <w:rsid w:val="00FA6396"/>
    <w:rsid w:val="00FA6813"/>
    <w:rsid w:val="00FA7004"/>
    <w:rsid w:val="00FA70C6"/>
    <w:rsid w:val="00FA7436"/>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E85"/>
    <w:rsid w:val="00FD40CD"/>
    <w:rsid w:val="00FD4462"/>
    <w:rsid w:val="00FD4C45"/>
    <w:rsid w:val="00FD527C"/>
    <w:rsid w:val="00FD53F7"/>
    <w:rsid w:val="00FD5C54"/>
    <w:rsid w:val="00FD5E5A"/>
    <w:rsid w:val="00FD60D3"/>
    <w:rsid w:val="00FD63E0"/>
    <w:rsid w:val="00FD654E"/>
    <w:rsid w:val="00FD677B"/>
    <w:rsid w:val="00FD6F22"/>
    <w:rsid w:val="00FD7BB2"/>
    <w:rsid w:val="00FD7E36"/>
    <w:rsid w:val="00FD7F9C"/>
    <w:rsid w:val="00FD7FF1"/>
    <w:rsid w:val="00FE043D"/>
    <w:rsid w:val="00FE06C2"/>
    <w:rsid w:val="00FE0CC9"/>
    <w:rsid w:val="00FE1A29"/>
    <w:rsid w:val="00FE1C6A"/>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basedOn w:val="a0"/>
    <w:link w:val="14"/>
    <w:rsid w:val="00FA27C0"/>
    <w:rPr>
      <w:bCs/>
      <w:iCs/>
      <w:sz w:val="28"/>
      <w:szCs w:val="28"/>
      <w:lang w:val="ru-RU" w:eastAsia="ru-RU" w:bidi="ar-SA"/>
    </w:rPr>
  </w:style>
  <w:style w:type="paragraph" w:customStyle="1" w:styleId="ac">
    <w:name w:val="Знак Знак Знак Знак Знак Знак Знак Знак Знак Знак"/>
    <w:basedOn w:val="a"/>
    <w:rsid w:val="00FB5EA1"/>
    <w:pPr>
      <w:widowControl w:val="0"/>
      <w:adjustRightInd w:val="0"/>
      <w:spacing w:after="160" w:line="240" w:lineRule="exact"/>
      <w:jc w:val="right"/>
    </w:pPr>
    <w:rPr>
      <w:sz w:val="20"/>
      <w:szCs w:val="20"/>
      <w:lang w:val="en-GB" w:eastAsia="en-US"/>
    </w:rPr>
  </w:style>
  <w:style w:type="paragraph" w:styleId="ad">
    <w:name w:val="Normal (Web)"/>
    <w:basedOn w:val="a"/>
    <w:rsid w:val="006C7ED8"/>
    <w:pPr>
      <w:ind w:firstLine="709"/>
      <w:jc w:val="both"/>
    </w:pPr>
  </w:style>
  <w:style w:type="paragraph" w:styleId="ae">
    <w:name w:val="Title"/>
    <w:basedOn w:val="a"/>
    <w:link w:val="af"/>
    <w:qFormat/>
    <w:rsid w:val="00AD1014"/>
    <w:pPr>
      <w:jc w:val="center"/>
    </w:pPr>
    <w:rPr>
      <w:b/>
      <w:sz w:val="28"/>
      <w:szCs w:val="20"/>
    </w:rPr>
  </w:style>
  <w:style w:type="character" w:customStyle="1" w:styleId="af">
    <w:name w:val="Название Знак"/>
    <w:basedOn w:val="a0"/>
    <w:link w:val="ae"/>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0"/>
    <w:link w:val="2"/>
    <w:rsid w:val="009017EE"/>
    <w:rPr>
      <w:rFonts w:ascii="Arial" w:hAnsi="Arial"/>
      <w:b/>
      <w:sz w:val="24"/>
      <w:szCs w:val="24"/>
    </w:rPr>
  </w:style>
  <w:style w:type="character" w:customStyle="1" w:styleId="30">
    <w:name w:val="Заголовок 3 Знак"/>
    <w:basedOn w:val="a0"/>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basedOn w:val="a0"/>
    <w:link w:val="31"/>
    <w:rsid w:val="009017EE"/>
    <w:rPr>
      <w:sz w:val="16"/>
      <w:szCs w:val="16"/>
    </w:rPr>
  </w:style>
  <w:style w:type="character" w:styleId="af0">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2">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3">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4">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1">
    <w:name w:val="List Paragraph"/>
    <w:basedOn w:val="a"/>
    <w:uiPriority w:val="34"/>
    <w:qFormat/>
    <w:rsid w:val="00104AA4"/>
    <w:pPr>
      <w:ind w:left="720"/>
      <w:contextualSpacing/>
    </w:pPr>
  </w:style>
  <w:style w:type="paragraph" w:customStyle="1" w:styleId="af2">
    <w:name w:val="Знак"/>
    <w:basedOn w:val="a"/>
    <w:rsid w:val="001B463F"/>
    <w:pPr>
      <w:widowControl w:val="0"/>
      <w:adjustRightInd w:val="0"/>
      <w:spacing w:after="160" w:line="240" w:lineRule="exact"/>
      <w:jc w:val="right"/>
    </w:pPr>
    <w:rPr>
      <w:sz w:val="20"/>
      <w:szCs w:val="20"/>
      <w:lang w:val="en-GB" w:eastAsia="en-US"/>
    </w:rPr>
  </w:style>
  <w:style w:type="paragraph" w:styleId="af3">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4">
    <w:name w:val="Placeholder Text"/>
    <w:basedOn w:val="a0"/>
    <w:uiPriority w:val="99"/>
    <w:semiHidden/>
    <w:rsid w:val="00604A07"/>
    <w:rPr>
      <w:color w:val="808080"/>
    </w:rPr>
  </w:style>
  <w:style w:type="paragraph" w:customStyle="1" w:styleId="25">
    <w:name w:val="Знак Знак2"/>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basedOn w:val="a0"/>
    <w:link w:val="a3"/>
    <w:rsid w:val="00EF58F6"/>
    <w:rPr>
      <w:sz w:val="24"/>
      <w:szCs w:val="24"/>
    </w:rPr>
  </w:style>
  <w:style w:type="paragraph" w:customStyle="1" w:styleId="af5">
    <w:name w:val="Знак Знак Знак Знак Знак Знак Знак Знак Знак Знак"/>
    <w:basedOn w:val="a"/>
    <w:rsid w:val="003E21AA"/>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96B96-138E-43CC-B9FB-7ABF0B28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14128</CharactersWithSpaces>
  <SharedDoc>false</SharedDoc>
  <HLinks>
    <vt:vector size="6" baseType="variant">
      <vt:variant>
        <vt:i4>72089708</vt:i4>
      </vt:variant>
      <vt:variant>
        <vt:i4>-1</vt:i4>
      </vt:variant>
      <vt:variant>
        <vt:i4>1040</vt:i4>
      </vt:variant>
      <vt:variant>
        <vt:i4>1</vt:i4>
      </vt:variant>
      <vt:variant>
        <vt:lpwstr>E:\Медиа\Peter\41071.jpg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ОД ГО</cp:lastModifiedBy>
  <cp:revision>2</cp:revision>
  <cp:lastPrinted>2015-06-10T20:13:00Z</cp:lastPrinted>
  <dcterms:created xsi:type="dcterms:W3CDTF">2015-06-10T14:07:00Z</dcterms:created>
  <dcterms:modified xsi:type="dcterms:W3CDTF">2015-06-10T14:07:00Z</dcterms:modified>
</cp:coreProperties>
</file>