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38" w:rsidRDefault="002D1E38" w:rsidP="00054E3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  <w:r>
        <w:rPr>
          <w:b/>
          <w:sz w:val="28"/>
          <w:szCs w:val="28"/>
        </w:rPr>
        <w:tab/>
        <w:t xml:space="preserve">           КАВКАЗСКОГО РАЙОНА</w:t>
      </w:r>
    </w:p>
    <w:p w:rsidR="002D1E38" w:rsidRDefault="002D1E38" w:rsidP="00054E32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D1E38" w:rsidRDefault="002D1E38" w:rsidP="00054E3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ВНЕОЧЕРЕДНАЯ</w:t>
      </w:r>
      <w:r w:rsidR="00054E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ДВАДЦАТЬ ДЕВЯТАЯ СЕССИЯ</w:t>
      </w:r>
    </w:p>
    <w:p w:rsidR="002D1E38" w:rsidRDefault="002D1E38" w:rsidP="00054E32">
      <w:pPr>
        <w:ind w:firstLine="0"/>
        <w:jc w:val="center"/>
        <w:rPr>
          <w:b/>
          <w:sz w:val="28"/>
          <w:szCs w:val="28"/>
        </w:rPr>
      </w:pPr>
    </w:p>
    <w:p w:rsidR="002D1E38" w:rsidRDefault="007D565B" w:rsidP="00054E3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2D1E38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Я</w:t>
      </w:r>
    </w:p>
    <w:p w:rsidR="002D1E38" w:rsidRDefault="002D1E38" w:rsidP="00054E32">
      <w:pPr>
        <w:ind w:firstLine="0"/>
        <w:rPr>
          <w:sz w:val="28"/>
          <w:szCs w:val="28"/>
        </w:rPr>
      </w:pPr>
    </w:p>
    <w:p w:rsidR="002D1E38" w:rsidRDefault="002D1E38" w:rsidP="00054E32">
      <w:pPr>
        <w:ind w:firstLine="0"/>
        <w:rPr>
          <w:sz w:val="28"/>
          <w:szCs w:val="28"/>
        </w:rPr>
      </w:pPr>
    </w:p>
    <w:p w:rsidR="002D1E38" w:rsidRDefault="007D565B" w:rsidP="00054E32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D1E38">
        <w:rPr>
          <w:sz w:val="28"/>
          <w:szCs w:val="28"/>
        </w:rPr>
        <w:t xml:space="preserve"> года                                                           №</w:t>
      </w:r>
      <w:r>
        <w:rPr>
          <w:sz w:val="28"/>
          <w:szCs w:val="28"/>
        </w:rPr>
        <w:t>______</w:t>
      </w:r>
    </w:p>
    <w:p w:rsidR="002D1E38" w:rsidRDefault="002D1E38" w:rsidP="00054E3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9A10D3" w:rsidRDefault="009A10D3" w:rsidP="00054E3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1E38" w:rsidRPr="002D1E38" w:rsidRDefault="002D1E38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0E11" w:rsidRPr="002D1E38" w:rsidRDefault="000F0E11" w:rsidP="009A10D3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D1E38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муниципальном контроле в сфере благоустройства в </w:t>
      </w:r>
      <w:r w:rsidR="002D1E38">
        <w:rPr>
          <w:rFonts w:ascii="Times New Roman" w:hAnsi="Times New Roman" w:cs="Times New Roman"/>
          <w:color w:val="auto"/>
          <w:sz w:val="28"/>
          <w:szCs w:val="28"/>
        </w:rPr>
        <w:t>Кавказском</w:t>
      </w:r>
      <w:r w:rsidRPr="002D1E38">
        <w:rPr>
          <w:rFonts w:ascii="Times New Roman" w:hAnsi="Times New Roman" w:cs="Times New Roman"/>
          <w:color w:val="auto"/>
          <w:sz w:val="28"/>
          <w:szCs w:val="28"/>
        </w:rPr>
        <w:t xml:space="preserve"> сельском поселении Кавказского района</w:t>
      </w:r>
    </w:p>
    <w:p w:rsidR="000F0E11" w:rsidRPr="002D1E38" w:rsidRDefault="000F0E11" w:rsidP="009A10D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F1765" w:rsidRPr="002D1E38" w:rsidRDefault="007F1765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F0E11" w:rsidRPr="002D1E38" w:rsidRDefault="000F0E11" w:rsidP="009A10D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9" w:anchor="/document/186367/entry/0" w:history="1">
        <w:r w:rsidRPr="002D1E38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06 октября 2003 года  №</w:t>
      </w:r>
      <w:r w:rsidR="00764051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131-ФЗ «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 w:rsidR="00764051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равления в Российской Федерации»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10" w:anchor="/document/74449814/entry/0" w:history="1">
        <w:r w:rsidRPr="002D1E38">
          <w:rPr>
            <w:rStyle w:val="ae"/>
            <w:rFonts w:ascii="Times New Roman" w:hAnsi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31 июля 2020</w:t>
      </w:r>
      <w:r w:rsidR="009A10D3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64051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248-ФЗ «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государственном контроле (надзоре) и муниципальном контроле в Российской </w:t>
      </w:r>
      <w:r w:rsidR="00764051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Федерации»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Уставом </w:t>
      </w:r>
      <w:r w:rsidR="002D1E38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Кавказского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Кавказского  района, Совет </w:t>
      </w:r>
      <w:r w:rsidR="002D1E38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Кавказского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сельского поселения Кавказского  района, </w:t>
      </w:r>
      <w:proofErr w:type="gramStart"/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ш</w:t>
      </w:r>
      <w:r w:rsid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л:</w:t>
      </w:r>
    </w:p>
    <w:p w:rsidR="000F0E11" w:rsidRPr="002D1E38" w:rsidRDefault="000F0E11" w:rsidP="002D1E3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7649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 Положение о муниципальном контроле в сфере</w:t>
      </w:r>
      <w:r w:rsidR="00764051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благоустройства в </w:t>
      </w:r>
      <w:r w:rsidR="002D1E38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Кавказск</w:t>
      </w:r>
      <w:r w:rsidR="002D1E38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764051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</w:t>
      </w:r>
      <w:r w:rsidR="009A10D3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 поселении Кавказского района </w:t>
      </w:r>
      <w:r w:rsidR="00764051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приложению.</w:t>
      </w:r>
    </w:p>
    <w:p w:rsidR="007F1765" w:rsidRPr="002D1E38" w:rsidRDefault="007F1765" w:rsidP="002D1E38">
      <w:pPr>
        <w:pStyle w:val="86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средствах массовой информации, разместить на официальном </w:t>
      </w:r>
      <w:r w:rsidR="002D1E38">
        <w:rPr>
          <w:rFonts w:ascii="Times New Roman" w:hAnsi="Times New Roman" w:cs="Times New Roman"/>
          <w:sz w:val="28"/>
          <w:szCs w:val="28"/>
        </w:rPr>
        <w:t>Интернет - сайте администрации</w:t>
      </w:r>
      <w:r w:rsidR="002D1E38" w:rsidRPr="002D1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E38" w:rsidRPr="002D1E38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района.</w:t>
      </w:r>
    </w:p>
    <w:p w:rsidR="007F1765" w:rsidRPr="002D1E38" w:rsidRDefault="007F1765" w:rsidP="002D1E3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 Решение  вступает в силу с 1 января 2022 года</w:t>
      </w:r>
      <w:r w:rsidR="002D1E38">
        <w:rPr>
          <w:rFonts w:ascii="Times New Roman" w:hAnsi="Times New Roman" w:cs="Times New Roman"/>
          <w:sz w:val="28"/>
          <w:szCs w:val="28"/>
        </w:rPr>
        <w:t>.</w:t>
      </w:r>
    </w:p>
    <w:p w:rsidR="007F1765" w:rsidRPr="002D1E38" w:rsidRDefault="007F1765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F1765" w:rsidRPr="002D1E38" w:rsidRDefault="007F1765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D1E38" w:rsidRDefault="002D1E38" w:rsidP="002D1E3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D1E38" w:rsidRDefault="002D1E38" w:rsidP="002D1E3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Кавказского района                                    О.Г. Мясищева</w:t>
      </w:r>
    </w:p>
    <w:p w:rsidR="002D1E38" w:rsidRDefault="002D1E38" w:rsidP="002D1E38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2D1E38" w:rsidRDefault="002D1E38" w:rsidP="002D1E38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2D1E38" w:rsidRDefault="002D1E38" w:rsidP="002D1E3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2D1E38" w:rsidRDefault="002D1E38" w:rsidP="002D1E3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2D1E38" w:rsidRDefault="002D1E38" w:rsidP="002D1E38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Г.А. </w:t>
      </w:r>
      <w:proofErr w:type="spellStart"/>
      <w:r>
        <w:rPr>
          <w:rFonts w:ascii="Times New Roman" w:hAnsi="Times New Roman"/>
          <w:sz w:val="28"/>
          <w:szCs w:val="28"/>
        </w:rPr>
        <w:t>Кухно</w:t>
      </w:r>
      <w:proofErr w:type="spellEnd"/>
    </w:p>
    <w:p w:rsidR="002D1E38" w:rsidRDefault="002D1E38" w:rsidP="002D1E38">
      <w:pPr>
        <w:outlineLvl w:val="0"/>
        <w:rPr>
          <w:rFonts w:ascii="Times New Roman" w:hAnsi="Times New Roman"/>
          <w:sz w:val="28"/>
          <w:szCs w:val="28"/>
        </w:rPr>
      </w:pPr>
    </w:p>
    <w:p w:rsidR="000F0E11" w:rsidRPr="002D1E38" w:rsidRDefault="000F0E11" w:rsidP="009A10D3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A10D3" w:rsidRPr="002D1E38" w:rsidRDefault="009A10D3" w:rsidP="009A10D3">
      <w:pPr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9A10D3" w:rsidRPr="002D1E38" w:rsidRDefault="009A10D3" w:rsidP="009A10D3">
      <w:pPr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2D1E38" w:rsidRDefault="002D1E38" w:rsidP="002D1E38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565B" w:rsidRDefault="007D565B" w:rsidP="002D1E38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565B" w:rsidRDefault="007D565B" w:rsidP="002D1E38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1E38" w:rsidRDefault="002D1E38" w:rsidP="002D1E38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4051" w:rsidRPr="002D1E38" w:rsidRDefault="00764051" w:rsidP="002D1E38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ПРИЛОЖЕНИЕ</w:t>
      </w:r>
    </w:p>
    <w:p w:rsidR="00764051" w:rsidRPr="002D1E38" w:rsidRDefault="00764051" w:rsidP="002D1E38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УТВЕРЖДЕНО</w:t>
      </w:r>
    </w:p>
    <w:p w:rsidR="009A10D3" w:rsidRPr="002D1E38" w:rsidRDefault="009A10D3" w:rsidP="002D1E38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решением Совета</w:t>
      </w:r>
      <w:r w:rsidR="002D1E38">
        <w:rPr>
          <w:rFonts w:ascii="Times New Roman" w:hAnsi="Times New Roman" w:cs="Times New Roman"/>
          <w:sz w:val="28"/>
          <w:szCs w:val="28"/>
        </w:rPr>
        <w:t xml:space="preserve"> Кавказског</w:t>
      </w:r>
      <w:r w:rsidR="007F1765" w:rsidRPr="002D1E38">
        <w:rPr>
          <w:rFonts w:ascii="Times New Roman" w:hAnsi="Times New Roman" w:cs="Times New Roman"/>
          <w:sz w:val="28"/>
          <w:szCs w:val="28"/>
        </w:rPr>
        <w:t xml:space="preserve">о </w:t>
      </w:r>
      <w:r w:rsidR="00764051" w:rsidRPr="002D1E38">
        <w:rPr>
          <w:rFonts w:ascii="Times New Roman" w:hAnsi="Times New Roman" w:cs="Times New Roman"/>
          <w:sz w:val="28"/>
          <w:szCs w:val="28"/>
        </w:rPr>
        <w:t>сельского п</w:t>
      </w:r>
      <w:r w:rsidRPr="002D1E38">
        <w:rPr>
          <w:rFonts w:ascii="Times New Roman" w:hAnsi="Times New Roman" w:cs="Times New Roman"/>
          <w:sz w:val="28"/>
          <w:szCs w:val="28"/>
        </w:rPr>
        <w:t>оселения</w:t>
      </w:r>
    </w:p>
    <w:p w:rsidR="00764051" w:rsidRPr="002D1E38" w:rsidRDefault="00764051" w:rsidP="002D1E38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764051" w:rsidRPr="002D1E38" w:rsidRDefault="00764051" w:rsidP="002D1E38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от </w:t>
      </w:r>
      <w:r w:rsidR="007D565B">
        <w:rPr>
          <w:rFonts w:ascii="Times New Roman" w:hAnsi="Times New Roman" w:cs="Times New Roman"/>
          <w:sz w:val="28"/>
          <w:szCs w:val="28"/>
        </w:rPr>
        <w:t>________</w:t>
      </w:r>
      <w:r w:rsidR="007F1765" w:rsidRPr="002D1E38">
        <w:rPr>
          <w:rFonts w:ascii="Times New Roman" w:hAnsi="Times New Roman" w:cs="Times New Roman"/>
          <w:sz w:val="28"/>
          <w:szCs w:val="28"/>
        </w:rPr>
        <w:t xml:space="preserve"> № </w:t>
      </w:r>
      <w:r w:rsidR="007D565B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7D565B">
        <w:rPr>
          <w:rFonts w:ascii="Times New Roman" w:hAnsi="Times New Roman" w:cs="Times New Roman"/>
          <w:sz w:val="28"/>
          <w:szCs w:val="28"/>
        </w:rPr>
        <w:t>_</w:t>
      </w:r>
    </w:p>
    <w:p w:rsidR="00764051" w:rsidRPr="002D1E38" w:rsidRDefault="0076405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10D3" w:rsidRPr="002D1E38" w:rsidRDefault="009A10D3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52F1" w:rsidRPr="002D1E38" w:rsidRDefault="009A10D3" w:rsidP="009A10D3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D1E38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411ABE" w:rsidRPr="002D1E38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 w:rsidR="00FF52F1" w:rsidRPr="002D1E3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контроле в сфере благоустройства в </w:t>
      </w:r>
      <w:r w:rsidR="002D1E38">
        <w:rPr>
          <w:rFonts w:ascii="Times New Roman" w:hAnsi="Times New Roman" w:cs="Times New Roman"/>
          <w:color w:val="auto"/>
          <w:sz w:val="28"/>
          <w:szCs w:val="28"/>
        </w:rPr>
        <w:t>Кавказском</w:t>
      </w:r>
      <w:r w:rsidR="00764051" w:rsidRPr="002D1E38">
        <w:rPr>
          <w:rFonts w:ascii="Times New Roman" w:hAnsi="Times New Roman" w:cs="Times New Roman"/>
          <w:color w:val="auto"/>
          <w:sz w:val="28"/>
          <w:szCs w:val="28"/>
        </w:rPr>
        <w:t xml:space="preserve"> сельско</w:t>
      </w:r>
      <w:r w:rsidRPr="002D1E38">
        <w:rPr>
          <w:rFonts w:ascii="Times New Roman" w:hAnsi="Times New Roman" w:cs="Times New Roman"/>
          <w:color w:val="auto"/>
          <w:sz w:val="28"/>
          <w:szCs w:val="28"/>
        </w:rPr>
        <w:t>м поселении Кавказского района</w:t>
      </w:r>
    </w:p>
    <w:p w:rsidR="007F1765" w:rsidRPr="002D1E38" w:rsidRDefault="007F1765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52F1" w:rsidRPr="002D1E38" w:rsidRDefault="00FF52F1" w:rsidP="009A10D3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1.1.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муниципального контроля в сфере благоустройства в </w:t>
      </w:r>
      <w:r w:rsidR="002D1E38">
        <w:rPr>
          <w:rFonts w:ascii="Times New Roman" w:hAnsi="Times New Roman" w:cs="Times New Roman"/>
          <w:sz w:val="28"/>
          <w:szCs w:val="28"/>
        </w:rPr>
        <w:t xml:space="preserve">Кавказском </w:t>
      </w:r>
      <w:r w:rsidR="00764051" w:rsidRPr="002D1E38">
        <w:rPr>
          <w:rFonts w:ascii="Times New Roman" w:hAnsi="Times New Roman" w:cs="Times New Roman"/>
          <w:sz w:val="28"/>
          <w:szCs w:val="28"/>
        </w:rPr>
        <w:t>сельском поселении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администрацией </w:t>
      </w:r>
      <w:r w:rsidR="002D1E38">
        <w:rPr>
          <w:rFonts w:ascii="Times New Roman" w:hAnsi="Times New Roman" w:cs="Times New Roman"/>
          <w:sz w:val="28"/>
          <w:szCs w:val="28"/>
        </w:rPr>
        <w:t>Кавказского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FF52F1" w:rsidRPr="002D1E38" w:rsidRDefault="00FF52F1" w:rsidP="009A10D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1.1.2.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Юридиче</w:t>
      </w:r>
      <w:r w:rsidR="00764051" w:rsidRPr="002D1E38">
        <w:rPr>
          <w:rFonts w:ascii="Times New Roman" w:hAnsi="Times New Roman" w:cs="Times New Roman"/>
          <w:sz w:val="28"/>
          <w:szCs w:val="28"/>
        </w:rPr>
        <w:t>ский адрес Администрации: 3521</w:t>
      </w:r>
      <w:r w:rsidR="002D1E38">
        <w:rPr>
          <w:rFonts w:ascii="Times New Roman" w:hAnsi="Times New Roman" w:cs="Times New Roman"/>
          <w:sz w:val="28"/>
          <w:szCs w:val="28"/>
        </w:rPr>
        <w:t>40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, </w:t>
      </w:r>
      <w:r w:rsidRPr="002D1E38">
        <w:rPr>
          <w:rFonts w:ascii="Times New Roman" w:hAnsi="Times New Roman" w:cs="Times New Roman"/>
          <w:sz w:val="28"/>
          <w:szCs w:val="28"/>
        </w:rPr>
        <w:t>К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раснодарский край, </w:t>
      </w:r>
      <w:r w:rsidR="009A10D3" w:rsidRPr="002D1E38">
        <w:rPr>
          <w:rFonts w:ascii="Times New Roman" w:hAnsi="Times New Roman" w:cs="Times New Roman"/>
          <w:sz w:val="28"/>
          <w:szCs w:val="28"/>
        </w:rPr>
        <w:t>К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авказский </w:t>
      </w:r>
      <w:r w:rsidRPr="002D1E38">
        <w:rPr>
          <w:rFonts w:ascii="Times New Roman" w:hAnsi="Times New Roman" w:cs="Times New Roman"/>
          <w:sz w:val="28"/>
          <w:szCs w:val="28"/>
        </w:rPr>
        <w:t>район,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="002D1E38">
        <w:rPr>
          <w:rFonts w:ascii="Times New Roman" w:hAnsi="Times New Roman" w:cs="Times New Roman"/>
          <w:sz w:val="28"/>
          <w:szCs w:val="28"/>
        </w:rPr>
        <w:t>станица Кавказская, пер. 2-я Пятилетка, 10</w:t>
      </w:r>
      <w:r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1.1.3.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До 31 декабря 2023 года Администрация готовит в ходе осуществления муниципального контроля в сфере благоустройства документы, информирует контролируемых лиц о совершаемых должностными лицами органа муниципального контроля в сфере благоустройства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1.2.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соблюдение организациями и гражданами (далее - контролируемые лица) обязательных требований, установленных правилами благоустр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ойства </w:t>
      </w:r>
      <w:r w:rsidR="002D1E38">
        <w:rPr>
          <w:rFonts w:ascii="Times New Roman" w:hAnsi="Times New Roman" w:cs="Times New Roman"/>
          <w:sz w:val="28"/>
          <w:szCs w:val="28"/>
        </w:rPr>
        <w:t>Кавказского</w:t>
      </w:r>
      <w:r w:rsidRPr="002D1E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11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2D1E38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D1E38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764051" w:rsidRPr="002D1E38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 xml:space="preserve"> от </w:t>
      </w:r>
      <w:r w:rsidR="002D1E38">
        <w:rPr>
          <w:rFonts w:ascii="Times New Roman" w:hAnsi="Times New Roman" w:cs="Times New Roman"/>
          <w:sz w:val="28"/>
          <w:szCs w:val="28"/>
        </w:rPr>
        <w:t xml:space="preserve">20 августа     2021 </w:t>
      </w:r>
      <w:r w:rsidR="00764051" w:rsidRPr="002D1E38">
        <w:rPr>
          <w:rFonts w:ascii="Times New Roman" w:hAnsi="Times New Roman" w:cs="Times New Roman"/>
          <w:sz w:val="28"/>
          <w:szCs w:val="28"/>
        </w:rPr>
        <w:t>года №</w:t>
      </w:r>
      <w:r w:rsidR="002D1E38">
        <w:rPr>
          <w:rFonts w:ascii="Times New Roman" w:hAnsi="Times New Roman" w:cs="Times New Roman"/>
          <w:sz w:val="28"/>
          <w:szCs w:val="28"/>
        </w:rPr>
        <w:t xml:space="preserve"> 3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 «</w:t>
      </w:r>
      <w:r w:rsidRPr="002D1E38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2D1E38">
        <w:rPr>
          <w:rFonts w:ascii="Times New Roman" w:hAnsi="Times New Roman" w:cs="Times New Roman"/>
          <w:sz w:val="28"/>
          <w:szCs w:val="28"/>
        </w:rPr>
        <w:t>Кавказского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района»</w:t>
      </w:r>
      <w:r w:rsidRPr="002D1E38">
        <w:rPr>
          <w:rFonts w:ascii="Times New Roman" w:hAnsi="Times New Roman" w:cs="Times New Roman"/>
          <w:sz w:val="28"/>
          <w:szCs w:val="28"/>
        </w:rPr>
        <w:t xml:space="preserve">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D1E38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764051" w:rsidRPr="002D1E38"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1.3.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(далее - объект контроля)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2D1E38">
        <w:rPr>
          <w:rFonts w:ascii="Times New Roman" w:hAnsi="Times New Roman" w:cs="Times New Roman"/>
          <w:sz w:val="28"/>
          <w:szCs w:val="28"/>
        </w:rPr>
        <w:t>Кавказского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1.4.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единого реестра контрольных мероприятий;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Администрацией в соответствии с </w:t>
      </w:r>
      <w:hyperlink r:id="rId12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частью 2 статьи 16</w:t>
        </w:r>
      </w:hyperlink>
      <w:r w:rsidRPr="002D1E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частью 5 статьи 17</w:t>
        </w:r>
      </w:hyperlink>
      <w:r w:rsidRPr="002D1E38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BC079B" w:rsidRPr="002D1E38">
        <w:rPr>
          <w:rFonts w:ascii="Times New Roman" w:hAnsi="Times New Roman" w:cs="Times New Roman"/>
          <w:sz w:val="28"/>
          <w:szCs w:val="28"/>
        </w:rPr>
        <w:t>ного закона от 31 июля 2020 г. №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="00BC079B" w:rsidRPr="002D1E38">
        <w:rPr>
          <w:rFonts w:ascii="Times New Roman" w:hAnsi="Times New Roman" w:cs="Times New Roman"/>
          <w:sz w:val="28"/>
          <w:szCs w:val="28"/>
        </w:rPr>
        <w:t>248-ФЗ «</w:t>
      </w:r>
      <w:r w:rsidRPr="002D1E3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</w:t>
      </w:r>
      <w:r w:rsidR="00BC079B" w:rsidRPr="002D1E38">
        <w:rPr>
          <w:rFonts w:ascii="Times New Roman" w:hAnsi="Times New Roman" w:cs="Times New Roman"/>
          <w:sz w:val="28"/>
          <w:szCs w:val="28"/>
        </w:rPr>
        <w:t>ии» (далее - Федеральный закон №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248-ФЗ) ведется учет объектов контроля с использованием информационной системы.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1.5.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От имени Администрации муниципальный контроль в сфере благоустройства вправе осуществлять должностные лица, в должностные обязанности которых в соответствии с настоящим Положением,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- инспектор). Должностные лица, являющиеся инспекторами, назначаются главой сельского поселения на основании распоряжения администрации </w:t>
      </w:r>
      <w:r w:rsidR="002D1E38">
        <w:rPr>
          <w:rFonts w:ascii="Times New Roman" w:hAnsi="Times New Roman" w:cs="Times New Roman"/>
          <w:sz w:val="28"/>
          <w:szCs w:val="28"/>
        </w:rPr>
        <w:t>Кавказского</w:t>
      </w:r>
      <w:r w:rsidR="00BC079B" w:rsidRPr="002D1E38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1.6.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Должностным лицам, уполномоченным на осуществление муниципального контроля в сфере благоустройства, выдается служебное удостоверение.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1.7.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Права и обязанности инспектора.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1.7.1.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Инспектор обязан: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права и законные интересы контролируемых лиц;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Администрации вплоть до подготовки предложений об обращении в суд с требованием о принудительном исполнении предписания, если такая мера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предусмотрена законодательством;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5)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C079B" w:rsidRPr="002D1E38">
        <w:rPr>
          <w:rFonts w:ascii="Times New Roman" w:hAnsi="Times New Roman" w:cs="Times New Roman"/>
          <w:sz w:val="28"/>
          <w:szCs w:val="28"/>
        </w:rPr>
        <w:t xml:space="preserve"> №</w:t>
      </w:r>
      <w:r w:rsidRPr="002D1E38">
        <w:rPr>
          <w:rFonts w:ascii="Times New Roman" w:hAnsi="Times New Roman" w:cs="Times New Roman"/>
          <w:sz w:val="28"/>
          <w:szCs w:val="28"/>
        </w:rPr>
        <w:t> 248-ФЗ, осуществлять консультирование;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6)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 в сфере благоустройства,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hyperlink r:id="rId15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C079B" w:rsidRPr="002D1E38">
        <w:rPr>
          <w:rFonts w:ascii="Times New Roman" w:hAnsi="Times New Roman" w:cs="Times New Roman"/>
          <w:sz w:val="28"/>
          <w:szCs w:val="28"/>
        </w:rPr>
        <w:t xml:space="preserve"> №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7)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8)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9)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10)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11)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lastRenderedPageBreak/>
        <w:t>12)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1.7.2.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4) 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5) 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6)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7)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обращаться в соответствии с </w:t>
      </w:r>
      <w:hyperlink r:id="rId16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C079B" w:rsidRPr="002D1E38">
        <w:rPr>
          <w:rFonts w:ascii="Times New Roman" w:hAnsi="Times New Roman" w:cs="Times New Roman"/>
          <w:sz w:val="28"/>
          <w:szCs w:val="28"/>
        </w:rPr>
        <w:t xml:space="preserve"> от 7 февраля 2011 г. №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3-ФЗ </w:t>
      </w:r>
      <w:r w:rsidR="009A10D3" w:rsidRPr="002D1E38">
        <w:rPr>
          <w:rFonts w:ascii="Times New Roman" w:hAnsi="Times New Roman" w:cs="Times New Roman"/>
          <w:sz w:val="28"/>
          <w:szCs w:val="28"/>
        </w:rPr>
        <w:t>«</w:t>
      </w:r>
      <w:r w:rsidRPr="002D1E38">
        <w:rPr>
          <w:rFonts w:ascii="Times New Roman" w:hAnsi="Times New Roman" w:cs="Times New Roman"/>
          <w:sz w:val="28"/>
          <w:szCs w:val="28"/>
        </w:rPr>
        <w:t>О полиции</w:t>
      </w:r>
      <w:r w:rsidR="009A10D3" w:rsidRPr="002D1E38">
        <w:rPr>
          <w:rFonts w:ascii="Times New Roman" w:hAnsi="Times New Roman" w:cs="Times New Roman"/>
          <w:sz w:val="28"/>
          <w:szCs w:val="28"/>
        </w:rPr>
        <w:t>»</w:t>
      </w:r>
      <w:r w:rsidRPr="002D1E38">
        <w:rPr>
          <w:rFonts w:ascii="Times New Roman" w:hAnsi="Times New Roman" w:cs="Times New Roman"/>
          <w:sz w:val="28"/>
          <w:szCs w:val="28"/>
        </w:rPr>
        <w:t xml:space="preserve"> за содействием к органам полиции в случаях, если инспектору оказывается противодействие или угрожает опасность;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8)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совершать иные действия, предусмотренные Федеральным законом </w:t>
      </w:r>
      <w:r w:rsidR="00BC079B" w:rsidRPr="002D1E38">
        <w:rPr>
          <w:rFonts w:ascii="Times New Roman" w:hAnsi="Times New Roman" w:cs="Times New Roman"/>
          <w:sz w:val="28"/>
          <w:szCs w:val="28"/>
        </w:rPr>
        <w:t xml:space="preserve">№ </w:t>
      </w:r>
      <w:r w:rsidRPr="002D1E38">
        <w:rPr>
          <w:rFonts w:ascii="Times New Roman" w:hAnsi="Times New Roman" w:cs="Times New Roman"/>
          <w:sz w:val="28"/>
          <w:szCs w:val="28"/>
        </w:rPr>
        <w:t>248-ФЗ, настоящим Положением.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1.8.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в сфере благоустройства применяются положения </w:t>
      </w:r>
      <w:hyperlink r:id="rId17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BC079B" w:rsidRPr="002D1E38">
        <w:rPr>
          <w:rFonts w:ascii="Times New Roman" w:hAnsi="Times New Roman" w:cs="Times New Roman"/>
          <w:sz w:val="28"/>
          <w:szCs w:val="28"/>
        </w:rPr>
        <w:t xml:space="preserve"> №</w:t>
      </w:r>
      <w:r w:rsidRPr="002D1E38">
        <w:rPr>
          <w:rFonts w:ascii="Times New Roman" w:hAnsi="Times New Roman" w:cs="Times New Roman"/>
          <w:sz w:val="28"/>
          <w:szCs w:val="28"/>
        </w:rPr>
        <w:t> 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1.9.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 Администрации и иными уполномоченными лицами действиях и принимаемых решениях осуществляется путем размещения сведений об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форме, в том числе через федеральную государственную информационную систему </w:t>
      </w:r>
      <w:r w:rsidR="006C6CB7" w:rsidRPr="002D1E38">
        <w:rPr>
          <w:rFonts w:ascii="Times New Roman" w:hAnsi="Times New Roman" w:cs="Times New Roman"/>
          <w:sz w:val="28"/>
          <w:szCs w:val="28"/>
        </w:rPr>
        <w:t>«</w:t>
      </w:r>
      <w:r w:rsidRPr="002D1E3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C6CB7" w:rsidRPr="002D1E38">
        <w:rPr>
          <w:rFonts w:ascii="Times New Roman" w:hAnsi="Times New Roman" w:cs="Times New Roman"/>
          <w:sz w:val="28"/>
          <w:szCs w:val="28"/>
        </w:rPr>
        <w:t xml:space="preserve">» </w:t>
      </w:r>
      <w:r w:rsidRPr="002D1E38">
        <w:rPr>
          <w:rFonts w:ascii="Times New Roman" w:hAnsi="Times New Roman" w:cs="Times New Roman"/>
          <w:sz w:val="28"/>
          <w:szCs w:val="28"/>
        </w:rPr>
        <w:t>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1.10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лицу, в соответствии со </w:t>
      </w:r>
      <w:r w:rsidR="00BC079B" w:rsidRPr="002D1E38">
        <w:rPr>
          <w:rFonts w:ascii="Times New Roman" w:hAnsi="Times New Roman" w:cs="Times New Roman"/>
          <w:sz w:val="28"/>
          <w:szCs w:val="28"/>
        </w:rPr>
        <w:t>статьей 21 Федерального закона №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</w:t>
      </w:r>
      <w:r w:rsidR="00BC079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FF52F1" w:rsidRPr="002D1E38" w:rsidRDefault="00FF52F1" w:rsidP="009A10D3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9A10D3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Категории риска причинения вреда (ущерба)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2.1.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2.2.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в сфере благоустройства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низкий риск.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2.3.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 в сфере благоустройства установлены приложением 1 к настоящему Положению.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2.4.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 xml:space="preserve">Отнесение объекта контроля к одной из категорий риска осуществляется Администрацией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(ущерба) охраняемым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законом ценностям.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2.5.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Перечень индикаторов риска нарушения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обязательных требований, проверяемых в рамках осуществления муниципального контроля в сфере благоустройства установлен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приложением 2 к настоящему Положению.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2.6.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2.7.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FF52F1" w:rsidRPr="002D1E38" w:rsidRDefault="00FF52F1" w:rsidP="009A10D3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9A10D3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Виды профилактических мероприятий, которые проводятся</w:t>
      </w:r>
      <w:r w:rsidR="009A10D3"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 w:val="0"/>
          <w:color w:val="auto"/>
          <w:sz w:val="28"/>
          <w:szCs w:val="28"/>
        </w:rPr>
        <w:t>при осуществлении муниципального контроля в сфере благоустройства</w:t>
      </w:r>
    </w:p>
    <w:p w:rsidR="00FF52F1" w:rsidRPr="002D1E38" w:rsidRDefault="00BC079B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3.1.</w:t>
      </w:r>
      <w:r w:rsidR="00FF52F1" w:rsidRPr="002D1E3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Администрация проводит следующие виды профилактических мероприятий: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090CE7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="00090CE7" w:rsidRPr="002D1E38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FF52F1" w:rsidRPr="002D1E38" w:rsidRDefault="00BC079B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3.1.1.</w:t>
      </w:r>
      <w:r w:rsidR="00FF52F1" w:rsidRPr="002D1E38">
        <w:rPr>
          <w:rFonts w:ascii="Times New Roman" w:hAnsi="Times New Roman" w:cs="Times New Roman"/>
          <w:sz w:val="28"/>
          <w:szCs w:val="28"/>
        </w:rPr>
        <w:t>Информирование контролируемых и иных заинтересованных лиц по вопросам соблюдения обязательных требований</w:t>
      </w:r>
    </w:p>
    <w:p w:rsidR="00FF52F1" w:rsidRPr="002D1E38" w:rsidRDefault="00BC079B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3.1.2</w:t>
      </w:r>
      <w:r w:rsidR="00FF52F1" w:rsidRPr="002D1E3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F52F1" w:rsidRPr="002D1E38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</w:r>
      <w:r w:rsidR="002D1E38">
        <w:rPr>
          <w:rFonts w:ascii="Times New Roman" w:hAnsi="Times New Roman" w:cs="Times New Roman"/>
          <w:sz w:val="28"/>
          <w:szCs w:val="28"/>
        </w:rPr>
        <w:t>Кавказского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r w:rsidR="00FF52F1" w:rsidRPr="002D1E38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C6CB7" w:rsidRPr="002D1E38">
        <w:rPr>
          <w:rFonts w:ascii="Times New Roman" w:hAnsi="Times New Roman" w:cs="Times New Roman"/>
          <w:sz w:val="28"/>
          <w:szCs w:val="28"/>
        </w:rPr>
        <w:t>«</w:t>
      </w:r>
      <w:r w:rsidR="00FF52F1" w:rsidRPr="002D1E38">
        <w:rPr>
          <w:rFonts w:ascii="Times New Roman" w:hAnsi="Times New Roman" w:cs="Times New Roman"/>
          <w:sz w:val="28"/>
          <w:szCs w:val="28"/>
        </w:rPr>
        <w:t>Интернет</w:t>
      </w:r>
      <w:r w:rsidR="006C6CB7" w:rsidRPr="002D1E38">
        <w:rPr>
          <w:rFonts w:ascii="Times New Roman" w:hAnsi="Times New Roman" w:cs="Times New Roman"/>
          <w:sz w:val="28"/>
          <w:szCs w:val="28"/>
        </w:rPr>
        <w:t>»</w:t>
      </w:r>
      <w:r w:rsidR="00FF52F1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="002D1E38" w:rsidRPr="002D1E38">
        <w:rPr>
          <w:rFonts w:ascii="Times New Roman" w:hAnsi="Times New Roman" w:cs="Times New Roman"/>
          <w:sz w:val="28"/>
          <w:szCs w:val="28"/>
          <w:u w:val="single"/>
        </w:rPr>
        <w:t>https://adm-kavkaz.ru/</w:t>
      </w:r>
      <w:r w:rsidR="00764051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="00FF52F1" w:rsidRPr="002D1E38">
        <w:rPr>
          <w:rFonts w:ascii="Times New Roman" w:hAnsi="Times New Roman" w:cs="Times New Roman"/>
          <w:sz w:val="28"/>
          <w:szCs w:val="28"/>
        </w:rPr>
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F52F1" w:rsidRPr="002D1E38" w:rsidRDefault="00BC079B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3.1.3</w:t>
      </w:r>
      <w:r w:rsidR="00FF52F1" w:rsidRPr="002D1E38">
        <w:rPr>
          <w:rFonts w:ascii="Times New Roman" w:hAnsi="Times New Roman" w:cs="Times New Roman"/>
          <w:sz w:val="28"/>
          <w:szCs w:val="28"/>
        </w:rPr>
        <w:t>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="00FF52F1" w:rsidRPr="002D1E38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в сети </w:t>
      </w:r>
      <w:r w:rsidR="006C6CB7" w:rsidRPr="002D1E38">
        <w:rPr>
          <w:rFonts w:ascii="Times New Roman" w:hAnsi="Times New Roman" w:cs="Times New Roman"/>
          <w:sz w:val="28"/>
          <w:szCs w:val="28"/>
        </w:rPr>
        <w:t>«Интернет»</w:t>
      </w:r>
      <w:r w:rsidR="00FF52F1" w:rsidRPr="002D1E38">
        <w:rPr>
          <w:rFonts w:ascii="Times New Roman" w:hAnsi="Times New Roman" w:cs="Times New Roman"/>
          <w:sz w:val="28"/>
          <w:szCs w:val="28"/>
        </w:rPr>
        <w:t xml:space="preserve"> сведения, определенные частью 3 статьи 46 Федерального закона</w:t>
      </w:r>
      <w:r w:rsidRPr="002D1E38">
        <w:rPr>
          <w:rFonts w:ascii="Times New Roman" w:hAnsi="Times New Roman" w:cs="Times New Roman"/>
          <w:sz w:val="28"/>
          <w:szCs w:val="28"/>
        </w:rPr>
        <w:t xml:space="preserve"> №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="00FF52F1"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090CE7" w:rsidRPr="002D1E38" w:rsidRDefault="00FF52F1" w:rsidP="00090CE7">
      <w:pPr>
        <w:pStyle w:val="af0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1E38">
        <w:rPr>
          <w:rFonts w:ascii="Times New Roman" w:hAnsi="Times New Roman"/>
          <w:sz w:val="28"/>
          <w:szCs w:val="28"/>
        </w:rPr>
        <w:t>3.2.</w:t>
      </w:r>
      <w:r w:rsidR="009A10D3" w:rsidRPr="002D1E38">
        <w:rPr>
          <w:rFonts w:ascii="Times New Roman" w:hAnsi="Times New Roman"/>
          <w:sz w:val="28"/>
          <w:szCs w:val="28"/>
        </w:rPr>
        <w:t xml:space="preserve"> </w:t>
      </w:r>
      <w:r w:rsidR="00090CE7" w:rsidRPr="002D1E38">
        <w:rPr>
          <w:rFonts w:ascii="Times New Roman" w:hAnsi="Times New Roman"/>
          <w:sz w:val="28"/>
          <w:szCs w:val="28"/>
        </w:rPr>
        <w:t>Обобщение правоприменительной практики организации и проведения муниципального контроля осуществляется ежегодно.</w:t>
      </w:r>
    </w:p>
    <w:p w:rsidR="00090CE7" w:rsidRPr="002D1E38" w:rsidRDefault="00090CE7" w:rsidP="00090CE7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090CE7" w:rsidRPr="002D1E38" w:rsidRDefault="00090CE7" w:rsidP="00090CE7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Контрольный орган обеспечивает публичное обсуждение проекта доклада. </w:t>
      </w:r>
    </w:p>
    <w:p w:rsidR="00090CE7" w:rsidRPr="002D1E38" w:rsidRDefault="00090CE7" w:rsidP="00090CE7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FF52F1" w:rsidRPr="002D1E38" w:rsidRDefault="00FF52F1" w:rsidP="009A10D3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3.3.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90CE7"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3.3.1.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FF52F1" w:rsidRPr="002D1E38" w:rsidRDefault="00FF52F1" w:rsidP="009A10D3">
      <w:pPr>
        <w:ind w:left="698" w:hanging="131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FF52F1" w:rsidRPr="002D1E38" w:rsidRDefault="00FF52F1" w:rsidP="009A10D3">
      <w:pPr>
        <w:ind w:left="698" w:hanging="131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периодичности проведения контрольных мероприятий;</w:t>
      </w:r>
    </w:p>
    <w:p w:rsidR="00FF52F1" w:rsidRPr="002D1E38" w:rsidRDefault="00FF52F1" w:rsidP="009A10D3">
      <w:pPr>
        <w:ind w:left="698" w:hanging="131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:rsidR="00FF52F1" w:rsidRPr="002D1E38" w:rsidRDefault="00FF52F1" w:rsidP="009A10D3">
      <w:pPr>
        <w:ind w:left="698" w:hanging="131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порядка обжалования решений Администрации.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3.3.2.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Администрации.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3.3.3.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F52F1" w:rsidRPr="002D1E38" w:rsidRDefault="009A10D3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3.3.4. </w:t>
      </w:r>
      <w:r w:rsidR="00FF52F1" w:rsidRPr="002D1E38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порядок обжалования решений Администрации;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(бездействий) Администрации;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3.3.5.</w:t>
      </w:r>
      <w:r w:rsidR="009A10D3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Администрация вправе направить запрос о предоставлении письменного ответа в сроки, установленные </w:t>
      </w:r>
      <w:hyperlink r:id="rId18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C079B" w:rsidRPr="002D1E38">
        <w:rPr>
          <w:rFonts w:ascii="Times New Roman" w:hAnsi="Times New Roman" w:cs="Times New Roman"/>
          <w:sz w:val="28"/>
          <w:szCs w:val="28"/>
        </w:rPr>
        <w:t xml:space="preserve"> от 2 мая 2006 г. №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59-ФЗ </w:t>
      </w:r>
      <w:r w:rsidR="006C6CB7" w:rsidRPr="002D1E38">
        <w:rPr>
          <w:rFonts w:ascii="Times New Roman" w:hAnsi="Times New Roman" w:cs="Times New Roman"/>
          <w:sz w:val="28"/>
          <w:szCs w:val="28"/>
        </w:rPr>
        <w:t>«</w:t>
      </w:r>
      <w:r w:rsidRPr="002D1E3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C6CB7" w:rsidRPr="002D1E38">
        <w:rPr>
          <w:rFonts w:ascii="Times New Roman" w:hAnsi="Times New Roman" w:cs="Times New Roman"/>
          <w:sz w:val="28"/>
          <w:szCs w:val="28"/>
        </w:rPr>
        <w:t>»</w:t>
      </w:r>
      <w:r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3.3.6.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Администрация осуществляет учет проведенных консультирований.</w:t>
      </w:r>
    </w:p>
    <w:p w:rsidR="00FF52F1" w:rsidRPr="002D1E38" w:rsidRDefault="00FF52F1" w:rsidP="00EA0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Контрольные мероприятия, проводимые в рамках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EA0B8B"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EA0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Контрольные мероприятия. Общие вопросы.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Администрацией посредством организации проведения следующих плановых и внеплановых контрольных мероприятий: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документарная проверка, выездная проверка -</w:t>
      </w:r>
      <w:r w:rsidR="00BC079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при взаимодействии с контролируемыми лицами;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выездное обследование - без взаимодействия с контролируемыми лицами.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4.1.2.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взаимодействием с контролируемыми лицами являются: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запрос документов, иных материалов;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4.1.3.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Контрольные мероприятия, осуществляемые при взаимодействии с контролируемым лицом, проводятся Администрацией по следующим основаниям: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наличие у Администрации сведений о причинении вреда (ущерба) или об угрозе причинения вреда (ущерба) охраняемым законом ценностям либо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истечение срока исполнения решения Администрацией об устранении выявленного нарушения обязательных требований - в случаях, установленных </w:t>
      </w:r>
      <w:hyperlink r:id="rId19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 статьи 95</w:t>
        </w:r>
      </w:hyperlink>
      <w:r w:rsidR="00BC079B" w:rsidRPr="002D1E3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Администрации, включая задания, содержащиеся в планах работы Администрации, в том числе в случаях, установленных </w:t>
      </w:r>
      <w:hyperlink r:id="rId20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BC079B" w:rsidRPr="002D1E38">
        <w:rPr>
          <w:rFonts w:ascii="Times New Roman" w:hAnsi="Times New Roman" w:cs="Times New Roman"/>
          <w:sz w:val="28"/>
          <w:szCs w:val="28"/>
        </w:rPr>
        <w:t xml:space="preserve"> №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4.1.4.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осмотр;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4.1.5.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Администрации, подписанное уполномоченным лицом Администрации, в котором указываются сведения, предусмотренные </w:t>
      </w:r>
      <w:hyperlink r:id="rId21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 статьи 64</w:t>
        </w:r>
      </w:hyperlink>
      <w:r w:rsidR="00BC079B" w:rsidRPr="002D1E38">
        <w:rPr>
          <w:rFonts w:ascii="Times New Roman" w:hAnsi="Times New Roman" w:cs="Times New Roman"/>
          <w:sz w:val="28"/>
          <w:szCs w:val="28"/>
        </w:rPr>
        <w:t xml:space="preserve"> Федерального закона № </w:t>
      </w:r>
      <w:r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4.1.6.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Контрольные мероприятия проводятся инспекторами, указанными в решении Администрации о проведении контрольного мероприятия.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 необходимости Администрация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4.1.7.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- акт) по форме, утвержденной </w:t>
      </w:r>
      <w:hyperlink r:id="rId22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2D1E38">
        <w:rPr>
          <w:rFonts w:ascii="Times New Roman" w:hAnsi="Times New Roman" w:cs="Times New Roman"/>
          <w:sz w:val="28"/>
          <w:szCs w:val="28"/>
        </w:rPr>
        <w:t xml:space="preserve"> Минэкономразви</w:t>
      </w:r>
      <w:r w:rsidR="00BC079B" w:rsidRPr="002D1E38">
        <w:rPr>
          <w:rFonts w:ascii="Times New Roman" w:hAnsi="Times New Roman" w:cs="Times New Roman"/>
          <w:sz w:val="28"/>
          <w:szCs w:val="28"/>
        </w:rPr>
        <w:t>тия России от 31 марта 2021 г. №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151 </w:t>
      </w:r>
      <w:r w:rsidR="006C6CB7" w:rsidRPr="002D1E38">
        <w:rPr>
          <w:rFonts w:ascii="Times New Roman" w:hAnsi="Times New Roman" w:cs="Times New Roman"/>
          <w:sz w:val="28"/>
          <w:szCs w:val="28"/>
        </w:rPr>
        <w:t>«</w:t>
      </w:r>
      <w:r w:rsidRPr="002D1E38">
        <w:rPr>
          <w:rFonts w:ascii="Times New Roman" w:hAnsi="Times New Roman" w:cs="Times New Roman"/>
          <w:sz w:val="28"/>
          <w:szCs w:val="28"/>
        </w:rPr>
        <w:t xml:space="preserve">О типовых формах документов, используемых контрольным (надзорным)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органом</w:t>
      </w:r>
      <w:r w:rsidR="006C6CB7" w:rsidRPr="002D1E38">
        <w:rPr>
          <w:rFonts w:ascii="Times New Roman" w:hAnsi="Times New Roman" w:cs="Times New Roman"/>
          <w:sz w:val="28"/>
          <w:szCs w:val="28"/>
        </w:rPr>
        <w:t>»</w:t>
      </w:r>
      <w:r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4.1.8.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4.1.9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4.1.10.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4.1.11.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FF52F1" w:rsidRPr="002D1E38" w:rsidRDefault="00FF52F1" w:rsidP="00EA0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4.2.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Меры, принимаемые Администрацией по результатам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контрольных мероприятий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4.2.1.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Администрация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обязана: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-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также других мероприятий, предусмотренных федеральным законом о виде контроля;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объектов муниципального земельного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, если при проведении контрольного мероприятия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деятельность гражданина, организации,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владеющих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4)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4.2.2.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Предписание оформляется по форме согласно приложению 3 к настоящему Положению.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4.2.3.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4.2.4.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Администрация оценивает исполнение решения на основании представленных документов и сведений, полученной информации.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4.2.5.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Если указанные документы и сведения контролируемым лицом не представлены или на их основании невозможно сделать вывод об исполнении решения, Администрация оценивает исполнение указанного решения путем проведения одного из контрольных мероприятий, указанных в настоящем Положении.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4.2.6.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 предусмотренного пунктом 4.2.5 настоящего Положения, Администрацией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его исполнения.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FF52F1" w:rsidRPr="002D1E38" w:rsidRDefault="00FF52F1" w:rsidP="00EA0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4.3.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Плановые контрольные мероприятия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4.3.1.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Администрацией (далее - ежегодный план мероприятий) и подлежащего согласованию с органами прокуратуры.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4.3.2.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4.3.3. Администрация может проводить следующие виды плановых контрольных мероприятий: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4.3.4.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среднего риска - один раз в 3 года.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мероприятий в отношении объектов контроля, отнесенных к категории умеренного риска - один раз в 5 лет.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FF52F1" w:rsidRPr="002D1E38" w:rsidRDefault="00FF52F1" w:rsidP="00EA0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4.4.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Внеплановые контрольные мероприятия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4.4.1.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Внеплановые контрольные мероприятия проводятся в виде документарных и выездных проверок, выездного обследования.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4.4.2.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4.4.3.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23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Pr="002D1E3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3-5 части 1 статьи 57</w:t>
        </w:r>
      </w:hyperlink>
      <w:r w:rsidR="00C0264A" w:rsidRPr="002D1E3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4.4.4.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FF52F1" w:rsidRPr="002D1E38" w:rsidRDefault="00FF52F1" w:rsidP="00EA0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Документарная проверка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Администрации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lastRenderedPageBreak/>
        <w:t>4.5.2.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контролируемым лицом обязательных требований,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4.5.3.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Администрации: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Администрации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4.5.4.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действий, совершаемых в ходе документарной проверки: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получение письменных объяснений.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4.5.5.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2D1E38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D1E38">
        <w:rPr>
          <w:rFonts w:ascii="Times New Roman" w:hAnsi="Times New Roman" w:cs="Times New Roman"/>
          <w:sz w:val="28"/>
          <w:szCs w:val="28"/>
        </w:rPr>
        <w:t xml:space="preserve"> документы в Администрацию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2D1E38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2D1E38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документарной проверки.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4.5.6.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4.5.7.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Оформление акта производится по месту нахождения Администрации в день окончания проведения документарной проверки.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4.5.8.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Акт направляется Администрации контролируемому лицу в срок не позднее пяти рабочих дней после окончания документарной проверки в порядке, предусмотренном </w:t>
      </w:r>
      <w:hyperlink r:id="rId25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21</w:t>
        </w:r>
      </w:hyperlink>
      <w:r w:rsidR="00C0264A" w:rsidRPr="002D1E3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4.5.9.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FF52F1" w:rsidRPr="002D1E38" w:rsidRDefault="00FF52F1" w:rsidP="00EA0B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Выездная проверка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4.6.2.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Администрации или в запрашиваемых им документах и объяснениях контролируемого лица;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4.6.3.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6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3-5 части 1 статьи 57</w:t>
        </w:r>
      </w:hyperlink>
      <w:r w:rsidRPr="002D1E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12 статьи 66</w:t>
        </w:r>
      </w:hyperlink>
      <w:r w:rsidR="00743EA4" w:rsidRPr="002D1E3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6C6CB7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4.6.4.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Администрация уведомляет контролируемое лицо о проведении выездной проверки не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lastRenderedPageBreak/>
        <w:t>4.6.5.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4.6.6.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десяти рабочих дней.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4.6.7.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в ходе выездной проверки: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осмотр;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4)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4.6.8.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4.6.9.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Инструментальное обследование осуществляется инспектором или специалистом,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имеющими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допуск к работе на специальном оборудовании, использованию технических приборов.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-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дата и место его составления;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-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должность, фамилия и инициалы инспектора или специалиста,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составивших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протокол;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-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сведения о контролируемом лице;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-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-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-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выводы о соответствии этих показателей установленным нормам;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-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иные сведения, имеющие значение для оценки результатов инструментального обследования.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4.6.10.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4.6.11.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Представление контролируемым лицом </w:t>
      </w:r>
      <w:proofErr w:type="spellStart"/>
      <w:r w:rsidRPr="002D1E38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2D1E38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 осуществляется в соответствии с пунктами 4.5.5 и 4.5.6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4.6.12.</w:t>
      </w:r>
      <w:r w:rsidR="00EA0B8B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 окончании проведения выездной проверки инспектор составляет акт выездной проверки.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4.6.13.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28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частями 4</w:t>
        </w:r>
      </w:hyperlink>
      <w:r w:rsidRPr="002D1E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5 статьи 21</w:t>
        </w:r>
      </w:hyperlink>
      <w:r w:rsidR="00743EA4" w:rsidRPr="002D1E38">
        <w:rPr>
          <w:rFonts w:ascii="Times New Roman" w:hAnsi="Times New Roman" w:cs="Times New Roman"/>
          <w:sz w:val="28"/>
          <w:szCs w:val="28"/>
        </w:rPr>
        <w:t xml:space="preserve"> Федеральным законом №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4.6.14. 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контрольных мероприятий в случаях: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временной нетрудоспособности;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необходимости явки по вызову (извещениям, повесткам) судов, правоохранительных органов, военных комиссариатов;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 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избрания в соответствии с </w:t>
      </w:r>
      <w:hyperlink r:id="rId30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Уголовно-процессуальным кодексом</w:t>
        </w:r>
      </w:hyperlink>
      <w:r w:rsidRPr="002D1E38">
        <w:rPr>
          <w:rFonts w:ascii="Times New Roman" w:hAnsi="Times New Roman" w:cs="Times New Roman"/>
          <w:sz w:val="28"/>
          <w:szCs w:val="28"/>
        </w:rPr>
        <w:t xml:space="preserve"> Российской Федерации меры пресечения, исключающей возможность присутствия при проведении контрольных мероприятий;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нахождения в служебной командировке.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F52F1" w:rsidRPr="002D1E38" w:rsidRDefault="00FF52F1" w:rsidP="00853F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4.7.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Выездное обследование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4.7.1.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4.7.2.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4.7.3. 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4.7.4. 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FF52F1" w:rsidRPr="002D1E38" w:rsidRDefault="00FF52F1" w:rsidP="00853F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Досудебное обжалование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и инспекторов Администрации (далее также - должностные лица):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решений о проведении контрольных мероприятий;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актов контрольных мероприятий, предписаний об устранении выявленных нарушений;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 действий (бездействия) должностных лиц в рамках контрольных мероприятий.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5.2.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Жалоба подается контролируемым лицом в Администрацию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r:id="rId31" w:history="1">
        <w:r w:rsidRPr="002D1E38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1.1 статьи 40</w:t>
        </w:r>
      </w:hyperlink>
      <w:r w:rsidR="00831F86" w:rsidRPr="002D1E38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248-ФЗ.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5.3.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его должностных лиц рассматривается главой поселения.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5.4.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5.5.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главой поселения.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5.6.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Контролируемое лицо, подавшее жалобу, до принятия решения по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жалобе может отозвать ее. При этом повторное направление жалобы по тем же основаниям не допускается.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5.7.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может содержать ходатайство о приостановлении исполнения обжалуемого решения Администрации.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5.8.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Главой поселения в срок не позднее трех рабочих дней со дня регистрации жалобы принимается решение: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 приостановлении исполнения обжалуемого решения Администрации;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об отказе в приостановлении исполнения обжалуемого решения Администрации.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FF52F1" w:rsidRPr="002D1E38" w:rsidRDefault="00FF52F1" w:rsidP="00853F66">
      <w:pPr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5.9.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наименование Администрации,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сведения об обжалуемых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Администрации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основания и доводы, на основании которых контролируемое лицо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с решением Администрации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требования контролируемого лица, подавшего жалобу;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6)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5.10.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5.11.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 w:rsidR="00853F66" w:rsidRPr="002D1E38">
        <w:rPr>
          <w:rFonts w:ascii="Times New Roman" w:hAnsi="Times New Roman" w:cs="Times New Roman"/>
          <w:sz w:val="28"/>
          <w:szCs w:val="28"/>
        </w:rPr>
        <w:t>«</w:t>
      </w:r>
      <w:r w:rsidRPr="002D1E38">
        <w:rPr>
          <w:rFonts w:ascii="Times New Roman" w:hAnsi="Times New Roman" w:cs="Times New Roman"/>
          <w:sz w:val="28"/>
          <w:szCs w:val="28"/>
        </w:rPr>
        <w:t>Единая система идентификац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>тентификации</w:t>
      </w:r>
      <w:r w:rsidR="00853F66" w:rsidRPr="002D1E38">
        <w:rPr>
          <w:rFonts w:ascii="Times New Roman" w:hAnsi="Times New Roman" w:cs="Times New Roman"/>
          <w:sz w:val="28"/>
          <w:szCs w:val="28"/>
        </w:rPr>
        <w:t>»</w:t>
      </w:r>
      <w:r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5.12.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Глава поселения принимает решение об отказе в рассмотрении жалобы в течение пяти рабочих дней со дня получения жалобы, если: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имеется решение суда по вопросам, поставленным в жалобе;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ранее в Администрацию была подана другая жалоба от того же контролируемого лица по тем же основаниям;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6)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Администрации, а также членов их семей;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7)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8)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подана в ненадлежащий орган;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9)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 только судебный порядок обжалования решений Администрации.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5.13.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Администрации, действий (бездействия) должностных лиц.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5.14.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При рассмотрении жалобы Администрация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5.15.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Жалоба подлежит рассмотрению главой поселения в течение 20 рабочих дней со дня ее регистрации.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5.16.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5.17.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Глава поселения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Неполучение от контролируемого лица дополнительной информации и </w:t>
      </w:r>
      <w:r w:rsidRPr="002D1E38">
        <w:rPr>
          <w:rFonts w:ascii="Times New Roman" w:hAnsi="Times New Roman" w:cs="Times New Roman"/>
          <w:sz w:val="28"/>
          <w:szCs w:val="28"/>
        </w:rPr>
        <w:lastRenderedPageBreak/>
        <w:t>документов, относящихся к предмету жалобы, не является основанием для отказа в рассмотрении жалобы.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5.18.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5.19.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Администрацию.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5.20.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По итогам рассмотрения жалобы глава поселения принимает одно из следующих решений: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оставляет жалобу без удовлетворения;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отменяет решение Администрации полностью или частично;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3)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отменяет решение Администрации полностью и принимает новое решение;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4)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5.21. Решение Администрации,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F52F1" w:rsidRPr="002D1E38" w:rsidRDefault="00FF52F1" w:rsidP="00853F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6.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>для муниципального контроля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6CB7" w:rsidRPr="002D1E38" w:rsidRDefault="006C6CB7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6CB7" w:rsidRPr="002D1E38" w:rsidRDefault="00853F66" w:rsidP="00A96A1D">
      <w:pPr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2D1E38">
        <w:rPr>
          <w:rFonts w:ascii="Times New Roman" w:hAnsi="Times New Roman" w:cs="Times New Roman"/>
          <w:bCs/>
          <w:sz w:val="28"/>
          <w:szCs w:val="28"/>
        </w:rPr>
        <w:t>Глава</w:t>
      </w:r>
      <w:r w:rsidR="00A96A1D">
        <w:rPr>
          <w:rFonts w:ascii="Times New Roman" w:hAnsi="Times New Roman" w:cs="Times New Roman"/>
          <w:bCs/>
          <w:sz w:val="28"/>
          <w:szCs w:val="28"/>
        </w:rPr>
        <w:t xml:space="preserve"> Кавказского</w:t>
      </w:r>
      <w:r w:rsidR="006C6CB7" w:rsidRPr="002D1E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43EA4" w:rsidRPr="00A96A1D" w:rsidRDefault="006C6CB7" w:rsidP="00A96A1D">
      <w:pPr>
        <w:suppressAutoHyphens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E38">
        <w:rPr>
          <w:rFonts w:ascii="Times New Roman" w:hAnsi="Times New Roman" w:cs="Times New Roman"/>
          <w:bCs/>
          <w:sz w:val="28"/>
          <w:szCs w:val="28"/>
        </w:rPr>
        <w:t>Кав</w:t>
      </w:r>
      <w:r w:rsidR="00A96A1D">
        <w:rPr>
          <w:rFonts w:ascii="Times New Roman" w:hAnsi="Times New Roman" w:cs="Times New Roman"/>
          <w:bCs/>
          <w:sz w:val="28"/>
          <w:szCs w:val="28"/>
        </w:rPr>
        <w:t>казского района</w:t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О.Г. Мясищева</w:t>
      </w:r>
    </w:p>
    <w:p w:rsidR="00853F66" w:rsidRPr="002D1E38" w:rsidRDefault="00853F66" w:rsidP="00853F6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853F66" w:rsidRPr="002D1E38" w:rsidRDefault="00853F66" w:rsidP="00853F6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FF52F1" w:rsidRPr="002D1E38" w:rsidRDefault="00743EA4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9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1D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</w:p>
    <w:p w:rsidR="00743EA4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в </w:t>
      </w:r>
      <w:r w:rsidR="00A96A1D">
        <w:rPr>
          <w:rFonts w:ascii="Times New Roman" w:hAnsi="Times New Roman" w:cs="Times New Roman"/>
          <w:sz w:val="28"/>
          <w:szCs w:val="28"/>
        </w:rPr>
        <w:t xml:space="preserve">Кавказском </w:t>
      </w:r>
      <w:r w:rsidR="00853F66" w:rsidRPr="002D1E38">
        <w:rPr>
          <w:rFonts w:ascii="Times New Roman" w:hAnsi="Times New Roman" w:cs="Times New Roman"/>
          <w:sz w:val="28"/>
          <w:szCs w:val="28"/>
        </w:rPr>
        <w:t>сельском</w:t>
      </w:r>
    </w:p>
    <w:p w:rsidR="00FF52F1" w:rsidRPr="002D1E38" w:rsidRDefault="00743EA4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Кавказского района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3F66" w:rsidRPr="002D1E38" w:rsidRDefault="00853F66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52F1" w:rsidRPr="002D1E38" w:rsidRDefault="00FF52F1" w:rsidP="00853F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38">
        <w:rPr>
          <w:rFonts w:ascii="Times New Roman" w:hAnsi="Times New Roman" w:cs="Times New Roman"/>
          <w:b/>
          <w:sz w:val="28"/>
          <w:szCs w:val="28"/>
        </w:rPr>
        <w:lastRenderedPageBreak/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230"/>
        <w:gridCol w:w="1548"/>
      </w:tblGrid>
      <w:tr w:rsidR="00FF52F1" w:rsidRPr="002D1E38" w:rsidTr="00853F66"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3F66" w:rsidRPr="002D1E38" w:rsidRDefault="00853F66" w:rsidP="00853F66">
            <w:pPr>
              <w:pStyle w:val="a6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52F1" w:rsidRPr="002D1E38" w:rsidRDefault="00FF52F1" w:rsidP="00853F66">
            <w:pPr>
              <w:pStyle w:val="a6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F1" w:rsidRPr="002D1E38" w:rsidRDefault="00FF52F1" w:rsidP="00A96A1D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 xml:space="preserve">Объекты муниципального контроля в области охраны и </w:t>
            </w:r>
            <w:proofErr w:type="gramStart"/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End"/>
            <w:r w:rsidRPr="002D1E38">
              <w:rPr>
                <w:rFonts w:ascii="Times New Roman" w:hAnsi="Times New Roman" w:cs="Times New Roman"/>
                <w:sz w:val="28"/>
                <w:szCs w:val="28"/>
              </w:rPr>
              <w:t xml:space="preserve"> особо охраняемых природных территорий в </w:t>
            </w:r>
            <w:r w:rsidR="00A96A1D">
              <w:rPr>
                <w:rFonts w:ascii="Times New Roman" w:hAnsi="Times New Roman" w:cs="Times New Roman"/>
                <w:sz w:val="28"/>
                <w:szCs w:val="28"/>
              </w:rPr>
              <w:t>Кавказском</w:t>
            </w:r>
            <w:r w:rsidR="005E356C" w:rsidRPr="002D1E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Кавказского района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52F1" w:rsidRPr="002D1E38" w:rsidRDefault="00FF52F1" w:rsidP="00853F6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FF52F1" w:rsidRPr="002D1E38" w:rsidTr="00853F66"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F52F1" w:rsidRPr="002D1E38" w:rsidRDefault="00FF52F1" w:rsidP="00853F66">
            <w:pPr>
              <w:pStyle w:val="a5"/>
              <w:ind w:right="-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2F1" w:rsidRPr="002D1E38" w:rsidRDefault="00FF52F1" w:rsidP="00853F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52F1" w:rsidRPr="002D1E38" w:rsidRDefault="00FF52F1" w:rsidP="00853F6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</w:tr>
      <w:tr w:rsidR="00FF52F1" w:rsidRPr="002D1E38" w:rsidTr="00853F66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F1" w:rsidRPr="002D1E38" w:rsidRDefault="00FF52F1" w:rsidP="00853F66">
            <w:pPr>
              <w:pStyle w:val="a5"/>
              <w:ind w:right="-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F1" w:rsidRPr="002D1E38" w:rsidRDefault="00FF52F1" w:rsidP="00853F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2F1" w:rsidRPr="002D1E38" w:rsidRDefault="00FF52F1" w:rsidP="00853F6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Умеренный риск</w:t>
            </w:r>
          </w:p>
        </w:tc>
      </w:tr>
      <w:tr w:rsidR="00FF52F1" w:rsidRPr="002D1E38" w:rsidTr="00853F66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F1" w:rsidRPr="002D1E38" w:rsidRDefault="00FF52F1" w:rsidP="00853F66">
            <w:pPr>
              <w:pStyle w:val="a5"/>
              <w:ind w:right="-1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F1" w:rsidRPr="002D1E38" w:rsidRDefault="00FF52F1" w:rsidP="00853F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 и физические лица при отсутствии обстоятельств, указанных в пунктах 1 и 2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2F1" w:rsidRPr="002D1E38" w:rsidRDefault="00FF52F1" w:rsidP="00853F6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1E38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</w:tr>
    </w:tbl>
    <w:p w:rsidR="005E356C" w:rsidRPr="002D1E38" w:rsidRDefault="005E356C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6CB7" w:rsidRPr="002D1E38" w:rsidRDefault="006C6CB7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6CB7" w:rsidRPr="002D1E38" w:rsidRDefault="006C6CB7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96A1D" w:rsidRDefault="006C6CB7" w:rsidP="00A96A1D">
      <w:pPr>
        <w:suppressAutoHyphens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E3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A96A1D">
        <w:rPr>
          <w:rFonts w:ascii="Times New Roman" w:hAnsi="Times New Roman" w:cs="Times New Roman"/>
          <w:bCs/>
          <w:sz w:val="28"/>
          <w:szCs w:val="28"/>
        </w:rPr>
        <w:t>Кавказского</w:t>
      </w:r>
      <w:r w:rsidRPr="002D1E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96A1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6CB7" w:rsidRPr="002D1E38" w:rsidRDefault="006C6CB7" w:rsidP="00A96A1D">
      <w:pPr>
        <w:suppressAutoHyphens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E38">
        <w:rPr>
          <w:rFonts w:ascii="Times New Roman" w:hAnsi="Times New Roman" w:cs="Times New Roman"/>
          <w:bCs/>
          <w:sz w:val="28"/>
          <w:szCs w:val="28"/>
        </w:rPr>
        <w:t>Кавка</w:t>
      </w:r>
      <w:r w:rsidR="00853F66" w:rsidRPr="002D1E38">
        <w:rPr>
          <w:rFonts w:ascii="Times New Roman" w:hAnsi="Times New Roman" w:cs="Times New Roman"/>
          <w:bCs/>
          <w:sz w:val="28"/>
          <w:szCs w:val="28"/>
        </w:rPr>
        <w:t>зского района</w:t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  <w:t xml:space="preserve">     О.Г. Мясищева</w:t>
      </w:r>
    </w:p>
    <w:p w:rsidR="006C6CB7" w:rsidRPr="002D1E38" w:rsidRDefault="006C6CB7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C6CB7" w:rsidRPr="002D1E38" w:rsidRDefault="006C6CB7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F52F1" w:rsidRPr="002D1E38" w:rsidRDefault="005E356C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в сфере</w:t>
      </w:r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благоустройства в </w:t>
      </w:r>
      <w:proofErr w:type="gramStart"/>
      <w:r w:rsidR="00A96A1D">
        <w:rPr>
          <w:rFonts w:ascii="Times New Roman" w:hAnsi="Times New Roman" w:cs="Times New Roman"/>
          <w:sz w:val="28"/>
          <w:szCs w:val="28"/>
        </w:rPr>
        <w:t>Кавказском</w:t>
      </w:r>
      <w:proofErr w:type="gramEnd"/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FF52F1" w:rsidRPr="002D1E38" w:rsidRDefault="005E356C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FF52F1" w:rsidRPr="002D1E38">
        <w:rPr>
          <w:rFonts w:ascii="Times New Roman" w:hAnsi="Times New Roman" w:cs="Times New Roman"/>
          <w:sz w:val="28"/>
          <w:szCs w:val="28"/>
        </w:rPr>
        <w:t>района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3F66" w:rsidRPr="002D1E38" w:rsidRDefault="00853F66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52F1" w:rsidRPr="002D1E38" w:rsidRDefault="00FF52F1" w:rsidP="009A10D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38">
        <w:rPr>
          <w:rFonts w:ascii="Times New Roman" w:hAnsi="Times New Roman" w:cs="Times New Roman"/>
          <w:b/>
          <w:sz w:val="28"/>
          <w:szCs w:val="28"/>
        </w:rPr>
        <w:t>Перечень индикаторов риска</w:t>
      </w:r>
      <w:r w:rsidR="00853F66" w:rsidRPr="002D1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требований, </w:t>
      </w:r>
      <w:r w:rsidRPr="002D1E38">
        <w:rPr>
          <w:rFonts w:ascii="Times New Roman" w:hAnsi="Times New Roman" w:cs="Times New Roman"/>
          <w:b/>
          <w:sz w:val="28"/>
          <w:szCs w:val="28"/>
        </w:rPr>
        <w:lastRenderedPageBreak/>
        <w:t>проверяемых в рамках</w:t>
      </w:r>
      <w:r w:rsidR="00853F66" w:rsidRPr="002D1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b/>
          <w:sz w:val="28"/>
          <w:szCs w:val="28"/>
        </w:rPr>
        <w:t>осуществления муниципального контроля в сфере благоустройства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1.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Поступление информации о нарушении обязательных требований осуществления муниципального контроля в сфере благоустройства на территории </w:t>
      </w:r>
      <w:r w:rsidR="00A96A1D">
        <w:rPr>
          <w:rFonts w:ascii="Times New Roman" w:hAnsi="Times New Roman" w:cs="Times New Roman"/>
          <w:sz w:val="28"/>
          <w:szCs w:val="28"/>
        </w:rPr>
        <w:t>Кавказск</w:t>
      </w:r>
      <w:r w:rsidR="005E356C" w:rsidRPr="002D1E38">
        <w:rPr>
          <w:rFonts w:ascii="Times New Roman" w:hAnsi="Times New Roman" w:cs="Times New Roman"/>
          <w:sz w:val="28"/>
          <w:szCs w:val="28"/>
        </w:rPr>
        <w:t>ого сельского поселения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2.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 осуществления муниципального контроля в сфере благоустройства на территории </w:t>
      </w:r>
      <w:r w:rsidR="00A96A1D">
        <w:rPr>
          <w:rFonts w:ascii="Times New Roman" w:hAnsi="Times New Roman" w:cs="Times New Roman"/>
          <w:sz w:val="28"/>
          <w:szCs w:val="28"/>
        </w:rPr>
        <w:t>Кавказс</w:t>
      </w:r>
      <w:r w:rsidR="005E356C" w:rsidRPr="002D1E38">
        <w:rPr>
          <w:rFonts w:ascii="Times New Roman" w:hAnsi="Times New Roman" w:cs="Times New Roman"/>
          <w:sz w:val="28"/>
          <w:szCs w:val="28"/>
        </w:rPr>
        <w:t>кого сельского поселения Кавказского района</w:t>
      </w:r>
      <w:r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853F66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3 </w:t>
      </w:r>
      <w:r w:rsidR="00FF52F1" w:rsidRPr="002D1E38">
        <w:rPr>
          <w:rFonts w:ascii="Times New Roman" w:hAnsi="Times New Roman" w:cs="Times New Roman"/>
          <w:sz w:val="28"/>
          <w:szCs w:val="28"/>
        </w:rPr>
        <w:t xml:space="preserve">Неисполнение в установленный срок предписания об устранении выявленных нарушений обязательных требований осуществления муниципального контроля в сфере благоустройства на территории </w:t>
      </w:r>
      <w:r w:rsidR="00A96A1D">
        <w:rPr>
          <w:rFonts w:ascii="Times New Roman" w:hAnsi="Times New Roman" w:cs="Times New Roman"/>
          <w:sz w:val="28"/>
          <w:szCs w:val="28"/>
        </w:rPr>
        <w:t>Кавказс</w:t>
      </w:r>
      <w:r w:rsidR="005E356C" w:rsidRPr="002D1E38">
        <w:rPr>
          <w:rFonts w:ascii="Times New Roman" w:hAnsi="Times New Roman" w:cs="Times New Roman"/>
          <w:sz w:val="28"/>
          <w:szCs w:val="28"/>
        </w:rPr>
        <w:t>кого сельского поселения Кавказского района</w:t>
      </w:r>
      <w:r w:rsidR="00FF52F1" w:rsidRPr="002D1E38">
        <w:rPr>
          <w:rFonts w:ascii="Times New Roman" w:hAnsi="Times New Roman" w:cs="Times New Roman"/>
          <w:sz w:val="28"/>
          <w:szCs w:val="28"/>
        </w:rPr>
        <w:t>.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4.</w:t>
      </w:r>
      <w:r w:rsidR="00853F66" w:rsidRPr="002D1E38">
        <w:rPr>
          <w:rFonts w:ascii="Times New Roman" w:hAnsi="Times New Roman" w:cs="Times New Roman"/>
          <w:sz w:val="28"/>
          <w:szCs w:val="28"/>
        </w:rPr>
        <w:t xml:space="preserve"> </w:t>
      </w:r>
      <w:r w:rsidRPr="002D1E38">
        <w:rPr>
          <w:rFonts w:ascii="Times New Roman" w:hAnsi="Times New Roman" w:cs="Times New Roman"/>
          <w:sz w:val="28"/>
          <w:szCs w:val="28"/>
        </w:rPr>
        <w:t xml:space="preserve">Отсутствие контрольных (надзорных) мероприятий, проводимых с взаимодействием с контролируемым лицом в рамках осуществления муниципального контроля в сфере благоустройства на территории </w:t>
      </w:r>
      <w:r w:rsidR="00A96A1D">
        <w:rPr>
          <w:rFonts w:ascii="Times New Roman" w:hAnsi="Times New Roman" w:cs="Times New Roman"/>
          <w:sz w:val="28"/>
          <w:szCs w:val="28"/>
        </w:rPr>
        <w:t>Кавказс</w:t>
      </w:r>
      <w:r w:rsidR="005E356C" w:rsidRPr="002D1E38">
        <w:rPr>
          <w:rFonts w:ascii="Times New Roman" w:hAnsi="Times New Roman" w:cs="Times New Roman"/>
          <w:sz w:val="28"/>
          <w:szCs w:val="28"/>
        </w:rPr>
        <w:t xml:space="preserve">кого сельского поселения Кавказского района </w:t>
      </w:r>
      <w:r w:rsidRPr="002D1E38">
        <w:rPr>
          <w:rFonts w:ascii="Times New Roman" w:hAnsi="Times New Roman" w:cs="Times New Roman"/>
          <w:sz w:val="28"/>
          <w:szCs w:val="28"/>
        </w:rPr>
        <w:t>в отношении контролируемого лица течение 3 лет, предшествующих дате принятия решения об отнесении объекта контроля к определенной категории риска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6CB7" w:rsidRPr="002D1E38" w:rsidRDefault="006C6CB7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6CB7" w:rsidRPr="002D1E38" w:rsidRDefault="006C6CB7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C6CB7" w:rsidRPr="002D1E38" w:rsidRDefault="00853F66" w:rsidP="00A96A1D">
      <w:pPr>
        <w:suppressAutoHyphens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E38">
        <w:rPr>
          <w:rFonts w:ascii="Times New Roman" w:hAnsi="Times New Roman" w:cs="Times New Roman"/>
          <w:bCs/>
          <w:sz w:val="28"/>
          <w:szCs w:val="28"/>
        </w:rPr>
        <w:t>Глава</w:t>
      </w:r>
      <w:r w:rsidR="00A96A1D">
        <w:rPr>
          <w:rFonts w:ascii="Times New Roman" w:hAnsi="Times New Roman" w:cs="Times New Roman"/>
          <w:bCs/>
          <w:sz w:val="28"/>
          <w:szCs w:val="28"/>
        </w:rPr>
        <w:t xml:space="preserve"> Кавказского</w:t>
      </w:r>
      <w:r w:rsidR="006C6CB7" w:rsidRPr="002D1E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53F66" w:rsidRPr="002D1E38" w:rsidRDefault="00853F66" w:rsidP="00A96A1D">
      <w:pPr>
        <w:suppressAutoHyphens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E38">
        <w:rPr>
          <w:rFonts w:ascii="Times New Roman" w:hAnsi="Times New Roman" w:cs="Times New Roman"/>
          <w:bCs/>
          <w:sz w:val="28"/>
          <w:szCs w:val="28"/>
        </w:rPr>
        <w:t>Кавказского района</w:t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</w:r>
      <w:r w:rsidR="00A96A1D">
        <w:rPr>
          <w:rFonts w:ascii="Times New Roman" w:hAnsi="Times New Roman" w:cs="Times New Roman"/>
          <w:bCs/>
          <w:sz w:val="28"/>
          <w:szCs w:val="28"/>
        </w:rPr>
        <w:tab/>
        <w:t>О.Г. Мясищева</w:t>
      </w:r>
    </w:p>
    <w:p w:rsidR="00853F66" w:rsidRPr="002D1E38" w:rsidRDefault="00853F66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53F66" w:rsidRPr="002D1E38" w:rsidRDefault="00853F66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53F66" w:rsidRDefault="00853F66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96A1D" w:rsidRDefault="00A96A1D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96A1D" w:rsidRDefault="00A96A1D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96A1D" w:rsidRDefault="00A96A1D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96A1D" w:rsidRDefault="00A96A1D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96A1D" w:rsidRDefault="00A96A1D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A96A1D" w:rsidRDefault="00A96A1D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649F1" w:rsidRPr="002D1E38" w:rsidRDefault="007649F1" w:rsidP="009A10D3">
      <w:pPr>
        <w:suppressAutoHyphens/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F52F1" w:rsidRPr="002D1E38" w:rsidRDefault="005E356C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2D1E38">
        <w:rPr>
          <w:rFonts w:ascii="Times New Roman" w:hAnsi="Times New Roman" w:cs="Times New Roman"/>
          <w:sz w:val="28"/>
          <w:szCs w:val="28"/>
        </w:rPr>
        <w:t xml:space="preserve"> в сфере</w:t>
      </w:r>
    </w:p>
    <w:p w:rsidR="00A96A1D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96A1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96A1D">
        <w:rPr>
          <w:rFonts w:ascii="Times New Roman" w:hAnsi="Times New Roman" w:cs="Times New Roman"/>
          <w:sz w:val="28"/>
          <w:szCs w:val="28"/>
        </w:rPr>
        <w:t>Кавказском</w:t>
      </w:r>
      <w:proofErr w:type="gramEnd"/>
      <w:r w:rsidR="00A9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2F1" w:rsidRPr="002D1E38" w:rsidRDefault="00FF52F1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FF52F1" w:rsidRPr="002D1E38" w:rsidRDefault="005E356C" w:rsidP="00A96A1D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FF52F1" w:rsidRPr="002D1E38">
        <w:rPr>
          <w:rFonts w:ascii="Times New Roman" w:hAnsi="Times New Roman" w:cs="Times New Roman"/>
          <w:sz w:val="28"/>
          <w:szCs w:val="28"/>
        </w:rPr>
        <w:t>района</w:t>
      </w:r>
    </w:p>
    <w:p w:rsidR="00FF52F1" w:rsidRPr="002D1E38" w:rsidRDefault="00FF52F1" w:rsidP="009A10D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3F66" w:rsidRPr="002D1E38" w:rsidRDefault="00853F66" w:rsidP="009A10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52F1" w:rsidRPr="002D1E38" w:rsidRDefault="00FF52F1" w:rsidP="009A10D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E38">
        <w:rPr>
          <w:rFonts w:ascii="Times New Roman" w:hAnsi="Times New Roman" w:cs="Times New Roman"/>
          <w:b/>
          <w:sz w:val="28"/>
          <w:szCs w:val="28"/>
        </w:rPr>
        <w:t>Форма предписания</w:t>
      </w:r>
    </w:p>
    <w:p w:rsidR="00853F66" w:rsidRPr="002D1E38" w:rsidRDefault="00853F66" w:rsidP="009A10D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F66" w:rsidRPr="002D1E38" w:rsidRDefault="00853F66" w:rsidP="00853F66">
      <w:pPr>
        <w:pStyle w:val="ConsPlusNormal"/>
        <w:ind w:firstLine="567"/>
        <w:rPr>
          <w:bCs/>
          <w:sz w:val="28"/>
          <w:szCs w:val="28"/>
        </w:rPr>
      </w:pPr>
      <w:r w:rsidRPr="002D1E38">
        <w:rPr>
          <w:bCs/>
          <w:sz w:val="28"/>
          <w:szCs w:val="28"/>
        </w:rPr>
        <w:t xml:space="preserve">Бланк </w:t>
      </w:r>
      <w:r w:rsidRPr="002D1E38">
        <w:rPr>
          <w:sz w:val="28"/>
          <w:szCs w:val="28"/>
        </w:rPr>
        <w:t>Контрольного органа</w:t>
      </w:r>
    </w:p>
    <w:p w:rsidR="00853F66" w:rsidRPr="002D1E38" w:rsidRDefault="00853F66" w:rsidP="00853F66">
      <w:pPr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53F66" w:rsidRPr="002D1E38" w:rsidRDefault="00853F66" w:rsidP="00853F66">
      <w:pPr>
        <w:pStyle w:val="ConsPlusNormal"/>
        <w:spacing w:line="240" w:lineRule="exact"/>
        <w:ind w:firstLine="0"/>
        <w:rPr>
          <w:sz w:val="28"/>
          <w:szCs w:val="28"/>
        </w:rPr>
      </w:pPr>
      <w:r w:rsidRPr="002D1E38">
        <w:rPr>
          <w:sz w:val="28"/>
          <w:szCs w:val="28"/>
        </w:rPr>
        <w:t>(указывается должность руководителя контролируемого лица)</w:t>
      </w:r>
    </w:p>
    <w:p w:rsidR="00853F66" w:rsidRPr="002D1E38" w:rsidRDefault="00853F66" w:rsidP="00853F66">
      <w:pPr>
        <w:pStyle w:val="ConsPlusNormal"/>
        <w:spacing w:line="240" w:lineRule="exact"/>
        <w:ind w:firstLine="0"/>
        <w:rPr>
          <w:sz w:val="28"/>
          <w:szCs w:val="28"/>
        </w:rPr>
      </w:pPr>
      <w:r w:rsidRPr="002D1E38">
        <w:rPr>
          <w:sz w:val="28"/>
          <w:szCs w:val="28"/>
        </w:rPr>
        <w:t>________________________________________________________________________</w:t>
      </w:r>
    </w:p>
    <w:p w:rsidR="00853F66" w:rsidRPr="002D1E38" w:rsidRDefault="00853F66" w:rsidP="00853F66">
      <w:pPr>
        <w:pStyle w:val="ConsPlusNormal"/>
        <w:spacing w:line="240" w:lineRule="exact"/>
        <w:ind w:firstLine="0"/>
        <w:rPr>
          <w:sz w:val="28"/>
          <w:szCs w:val="28"/>
        </w:rPr>
      </w:pPr>
      <w:r w:rsidRPr="002D1E38">
        <w:rPr>
          <w:sz w:val="28"/>
          <w:szCs w:val="28"/>
        </w:rPr>
        <w:t>(указывается полное наименование контролируемого лица)</w:t>
      </w:r>
    </w:p>
    <w:p w:rsidR="00853F66" w:rsidRPr="002D1E38" w:rsidRDefault="00853F66" w:rsidP="00853F66">
      <w:pPr>
        <w:pStyle w:val="ConsPlusNormal"/>
        <w:spacing w:line="240" w:lineRule="exact"/>
        <w:ind w:firstLine="0"/>
        <w:rPr>
          <w:sz w:val="28"/>
          <w:szCs w:val="28"/>
        </w:rPr>
      </w:pPr>
      <w:r w:rsidRPr="002D1E38">
        <w:rPr>
          <w:sz w:val="28"/>
          <w:szCs w:val="28"/>
        </w:rPr>
        <w:t>________________________________________________________________________</w:t>
      </w:r>
    </w:p>
    <w:p w:rsidR="00853F66" w:rsidRPr="002D1E38" w:rsidRDefault="00853F66" w:rsidP="00853F66">
      <w:pPr>
        <w:pStyle w:val="ConsPlusNormal"/>
        <w:spacing w:line="240" w:lineRule="exact"/>
        <w:ind w:firstLine="0"/>
        <w:rPr>
          <w:sz w:val="28"/>
          <w:szCs w:val="28"/>
        </w:rPr>
      </w:pPr>
      <w:r w:rsidRPr="002D1E38">
        <w:rPr>
          <w:sz w:val="28"/>
          <w:szCs w:val="28"/>
        </w:rPr>
        <w:t>(указывается фамилия, имя, отчество (при наличии) руководителя контролируемого лица)</w:t>
      </w:r>
    </w:p>
    <w:p w:rsidR="00853F66" w:rsidRPr="002D1E38" w:rsidRDefault="00853F66" w:rsidP="00853F66">
      <w:pPr>
        <w:pStyle w:val="ConsPlusNormal"/>
        <w:ind w:firstLine="0"/>
        <w:rPr>
          <w:sz w:val="28"/>
          <w:szCs w:val="28"/>
        </w:rPr>
      </w:pPr>
      <w:r w:rsidRPr="002D1E38">
        <w:rPr>
          <w:sz w:val="28"/>
          <w:szCs w:val="28"/>
        </w:rPr>
        <w:t>____________________________________________________________________</w:t>
      </w:r>
    </w:p>
    <w:p w:rsidR="00853F66" w:rsidRPr="002D1E38" w:rsidRDefault="00853F66" w:rsidP="00853F66">
      <w:pPr>
        <w:pStyle w:val="ConsPlusNormal"/>
        <w:ind w:firstLine="0"/>
        <w:jc w:val="both"/>
        <w:rPr>
          <w:sz w:val="28"/>
          <w:szCs w:val="28"/>
        </w:rPr>
      </w:pPr>
      <w:r w:rsidRPr="002D1E38">
        <w:rPr>
          <w:sz w:val="28"/>
          <w:szCs w:val="28"/>
        </w:rPr>
        <w:t>(указывается адрес места нахождения контролируемого лица)</w:t>
      </w:r>
    </w:p>
    <w:p w:rsidR="00853F66" w:rsidRPr="002D1E38" w:rsidRDefault="00853F66" w:rsidP="00853F66">
      <w:pPr>
        <w:pStyle w:val="ConsPlusNormal"/>
        <w:ind w:firstLine="567"/>
        <w:jc w:val="both"/>
        <w:rPr>
          <w:sz w:val="28"/>
          <w:szCs w:val="28"/>
        </w:rPr>
      </w:pPr>
    </w:p>
    <w:p w:rsidR="00853F66" w:rsidRPr="002D1E38" w:rsidRDefault="00853F66" w:rsidP="00853F66">
      <w:pPr>
        <w:pStyle w:val="ConsPlusNonforma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Par320"/>
      <w:bookmarkEnd w:id="1"/>
      <w:r w:rsidRPr="002D1E38">
        <w:rPr>
          <w:rFonts w:ascii="Times New Roman" w:hAnsi="Times New Roman"/>
          <w:color w:val="auto"/>
          <w:sz w:val="28"/>
          <w:szCs w:val="28"/>
        </w:rPr>
        <w:t>ПРЕДПИСАНИЕ</w:t>
      </w:r>
    </w:p>
    <w:p w:rsidR="00853F66" w:rsidRPr="002D1E38" w:rsidRDefault="00853F66" w:rsidP="00853F66">
      <w:pPr>
        <w:pStyle w:val="ConsPlusNonformat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____________________________________________________________________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iCs/>
          <w:color w:val="auto"/>
          <w:sz w:val="28"/>
          <w:szCs w:val="28"/>
        </w:rPr>
        <w:t xml:space="preserve">(указывается полное наименование контролируемого лица в дательном падеже) </w:t>
      </w:r>
      <w:r w:rsidRPr="002D1E38">
        <w:rPr>
          <w:rFonts w:ascii="Times New Roman" w:hAnsi="Times New Roman"/>
          <w:color w:val="auto"/>
          <w:sz w:val="28"/>
          <w:szCs w:val="28"/>
        </w:rPr>
        <w:t>об устранении выявленных нарушений обязательных требований по результатам _____________________________________________________________,_______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2D1E38">
        <w:rPr>
          <w:rFonts w:ascii="Times New Roman" w:hAnsi="Times New Roman"/>
          <w:iCs/>
          <w:color w:val="auto"/>
          <w:sz w:val="28"/>
          <w:szCs w:val="28"/>
        </w:rPr>
        <w:t>(указываются вид и форма контрольного мероприятия в соответствии с решением Контрольного органа)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проведенной ____________________________________________________________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2D1E38">
        <w:rPr>
          <w:rFonts w:ascii="Times New Roman" w:hAnsi="Times New Roman"/>
          <w:iCs/>
          <w:color w:val="auto"/>
          <w:sz w:val="28"/>
          <w:szCs w:val="28"/>
        </w:rPr>
        <w:t>(указывается полное наименование контрольного органа)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в отношении ____________________________________________________________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2D1E38">
        <w:rPr>
          <w:rFonts w:ascii="Times New Roman" w:hAnsi="Times New Roman"/>
          <w:iCs/>
          <w:color w:val="auto"/>
          <w:sz w:val="28"/>
          <w:szCs w:val="28"/>
        </w:rPr>
        <w:t>(указывается полное наименование контролируемого лица)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в период с «__» _________________ 20__ г. по «__» _________________ 20__ г.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на основании ___________________________________________________________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2D1E38">
        <w:rPr>
          <w:rFonts w:ascii="Times New Roman" w:hAnsi="Times New Roman"/>
          <w:iCs/>
          <w:color w:val="auto"/>
          <w:sz w:val="28"/>
          <w:szCs w:val="28"/>
        </w:rPr>
        <w:t>(указываются наименование и реквизиты акта Контрольного органа о проведении контрольного мероприятия)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выявлены нарушения обязательных требований ________________ законодательства:_____________________________________________________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2D1E38">
        <w:rPr>
          <w:rFonts w:ascii="Times New Roman" w:hAnsi="Times New Roman"/>
          <w:iCs/>
          <w:color w:val="auto"/>
          <w:sz w:val="28"/>
          <w:szCs w:val="28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</w:t>
      </w:r>
      <w:r w:rsidRPr="002D1E38">
        <w:rPr>
          <w:rFonts w:ascii="Times New Roman" w:hAnsi="Times New Roman"/>
          <w:i/>
          <w:iCs/>
          <w:color w:val="auto"/>
          <w:sz w:val="28"/>
          <w:szCs w:val="28"/>
        </w:rPr>
        <w:t>)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iCs/>
          <w:color w:val="auto"/>
          <w:sz w:val="28"/>
          <w:szCs w:val="28"/>
        </w:rPr>
        <w:t>(указывается полное наименование Контрольного органа)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предписывает: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 xml:space="preserve">1. Устранить выявленные нарушения обязательных требований в срок </w:t>
      </w:r>
      <w:proofErr w:type="gramStart"/>
      <w:r w:rsidRPr="002D1E38">
        <w:rPr>
          <w:rFonts w:ascii="Times New Roman" w:hAnsi="Times New Roman"/>
          <w:color w:val="auto"/>
          <w:sz w:val="28"/>
          <w:szCs w:val="28"/>
        </w:rPr>
        <w:t>до</w:t>
      </w:r>
      <w:proofErr w:type="gramEnd"/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«______» ______________ 20_____ г. включительно.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2. Уведомить ____________________________________________________________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2D1E38">
        <w:rPr>
          <w:rFonts w:ascii="Times New Roman" w:hAnsi="Times New Roman"/>
          <w:iCs/>
          <w:color w:val="auto"/>
          <w:sz w:val="28"/>
          <w:szCs w:val="28"/>
        </w:rPr>
        <w:lastRenderedPageBreak/>
        <w:t>(указывается полное наименование контрольного органа)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 20____ г. включительно.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853F66" w:rsidRPr="002D1E38" w:rsidRDefault="00853F66" w:rsidP="00853F66">
      <w:pPr>
        <w:pStyle w:val="ConsPlusNonformat"/>
        <w:jc w:val="both"/>
        <w:rPr>
          <w:rFonts w:ascii="Times New Roman" w:hAnsi="Times New Roman"/>
          <w:color w:val="auto"/>
          <w:sz w:val="28"/>
          <w:szCs w:val="28"/>
        </w:rPr>
      </w:pPr>
      <w:r w:rsidRPr="002D1E38">
        <w:rPr>
          <w:rFonts w:ascii="Times New Roman" w:hAnsi="Times New Roman"/>
          <w:color w:val="auto"/>
          <w:sz w:val="28"/>
          <w:szCs w:val="28"/>
        </w:rPr>
        <w:t>__________________________ _____________________ _______________________</w:t>
      </w:r>
    </w:p>
    <w:p w:rsidR="00853F66" w:rsidRPr="002D1E38" w:rsidRDefault="00853F66" w:rsidP="00853F6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D1E38">
        <w:rPr>
          <w:rFonts w:ascii="Times New Roman" w:hAnsi="Times New Roman" w:cs="Times New Roman"/>
          <w:sz w:val="28"/>
          <w:szCs w:val="28"/>
        </w:rPr>
        <w:t>(Должность лица,                (подпись)                 (фамилия, имя, отчество)</w:t>
      </w:r>
      <w:proofErr w:type="gramEnd"/>
    </w:p>
    <w:p w:rsidR="00853F66" w:rsidRPr="002D1E38" w:rsidRDefault="00853F66" w:rsidP="00853F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53F66" w:rsidRPr="002D1E38" w:rsidRDefault="00853F66" w:rsidP="00853F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2D1E38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853F66" w:rsidRPr="002D1E38" w:rsidRDefault="00853F66" w:rsidP="00853F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1E38">
        <w:rPr>
          <w:rFonts w:ascii="Times New Roman" w:hAnsi="Times New Roman" w:cs="Times New Roman"/>
          <w:sz w:val="28"/>
          <w:szCs w:val="28"/>
        </w:rPr>
        <w:t>мероприятий)</w:t>
      </w:r>
    </w:p>
    <w:p w:rsidR="00853F66" w:rsidRPr="002D1E38" w:rsidRDefault="00853F66" w:rsidP="00853F66">
      <w:pPr>
        <w:pStyle w:val="ConsPlusNormal"/>
        <w:spacing w:line="192" w:lineRule="auto"/>
        <w:ind w:firstLine="567"/>
        <w:outlineLvl w:val="1"/>
        <w:rPr>
          <w:sz w:val="28"/>
          <w:szCs w:val="28"/>
        </w:rPr>
      </w:pPr>
    </w:p>
    <w:p w:rsidR="00853F66" w:rsidRPr="002D1E38" w:rsidRDefault="00853F66" w:rsidP="00853F66">
      <w:pPr>
        <w:pStyle w:val="ConsPlusNormal"/>
        <w:spacing w:line="192" w:lineRule="auto"/>
        <w:ind w:firstLine="567"/>
        <w:outlineLvl w:val="1"/>
        <w:rPr>
          <w:sz w:val="28"/>
          <w:szCs w:val="28"/>
        </w:rPr>
      </w:pPr>
    </w:p>
    <w:p w:rsidR="00A96A1D" w:rsidRPr="002D1E38" w:rsidRDefault="00A96A1D" w:rsidP="00A96A1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96A1D" w:rsidRPr="002D1E38" w:rsidRDefault="00A96A1D" w:rsidP="00A96A1D">
      <w:pPr>
        <w:suppressAutoHyphens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E38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Кавказского</w:t>
      </w:r>
      <w:r w:rsidRPr="002D1E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96A1D" w:rsidRPr="002D1E38" w:rsidRDefault="00A96A1D" w:rsidP="00A96A1D">
      <w:pPr>
        <w:suppressAutoHyphens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E38">
        <w:rPr>
          <w:rFonts w:ascii="Times New Roman" w:hAnsi="Times New Roman" w:cs="Times New Roman"/>
          <w:bCs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649F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649F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О.Г. Мясищева</w:t>
      </w:r>
    </w:p>
    <w:sectPr w:rsidR="00A96A1D" w:rsidRPr="002D1E38" w:rsidSect="007F1765">
      <w:footerReference w:type="default" r:id="rId3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42" w:rsidRDefault="00861B42">
      <w:r>
        <w:separator/>
      </w:r>
    </w:p>
  </w:endnote>
  <w:endnote w:type="continuationSeparator" w:id="0">
    <w:p w:rsidR="00861B42" w:rsidRDefault="0086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</w:tblGrid>
    <w:tr w:rsidR="00853F66" w:rsidTr="0054404A">
      <w:tc>
        <w:tcPr>
          <w:tcW w:w="3136" w:type="dxa"/>
          <w:tcBorders>
            <w:top w:val="nil"/>
            <w:left w:val="nil"/>
            <w:bottom w:val="nil"/>
            <w:right w:val="nil"/>
          </w:tcBorders>
        </w:tcPr>
        <w:p w:rsidR="00853F66" w:rsidRDefault="00853F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42" w:rsidRDefault="00861B42">
      <w:r>
        <w:separator/>
      </w:r>
    </w:p>
  </w:footnote>
  <w:footnote w:type="continuationSeparator" w:id="0">
    <w:p w:rsidR="00861B42" w:rsidRDefault="00861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E"/>
    <w:rsid w:val="00054E32"/>
    <w:rsid w:val="00090CE7"/>
    <w:rsid w:val="00096011"/>
    <w:rsid w:val="000F0E11"/>
    <w:rsid w:val="0020070B"/>
    <w:rsid w:val="00232E39"/>
    <w:rsid w:val="002B0BCA"/>
    <w:rsid w:val="002D1E38"/>
    <w:rsid w:val="00391D3E"/>
    <w:rsid w:val="00411ABE"/>
    <w:rsid w:val="004A2375"/>
    <w:rsid w:val="0054404A"/>
    <w:rsid w:val="005E356C"/>
    <w:rsid w:val="0064127A"/>
    <w:rsid w:val="006C4FA7"/>
    <w:rsid w:val="006C6CB7"/>
    <w:rsid w:val="00720FC3"/>
    <w:rsid w:val="00743EA4"/>
    <w:rsid w:val="00764051"/>
    <w:rsid w:val="007649F1"/>
    <w:rsid w:val="007B1653"/>
    <w:rsid w:val="007D565B"/>
    <w:rsid w:val="007F1765"/>
    <w:rsid w:val="00831F86"/>
    <w:rsid w:val="00853696"/>
    <w:rsid w:val="00853F66"/>
    <w:rsid w:val="00861B42"/>
    <w:rsid w:val="00864907"/>
    <w:rsid w:val="008D70DE"/>
    <w:rsid w:val="00994384"/>
    <w:rsid w:val="009A10D3"/>
    <w:rsid w:val="00A96A1D"/>
    <w:rsid w:val="00B4758E"/>
    <w:rsid w:val="00B502A1"/>
    <w:rsid w:val="00B940D8"/>
    <w:rsid w:val="00BC079B"/>
    <w:rsid w:val="00C0264A"/>
    <w:rsid w:val="00C1180F"/>
    <w:rsid w:val="00C62077"/>
    <w:rsid w:val="00CC2B84"/>
    <w:rsid w:val="00CF0C3E"/>
    <w:rsid w:val="00D66F67"/>
    <w:rsid w:val="00E06FC6"/>
    <w:rsid w:val="00E34A34"/>
    <w:rsid w:val="00EA0B8B"/>
    <w:rsid w:val="00EB3B4B"/>
    <w:rsid w:val="00EB5DDA"/>
    <w:rsid w:val="00FC4760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11AB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F0E1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0F0E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0F0E11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">
    <w:name w:val="Style2"/>
    <w:basedOn w:val="a"/>
    <w:rsid w:val="000F0E11"/>
    <w:pPr>
      <w:spacing w:line="360" w:lineRule="exact"/>
      <w:ind w:firstLine="0"/>
      <w:jc w:val="center"/>
    </w:pPr>
    <w:rPr>
      <w:rFonts w:ascii="Times New Roman" w:hAnsi="Times New Roman" w:cs="Times New Roman"/>
    </w:rPr>
  </w:style>
  <w:style w:type="character" w:customStyle="1" w:styleId="FontStyle11">
    <w:name w:val="Font Style11"/>
    <w:rsid w:val="000F0E11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rsid w:val="000F0E11"/>
    <w:rPr>
      <w:rFonts w:ascii="Times New Roman" w:hAnsi="Times New Roman"/>
      <w:sz w:val="28"/>
    </w:rPr>
  </w:style>
  <w:style w:type="paragraph" w:customStyle="1" w:styleId="86">
    <w:name w:val="Стиль86"/>
    <w:basedOn w:val="a"/>
    <w:qFormat/>
    <w:rsid w:val="007F1765"/>
    <w:pPr>
      <w:suppressAutoHyphens/>
      <w:autoSpaceDE/>
      <w:autoSpaceDN/>
      <w:adjustRightInd/>
      <w:ind w:firstLine="851"/>
    </w:pPr>
    <w:rPr>
      <w:rFonts w:ascii="Arial" w:hAnsi="Arial" w:cs="Arial"/>
      <w:spacing w:val="-2"/>
    </w:rPr>
  </w:style>
  <w:style w:type="paragraph" w:customStyle="1" w:styleId="ConsPlusNormal">
    <w:name w:val="ConsPlusNormal"/>
    <w:link w:val="ConsPlusNormal1"/>
    <w:uiPriority w:val="99"/>
    <w:rsid w:val="00853F66"/>
    <w:pPr>
      <w:widowControl w:val="0"/>
      <w:spacing w:after="0" w:line="240" w:lineRule="auto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853F66"/>
    <w:rPr>
      <w:rFonts w:ascii="Times New Roman" w:hAnsi="Times New Roman"/>
    </w:rPr>
  </w:style>
  <w:style w:type="paragraph" w:customStyle="1" w:styleId="ConsPlusNonformat">
    <w:name w:val="ConsPlusNonformat"/>
    <w:link w:val="ConsPlusNonformat1"/>
    <w:uiPriority w:val="99"/>
    <w:rsid w:val="00853F66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853F66"/>
    <w:rPr>
      <w:rFonts w:ascii="Courier New" w:hAnsi="Courier New"/>
      <w:color w:val="000000"/>
    </w:rPr>
  </w:style>
  <w:style w:type="paragraph" w:styleId="af0">
    <w:name w:val="List Paragraph"/>
    <w:basedOn w:val="a"/>
    <w:link w:val="af1"/>
    <w:uiPriority w:val="99"/>
    <w:qFormat/>
    <w:rsid w:val="00090CE7"/>
    <w:pPr>
      <w:autoSpaceDE/>
      <w:autoSpaceDN/>
      <w:adjustRightInd/>
      <w:ind w:left="720"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090CE7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rsid w:val="00090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0CE7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1A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11AB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0F0E1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0F0E1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0F0E11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">
    <w:name w:val="Style2"/>
    <w:basedOn w:val="a"/>
    <w:rsid w:val="000F0E11"/>
    <w:pPr>
      <w:spacing w:line="360" w:lineRule="exact"/>
      <w:ind w:firstLine="0"/>
      <w:jc w:val="center"/>
    </w:pPr>
    <w:rPr>
      <w:rFonts w:ascii="Times New Roman" w:hAnsi="Times New Roman" w:cs="Times New Roman"/>
    </w:rPr>
  </w:style>
  <w:style w:type="character" w:customStyle="1" w:styleId="FontStyle11">
    <w:name w:val="Font Style11"/>
    <w:rsid w:val="000F0E11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rsid w:val="000F0E11"/>
    <w:rPr>
      <w:rFonts w:ascii="Times New Roman" w:hAnsi="Times New Roman"/>
      <w:sz w:val="28"/>
    </w:rPr>
  </w:style>
  <w:style w:type="paragraph" w:customStyle="1" w:styleId="86">
    <w:name w:val="Стиль86"/>
    <w:basedOn w:val="a"/>
    <w:qFormat/>
    <w:rsid w:val="007F1765"/>
    <w:pPr>
      <w:suppressAutoHyphens/>
      <w:autoSpaceDE/>
      <w:autoSpaceDN/>
      <w:adjustRightInd/>
      <w:ind w:firstLine="851"/>
    </w:pPr>
    <w:rPr>
      <w:rFonts w:ascii="Arial" w:hAnsi="Arial" w:cs="Arial"/>
      <w:spacing w:val="-2"/>
    </w:rPr>
  </w:style>
  <w:style w:type="paragraph" w:customStyle="1" w:styleId="ConsPlusNormal">
    <w:name w:val="ConsPlusNormal"/>
    <w:link w:val="ConsPlusNormal1"/>
    <w:uiPriority w:val="99"/>
    <w:rsid w:val="00853F66"/>
    <w:pPr>
      <w:widowControl w:val="0"/>
      <w:spacing w:after="0" w:line="240" w:lineRule="auto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853F66"/>
    <w:rPr>
      <w:rFonts w:ascii="Times New Roman" w:hAnsi="Times New Roman"/>
    </w:rPr>
  </w:style>
  <w:style w:type="paragraph" w:customStyle="1" w:styleId="ConsPlusNonformat">
    <w:name w:val="ConsPlusNonformat"/>
    <w:link w:val="ConsPlusNonformat1"/>
    <w:uiPriority w:val="99"/>
    <w:rsid w:val="00853F66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853F66"/>
    <w:rPr>
      <w:rFonts w:ascii="Courier New" w:hAnsi="Courier New"/>
      <w:color w:val="000000"/>
    </w:rPr>
  </w:style>
  <w:style w:type="paragraph" w:styleId="af0">
    <w:name w:val="List Paragraph"/>
    <w:basedOn w:val="a"/>
    <w:link w:val="af1"/>
    <w:uiPriority w:val="99"/>
    <w:qFormat/>
    <w:rsid w:val="00090CE7"/>
    <w:pPr>
      <w:autoSpaceDE/>
      <w:autoSpaceDN/>
      <w:adjustRightInd/>
      <w:ind w:left="720" w:firstLine="0"/>
      <w:jc w:val="left"/>
    </w:pPr>
    <w:rPr>
      <w:rFonts w:ascii="Arial" w:hAnsi="Arial" w:cs="Times New Roman"/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090CE7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rsid w:val="00090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0CE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74449814/1705" TargetMode="External"/><Relationship Id="rId18" Type="http://schemas.openxmlformats.org/officeDocument/2006/relationships/hyperlink" Target="http://municipal.garant.ru/document/redirect/12146661/0" TargetMode="External"/><Relationship Id="rId26" Type="http://schemas.openxmlformats.org/officeDocument/2006/relationships/hyperlink" Target="http://municipal.garant.ru/document/redirect/74449814/570103" TargetMode="External"/><Relationship Id="rId3" Type="http://schemas.openxmlformats.org/officeDocument/2006/relationships/styles" Target="styles.xml"/><Relationship Id="rId21" Type="http://schemas.openxmlformats.org/officeDocument/2006/relationships/hyperlink" Target="http://municipal.garant.ru/document/redirect/74449814/640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74449814/1602" TargetMode="External"/><Relationship Id="rId17" Type="http://schemas.openxmlformats.org/officeDocument/2006/relationships/hyperlink" Target="http://municipal.garant.ru/document/redirect/74449814/0" TargetMode="External"/><Relationship Id="rId25" Type="http://schemas.openxmlformats.org/officeDocument/2006/relationships/hyperlink" Target="http://municipal.garant.ru/document/redirect/74449814/2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2182530/0" TargetMode="External"/><Relationship Id="rId20" Type="http://schemas.openxmlformats.org/officeDocument/2006/relationships/hyperlink" Target="http://municipal.garant.ru/document/redirect/74449814/0" TargetMode="External"/><Relationship Id="rId29" Type="http://schemas.openxmlformats.org/officeDocument/2006/relationships/hyperlink" Target="http://municipal.garant.ru/document/redirect/74449814/21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43707466/0" TargetMode="External"/><Relationship Id="rId24" Type="http://schemas.openxmlformats.org/officeDocument/2006/relationships/hyperlink" Target="http://municipal.garant.ru/document/redirect/74449814/570103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74449814/0" TargetMode="External"/><Relationship Id="rId23" Type="http://schemas.openxmlformats.org/officeDocument/2006/relationships/hyperlink" Target="http://municipal.garant.ru/document/redirect/74449814/570101" TargetMode="External"/><Relationship Id="rId28" Type="http://schemas.openxmlformats.org/officeDocument/2006/relationships/hyperlink" Target="http://municipal.garant.ru/document/redirect/74449814/2104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document/redirect/74449814/9501" TargetMode="External"/><Relationship Id="rId31" Type="http://schemas.openxmlformats.org/officeDocument/2006/relationships/hyperlink" Target="http://municipal.garant.ru/document/redirect/74449814/444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document/redirect/74449814/0" TargetMode="External"/><Relationship Id="rId22" Type="http://schemas.openxmlformats.org/officeDocument/2006/relationships/hyperlink" Target="http://municipal.garant.ru/document/redirect/400839591/0" TargetMode="External"/><Relationship Id="rId27" Type="http://schemas.openxmlformats.org/officeDocument/2006/relationships/hyperlink" Target="http://municipal.garant.ru/document/redirect/74449814/6612" TargetMode="External"/><Relationship Id="rId30" Type="http://schemas.openxmlformats.org/officeDocument/2006/relationships/hyperlink" Target="http://municipal.garant.ru/document/redirect/1212517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8865-4ECE-4176-AFA2-140F53E6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8561</Words>
  <Characters>48798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Кравченко</cp:lastModifiedBy>
  <cp:revision>4</cp:revision>
  <dcterms:created xsi:type="dcterms:W3CDTF">2021-12-27T09:58:00Z</dcterms:created>
  <dcterms:modified xsi:type="dcterms:W3CDTF">2021-12-27T09:58:00Z</dcterms:modified>
</cp:coreProperties>
</file>