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2D" w:rsidRPr="0082514B" w:rsidRDefault="00063D2D" w:rsidP="00063D2D">
      <w:pPr>
        <w:rPr>
          <w:b/>
          <w:sz w:val="28"/>
        </w:rPr>
      </w:pPr>
    </w:p>
    <w:p w:rsidR="00063D2D" w:rsidRPr="0082514B" w:rsidRDefault="00063D2D" w:rsidP="00063D2D">
      <w:pPr>
        <w:pStyle w:val="Style2"/>
        <w:widowControl/>
        <w:spacing w:before="34"/>
        <w:ind w:firstLine="0"/>
        <w:jc w:val="center"/>
        <w:rPr>
          <w:rStyle w:val="FontStyle12"/>
          <w:b/>
        </w:rPr>
      </w:pPr>
      <w:r w:rsidRPr="0082514B">
        <w:rPr>
          <w:rStyle w:val="FontStyle12"/>
          <w:b/>
        </w:rPr>
        <w:t>АДМИНИСТРАЦИЯ</w:t>
      </w:r>
      <w:r w:rsidR="00D20460" w:rsidRPr="0082514B">
        <w:rPr>
          <w:rStyle w:val="FontStyle12"/>
          <w:b/>
        </w:rPr>
        <w:t xml:space="preserve"> КАВКАЗСКОГО</w:t>
      </w:r>
      <w:r w:rsidRPr="0082514B">
        <w:rPr>
          <w:rStyle w:val="FontStyle12"/>
          <w:b/>
        </w:rPr>
        <w:t xml:space="preserve"> СЕЛЬСКОГО ПОСЕЛЕНИЯ</w:t>
      </w:r>
    </w:p>
    <w:p w:rsidR="00063D2D" w:rsidRPr="0082514B" w:rsidRDefault="00063D2D" w:rsidP="00063D2D">
      <w:pPr>
        <w:pStyle w:val="Style2"/>
        <w:widowControl/>
        <w:spacing w:before="34"/>
        <w:ind w:firstLine="0"/>
        <w:jc w:val="center"/>
        <w:rPr>
          <w:rStyle w:val="FontStyle11"/>
          <w:bCs w:val="0"/>
          <w:sz w:val="28"/>
          <w:szCs w:val="28"/>
        </w:rPr>
      </w:pPr>
      <w:r w:rsidRPr="0082514B">
        <w:rPr>
          <w:rStyle w:val="FontStyle12"/>
          <w:b/>
        </w:rPr>
        <w:t>КАВКАЗСКОГО РАЙОНА</w:t>
      </w:r>
    </w:p>
    <w:p w:rsidR="006C2C12" w:rsidRPr="0082514B" w:rsidRDefault="00063D2D" w:rsidP="00D20460">
      <w:pPr>
        <w:pStyle w:val="a3"/>
        <w:ind w:firstLine="0"/>
        <w:jc w:val="center"/>
        <w:rPr>
          <w:rStyle w:val="FontStyle11"/>
          <w:sz w:val="32"/>
          <w:szCs w:val="32"/>
        </w:rPr>
      </w:pPr>
      <w:r w:rsidRPr="0082514B">
        <w:rPr>
          <w:rStyle w:val="FontStyle11"/>
          <w:sz w:val="32"/>
          <w:szCs w:val="32"/>
        </w:rPr>
        <w:t>ПОСТАНОВЛЕНИЕ</w:t>
      </w:r>
    </w:p>
    <w:p w:rsidR="00063D2D" w:rsidRPr="0082514B" w:rsidRDefault="00063D2D" w:rsidP="00063D2D">
      <w:pPr>
        <w:pStyle w:val="a3"/>
        <w:jc w:val="center"/>
        <w:rPr>
          <w:b/>
          <w:sz w:val="16"/>
          <w:szCs w:val="16"/>
        </w:rPr>
      </w:pPr>
    </w:p>
    <w:p w:rsidR="006C2C12" w:rsidRPr="0082514B" w:rsidRDefault="00D20460" w:rsidP="006C2C12">
      <w:pPr>
        <w:pStyle w:val="a3"/>
        <w:rPr>
          <w:b/>
          <w:sz w:val="24"/>
        </w:rPr>
      </w:pPr>
      <w:r w:rsidRPr="0082514B">
        <w:rPr>
          <w:b/>
          <w:sz w:val="24"/>
        </w:rPr>
        <w:t xml:space="preserve">от </w:t>
      </w:r>
      <w:r w:rsidR="0082514B">
        <w:rPr>
          <w:b/>
          <w:sz w:val="24"/>
        </w:rPr>
        <w:t>11</w:t>
      </w:r>
      <w:r w:rsidR="00E44344" w:rsidRPr="0082514B">
        <w:rPr>
          <w:b/>
          <w:sz w:val="24"/>
        </w:rPr>
        <w:t>.05.20</w:t>
      </w:r>
      <w:r w:rsidR="00521D3D" w:rsidRPr="0082514B">
        <w:rPr>
          <w:b/>
          <w:sz w:val="24"/>
        </w:rPr>
        <w:t>2</w:t>
      </w:r>
      <w:r w:rsidR="00BA209D" w:rsidRPr="0082514B">
        <w:rPr>
          <w:b/>
          <w:sz w:val="24"/>
        </w:rPr>
        <w:t>2</w:t>
      </w:r>
      <w:r w:rsidR="00D70D4A" w:rsidRPr="0082514B">
        <w:rPr>
          <w:b/>
          <w:sz w:val="24"/>
        </w:rPr>
        <w:t xml:space="preserve">                 </w:t>
      </w:r>
      <w:r w:rsidR="006C2C12" w:rsidRPr="0082514B">
        <w:rPr>
          <w:b/>
          <w:sz w:val="24"/>
        </w:rPr>
        <w:t xml:space="preserve">                                                                                          № </w:t>
      </w:r>
      <w:r w:rsidR="0082514B">
        <w:rPr>
          <w:b/>
          <w:sz w:val="24"/>
        </w:rPr>
        <w:t>121</w:t>
      </w:r>
    </w:p>
    <w:p w:rsidR="006C2C12" w:rsidRPr="0082514B" w:rsidRDefault="00D20460" w:rsidP="006C2C12">
      <w:pPr>
        <w:pStyle w:val="a3"/>
        <w:jc w:val="center"/>
        <w:rPr>
          <w:sz w:val="24"/>
        </w:rPr>
      </w:pPr>
      <w:r w:rsidRPr="0082514B">
        <w:rPr>
          <w:sz w:val="24"/>
        </w:rPr>
        <w:t>станица Кавказская</w:t>
      </w:r>
    </w:p>
    <w:p w:rsidR="006C2C12" w:rsidRDefault="006C2C12" w:rsidP="006C2C12">
      <w:pPr>
        <w:rPr>
          <w:sz w:val="28"/>
          <w:szCs w:val="34"/>
        </w:rPr>
      </w:pPr>
    </w:p>
    <w:p w:rsidR="00C55AAB" w:rsidRPr="00C55AAB" w:rsidRDefault="00C55AAB" w:rsidP="00C55AAB"/>
    <w:p w:rsidR="00C55AAB" w:rsidRPr="00C55AAB" w:rsidRDefault="00C55AAB" w:rsidP="00C55AAB">
      <w:pPr>
        <w:widowControl w:val="0"/>
        <w:suppressAutoHyphens/>
        <w:jc w:val="center"/>
        <w:rPr>
          <w:b/>
          <w:sz w:val="28"/>
          <w:szCs w:val="28"/>
        </w:rPr>
      </w:pPr>
      <w:r w:rsidRPr="00C55AAB">
        <w:rPr>
          <w:b/>
          <w:sz w:val="28"/>
          <w:szCs w:val="28"/>
        </w:rPr>
        <w:t xml:space="preserve">Об утверждении </w:t>
      </w:r>
      <w:r w:rsidR="00651386">
        <w:rPr>
          <w:b/>
          <w:sz w:val="28"/>
          <w:szCs w:val="28"/>
        </w:rPr>
        <w:t>П</w:t>
      </w:r>
      <w:r w:rsidRPr="00C55AAB">
        <w:rPr>
          <w:b/>
          <w:sz w:val="28"/>
          <w:szCs w:val="28"/>
        </w:rPr>
        <w:t>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C55AAB" w:rsidRPr="00C55AAB" w:rsidRDefault="00C55AAB" w:rsidP="00C55AAB">
      <w:pPr>
        <w:widowControl w:val="0"/>
        <w:suppressAutoHyphens/>
        <w:jc w:val="center"/>
        <w:rPr>
          <w:b/>
          <w:sz w:val="28"/>
          <w:szCs w:val="28"/>
        </w:rPr>
      </w:pPr>
    </w:p>
    <w:p w:rsidR="00C55AAB" w:rsidRPr="00C55AAB" w:rsidRDefault="00C55AAB" w:rsidP="00C55AAB">
      <w:pPr>
        <w:rPr>
          <w:sz w:val="28"/>
          <w:szCs w:val="28"/>
        </w:rPr>
      </w:pPr>
    </w:p>
    <w:p w:rsidR="00C55AAB" w:rsidRPr="00C55AAB" w:rsidRDefault="00C55AAB" w:rsidP="00C55AA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55AAB">
        <w:rPr>
          <w:sz w:val="28"/>
          <w:szCs w:val="28"/>
        </w:rPr>
        <w:t>В целях реализации положений Федерального закона от 8 марта 2022 г</w:t>
      </w:r>
      <w:r w:rsidR="00D20460">
        <w:rPr>
          <w:sz w:val="28"/>
          <w:szCs w:val="28"/>
        </w:rPr>
        <w:t>ода</w:t>
      </w:r>
      <w:r w:rsidRPr="00C55AAB">
        <w:rPr>
          <w:sz w:val="28"/>
          <w:szCs w:val="28"/>
        </w:rPr>
        <w:t xml:space="preserve">    № 46-ФЗ «О внесении изменений в отдельные законодательные акты Российской Федерации», п о с </w:t>
      </w:r>
      <w:proofErr w:type="gramStart"/>
      <w:r w:rsidRPr="00C55AAB">
        <w:rPr>
          <w:sz w:val="28"/>
          <w:szCs w:val="28"/>
        </w:rPr>
        <w:t>т</w:t>
      </w:r>
      <w:proofErr w:type="gramEnd"/>
      <w:r w:rsidRPr="00C55AAB">
        <w:rPr>
          <w:sz w:val="28"/>
          <w:szCs w:val="28"/>
        </w:rPr>
        <w:t xml:space="preserve"> а н о в л я ю: </w:t>
      </w:r>
    </w:p>
    <w:p w:rsidR="00C55AAB" w:rsidRPr="00C55AAB" w:rsidRDefault="00C55AAB" w:rsidP="00C55AAB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851"/>
        <w:jc w:val="both"/>
        <w:rPr>
          <w:sz w:val="28"/>
          <w:szCs w:val="28"/>
        </w:rPr>
      </w:pPr>
      <w:r w:rsidRPr="00C55AAB">
        <w:rPr>
          <w:bCs/>
          <w:sz w:val="28"/>
          <w:szCs w:val="28"/>
        </w:rPr>
        <w:t xml:space="preserve">Утвердить </w:t>
      </w:r>
      <w:r w:rsidR="00651386">
        <w:rPr>
          <w:bCs/>
          <w:sz w:val="28"/>
          <w:szCs w:val="28"/>
        </w:rPr>
        <w:t>П</w:t>
      </w:r>
      <w:r w:rsidRPr="00C55AAB">
        <w:rPr>
          <w:bCs/>
          <w:sz w:val="28"/>
          <w:szCs w:val="28"/>
        </w:rPr>
        <w:t>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651386">
        <w:rPr>
          <w:bCs/>
          <w:sz w:val="28"/>
          <w:szCs w:val="28"/>
        </w:rPr>
        <w:t>ода</w:t>
      </w:r>
      <w:r w:rsidRPr="00C55AAB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651386">
        <w:rPr>
          <w:bCs/>
          <w:sz w:val="28"/>
          <w:szCs w:val="28"/>
        </w:rPr>
        <w:t>(прилагается)</w:t>
      </w:r>
      <w:r w:rsidRPr="00C55AAB">
        <w:rPr>
          <w:bCs/>
          <w:sz w:val="28"/>
          <w:szCs w:val="28"/>
        </w:rPr>
        <w:t>.</w:t>
      </w:r>
    </w:p>
    <w:p w:rsidR="00C55AAB" w:rsidRPr="00C55AAB" w:rsidRDefault="00C55AAB" w:rsidP="00C55AAB">
      <w:pPr>
        <w:tabs>
          <w:tab w:val="left" w:pos="567"/>
        </w:tabs>
        <w:ind w:firstLine="851"/>
        <w:contextualSpacing/>
        <w:jc w:val="both"/>
        <w:rPr>
          <w:spacing w:val="-6"/>
          <w:sz w:val="28"/>
          <w:szCs w:val="28"/>
        </w:rPr>
      </w:pPr>
      <w:r w:rsidRPr="00C55AAB">
        <w:rPr>
          <w:spacing w:val="-6"/>
          <w:sz w:val="28"/>
          <w:szCs w:val="28"/>
        </w:rPr>
        <w:t xml:space="preserve">2. </w:t>
      </w:r>
      <w:r w:rsidR="00651386">
        <w:rPr>
          <w:spacing w:val="-6"/>
          <w:sz w:val="28"/>
          <w:szCs w:val="28"/>
        </w:rPr>
        <w:t>Общему отделу администрации Кавказского сельского поселения Кавказского района р</w:t>
      </w:r>
      <w:r w:rsidRPr="00C55AAB">
        <w:rPr>
          <w:spacing w:val="-6"/>
          <w:sz w:val="28"/>
          <w:szCs w:val="28"/>
        </w:rPr>
        <w:t xml:space="preserve">азместить настоящее постановление на официальном сайте </w:t>
      </w:r>
      <w:proofErr w:type="gramStart"/>
      <w:r w:rsidRPr="00C55AAB">
        <w:rPr>
          <w:spacing w:val="-6"/>
          <w:sz w:val="28"/>
          <w:szCs w:val="28"/>
        </w:rPr>
        <w:t xml:space="preserve">администрации  </w:t>
      </w:r>
      <w:r w:rsidR="00651386">
        <w:rPr>
          <w:spacing w:val="-6"/>
          <w:sz w:val="28"/>
          <w:szCs w:val="28"/>
        </w:rPr>
        <w:t>Кавказского</w:t>
      </w:r>
      <w:proofErr w:type="gramEnd"/>
      <w:r w:rsidRPr="00C55AAB">
        <w:rPr>
          <w:spacing w:val="-6"/>
          <w:sz w:val="28"/>
          <w:szCs w:val="28"/>
        </w:rPr>
        <w:t xml:space="preserve"> сельского поселения Кавказского района в информационно-телекоммуникационной сети «Интернет».</w:t>
      </w:r>
    </w:p>
    <w:p w:rsidR="00C55AAB" w:rsidRPr="00C55AAB" w:rsidRDefault="00C55AAB" w:rsidP="00C55AAB">
      <w:pPr>
        <w:widowControl w:val="0"/>
        <w:tabs>
          <w:tab w:val="left" w:pos="993"/>
        </w:tabs>
        <w:suppressAutoHyphens/>
        <w:ind w:firstLine="851"/>
        <w:jc w:val="both"/>
        <w:rPr>
          <w:snapToGrid w:val="0"/>
          <w:sz w:val="28"/>
          <w:szCs w:val="28"/>
        </w:rPr>
      </w:pPr>
      <w:r w:rsidRPr="00C55AAB">
        <w:rPr>
          <w:spacing w:val="-6"/>
          <w:sz w:val="28"/>
          <w:szCs w:val="28"/>
        </w:rPr>
        <w:t xml:space="preserve">3. </w:t>
      </w:r>
      <w:r w:rsidRPr="00C55AAB">
        <w:rPr>
          <w:sz w:val="28"/>
          <w:szCs w:val="28"/>
        </w:rPr>
        <w:t>Постановление вступает в силу со дня его подписания.</w:t>
      </w:r>
    </w:p>
    <w:p w:rsidR="00C55AAB" w:rsidRDefault="00C55AAB" w:rsidP="00C55AAB">
      <w:pPr>
        <w:ind w:left="885"/>
        <w:jc w:val="both"/>
        <w:rPr>
          <w:sz w:val="28"/>
          <w:szCs w:val="28"/>
        </w:rPr>
      </w:pPr>
    </w:p>
    <w:p w:rsidR="00651386" w:rsidRPr="00C55AAB" w:rsidRDefault="00651386" w:rsidP="00C55AAB">
      <w:pPr>
        <w:ind w:left="885"/>
        <w:jc w:val="both"/>
        <w:rPr>
          <w:sz w:val="28"/>
          <w:szCs w:val="28"/>
        </w:rPr>
      </w:pPr>
    </w:p>
    <w:p w:rsidR="00CA3BB8" w:rsidRDefault="00CA3BB8" w:rsidP="00CA3BB8"/>
    <w:p w:rsidR="00BA209D" w:rsidRDefault="00651386" w:rsidP="00BA209D">
      <w:pPr>
        <w:rPr>
          <w:sz w:val="28"/>
          <w:szCs w:val="28"/>
        </w:rPr>
      </w:pPr>
      <w:r>
        <w:rPr>
          <w:sz w:val="28"/>
          <w:szCs w:val="28"/>
        </w:rPr>
        <w:t>Глава Кавказского</w:t>
      </w:r>
      <w:r w:rsidR="00BA209D">
        <w:rPr>
          <w:sz w:val="28"/>
          <w:szCs w:val="28"/>
        </w:rPr>
        <w:t xml:space="preserve"> сельского поселения</w:t>
      </w:r>
    </w:p>
    <w:p w:rsidR="00ED6517" w:rsidRDefault="00BA209D" w:rsidP="00BA209D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</w:t>
      </w:r>
      <w:r w:rsidR="00ED651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6513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51386">
        <w:rPr>
          <w:sz w:val="28"/>
          <w:szCs w:val="28"/>
        </w:rPr>
        <w:t>О.Г. Мясищева</w:t>
      </w: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ED6517" w:rsidRDefault="00ED6517" w:rsidP="00BA209D">
      <w:pPr>
        <w:rPr>
          <w:sz w:val="28"/>
          <w:szCs w:val="28"/>
        </w:rPr>
      </w:pPr>
    </w:p>
    <w:p w:rsidR="00651386" w:rsidRDefault="00651386" w:rsidP="00BA209D">
      <w:pPr>
        <w:rPr>
          <w:sz w:val="28"/>
          <w:szCs w:val="28"/>
        </w:rPr>
      </w:pPr>
    </w:p>
    <w:p w:rsidR="00651386" w:rsidRDefault="00651386" w:rsidP="00BA209D">
      <w:pPr>
        <w:rPr>
          <w:sz w:val="28"/>
          <w:szCs w:val="28"/>
        </w:rPr>
      </w:pPr>
    </w:p>
    <w:p w:rsidR="00ED6517" w:rsidRPr="00651386" w:rsidRDefault="00651386" w:rsidP="00651386">
      <w:pPr>
        <w:widowControl w:val="0"/>
        <w:tabs>
          <w:tab w:val="left" w:pos="6521"/>
          <w:tab w:val="left" w:pos="10308"/>
        </w:tabs>
        <w:suppressAutoHyphens/>
        <w:ind w:left="6521" w:hanging="851"/>
        <w:jc w:val="center"/>
        <w:rPr>
          <w:bCs/>
          <w:color w:val="000000" w:themeColor="text1"/>
          <w:sz w:val="28"/>
          <w:szCs w:val="28"/>
        </w:rPr>
      </w:pPr>
      <w:bookmarkStart w:id="0" w:name="sub_2000"/>
      <w:bookmarkStart w:id="1" w:name="_Hlk32837804"/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ED6517" w:rsidRPr="00651386" w:rsidRDefault="00ED6517" w:rsidP="00651386">
      <w:pPr>
        <w:widowControl w:val="0"/>
        <w:tabs>
          <w:tab w:val="left" w:pos="6521"/>
          <w:tab w:val="left" w:pos="10308"/>
        </w:tabs>
        <w:suppressAutoHyphens/>
        <w:ind w:left="6521" w:hanging="851"/>
        <w:jc w:val="center"/>
        <w:rPr>
          <w:bCs/>
          <w:color w:val="000000" w:themeColor="text1"/>
          <w:sz w:val="28"/>
          <w:szCs w:val="28"/>
        </w:rPr>
      </w:pPr>
    </w:p>
    <w:bookmarkEnd w:id="0"/>
    <w:p w:rsidR="00ED6517" w:rsidRPr="00651386" w:rsidRDefault="00ED6517" w:rsidP="00651386">
      <w:pPr>
        <w:widowControl w:val="0"/>
        <w:tabs>
          <w:tab w:val="left" w:pos="6521"/>
          <w:tab w:val="left" w:pos="10308"/>
        </w:tabs>
        <w:suppressAutoHyphens/>
        <w:ind w:left="6521" w:hanging="851"/>
        <w:jc w:val="center"/>
        <w:rPr>
          <w:bCs/>
          <w:color w:val="000000" w:themeColor="text1"/>
          <w:sz w:val="28"/>
          <w:szCs w:val="28"/>
        </w:rPr>
      </w:pPr>
      <w:r w:rsidRPr="00651386">
        <w:rPr>
          <w:bCs/>
          <w:color w:val="000000" w:themeColor="text1"/>
          <w:sz w:val="28"/>
          <w:szCs w:val="28"/>
        </w:rPr>
        <w:t>УТВЕРЖДЕН</w:t>
      </w:r>
    </w:p>
    <w:p w:rsidR="00ED6517" w:rsidRPr="00651386" w:rsidRDefault="00ED6517" w:rsidP="00651386">
      <w:pPr>
        <w:widowControl w:val="0"/>
        <w:tabs>
          <w:tab w:val="left" w:pos="10308"/>
        </w:tabs>
        <w:suppressAutoHyphens/>
        <w:ind w:left="5670"/>
        <w:jc w:val="center"/>
        <w:rPr>
          <w:color w:val="000000" w:themeColor="text1"/>
          <w:sz w:val="28"/>
          <w:szCs w:val="28"/>
        </w:rPr>
      </w:pPr>
      <w:r w:rsidRPr="00651386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651386">
        <w:rPr>
          <w:color w:val="000000" w:themeColor="text1"/>
          <w:sz w:val="28"/>
          <w:szCs w:val="28"/>
        </w:rPr>
        <w:t>Кавказского</w:t>
      </w:r>
      <w:r w:rsidRPr="00651386">
        <w:rPr>
          <w:color w:val="000000" w:themeColor="text1"/>
          <w:sz w:val="28"/>
          <w:szCs w:val="28"/>
        </w:rPr>
        <w:t xml:space="preserve"> сельского поселения Кавказского района</w:t>
      </w:r>
    </w:p>
    <w:p w:rsidR="00ED6517" w:rsidRPr="0082514B" w:rsidRDefault="00ED6517" w:rsidP="00651386">
      <w:pPr>
        <w:widowControl w:val="0"/>
        <w:tabs>
          <w:tab w:val="left" w:pos="10308"/>
        </w:tabs>
        <w:suppressAutoHyphens/>
        <w:ind w:left="5670"/>
        <w:jc w:val="center"/>
        <w:rPr>
          <w:bCs/>
          <w:color w:val="000000" w:themeColor="text1"/>
          <w:sz w:val="28"/>
          <w:szCs w:val="28"/>
          <w:u w:val="single"/>
        </w:rPr>
      </w:pPr>
      <w:proofErr w:type="gramStart"/>
      <w:r w:rsidRPr="00651386">
        <w:rPr>
          <w:bCs/>
          <w:color w:val="000000" w:themeColor="text1"/>
          <w:sz w:val="28"/>
          <w:szCs w:val="28"/>
        </w:rPr>
        <w:t>от</w:t>
      </w:r>
      <w:r w:rsidR="0082514B">
        <w:rPr>
          <w:bCs/>
          <w:color w:val="000000" w:themeColor="text1"/>
          <w:sz w:val="28"/>
          <w:szCs w:val="28"/>
        </w:rPr>
        <w:t xml:space="preserve">  </w:t>
      </w:r>
      <w:r w:rsidR="0082514B" w:rsidRPr="0082514B">
        <w:rPr>
          <w:bCs/>
          <w:color w:val="000000" w:themeColor="text1"/>
          <w:sz w:val="28"/>
          <w:szCs w:val="28"/>
          <w:u w:val="single"/>
        </w:rPr>
        <w:t>11.05.2022г.</w:t>
      </w:r>
      <w:proofErr w:type="gramEnd"/>
      <w:r w:rsidRPr="00651386">
        <w:rPr>
          <w:bCs/>
          <w:color w:val="000000" w:themeColor="text1"/>
          <w:sz w:val="28"/>
          <w:szCs w:val="28"/>
        </w:rPr>
        <w:t xml:space="preserve"> №</w:t>
      </w:r>
      <w:r w:rsidR="0082514B">
        <w:rPr>
          <w:bCs/>
          <w:color w:val="000000" w:themeColor="text1"/>
          <w:sz w:val="28"/>
          <w:szCs w:val="28"/>
        </w:rPr>
        <w:t xml:space="preserve"> </w:t>
      </w:r>
      <w:r w:rsidR="0082514B" w:rsidRPr="0082514B">
        <w:rPr>
          <w:bCs/>
          <w:color w:val="000000" w:themeColor="text1"/>
          <w:sz w:val="28"/>
          <w:szCs w:val="28"/>
          <w:u w:val="single"/>
        </w:rPr>
        <w:t>121</w:t>
      </w:r>
    </w:p>
    <w:p w:rsidR="00ED6517" w:rsidRPr="00ED6517" w:rsidRDefault="00ED6517" w:rsidP="00ED6517">
      <w:pPr>
        <w:widowControl w:val="0"/>
        <w:tabs>
          <w:tab w:val="left" w:pos="10308"/>
        </w:tabs>
        <w:suppressAutoHyphens/>
        <w:ind w:left="5670"/>
        <w:rPr>
          <w:bCs/>
          <w:color w:val="26282F"/>
          <w:sz w:val="28"/>
          <w:szCs w:val="28"/>
        </w:rPr>
      </w:pPr>
    </w:p>
    <w:p w:rsidR="00ED6517" w:rsidRPr="00ED6517" w:rsidRDefault="00ED6517" w:rsidP="00ED6517">
      <w:pPr>
        <w:widowControl w:val="0"/>
        <w:tabs>
          <w:tab w:val="left" w:pos="6521"/>
          <w:tab w:val="left" w:pos="10308"/>
        </w:tabs>
        <w:suppressAutoHyphens/>
        <w:ind w:hanging="851"/>
        <w:rPr>
          <w:sz w:val="28"/>
          <w:szCs w:val="28"/>
        </w:rPr>
      </w:pPr>
    </w:p>
    <w:p w:rsidR="00ED6517" w:rsidRPr="00ED6517" w:rsidRDefault="00ED6517" w:rsidP="00ED6517">
      <w:pPr>
        <w:widowControl w:val="0"/>
        <w:suppressAutoHyphens/>
        <w:jc w:val="center"/>
        <w:rPr>
          <w:bCs/>
          <w:sz w:val="28"/>
          <w:szCs w:val="28"/>
        </w:rPr>
      </w:pPr>
    </w:p>
    <w:p w:rsidR="00ED6517" w:rsidRPr="00ED6517" w:rsidRDefault="00ED6517" w:rsidP="00ED6517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ED6517">
        <w:rPr>
          <w:b/>
          <w:bCs/>
          <w:sz w:val="28"/>
          <w:szCs w:val="28"/>
        </w:rPr>
        <w:t xml:space="preserve">ПОРЯДОК </w:t>
      </w:r>
    </w:p>
    <w:p w:rsidR="00ED6517" w:rsidRPr="00651386" w:rsidRDefault="00ED6517" w:rsidP="00ED6517">
      <w:pPr>
        <w:widowControl w:val="0"/>
        <w:suppressAutoHyphens/>
        <w:jc w:val="center"/>
        <w:rPr>
          <w:b/>
          <w:bCs/>
          <w:sz w:val="28"/>
          <w:szCs w:val="28"/>
        </w:rPr>
      </w:pPr>
      <w:bookmarkStart w:id="2" w:name="sub_2001"/>
      <w:r w:rsidRPr="00651386">
        <w:rPr>
          <w:b/>
          <w:bCs/>
          <w:sz w:val="28"/>
          <w:szCs w:val="28"/>
        </w:rPr>
        <w:t xml:space="preserve">изменения существенных условий контракта для включения в решения, предусмотренные частью 65.1 статьи 112 Федерального закона от 5 апреля </w:t>
      </w:r>
    </w:p>
    <w:p w:rsidR="00ED6517" w:rsidRPr="00651386" w:rsidRDefault="00ED6517" w:rsidP="00ED6517">
      <w:pPr>
        <w:widowControl w:val="0"/>
        <w:suppressAutoHyphens/>
        <w:jc w:val="center"/>
        <w:rPr>
          <w:b/>
          <w:sz w:val="28"/>
          <w:szCs w:val="28"/>
        </w:rPr>
      </w:pPr>
      <w:r w:rsidRPr="00651386">
        <w:rPr>
          <w:b/>
          <w:bCs/>
          <w:sz w:val="28"/>
          <w:szCs w:val="28"/>
        </w:rPr>
        <w:t>2013 г</w:t>
      </w:r>
      <w:r w:rsidR="00651386">
        <w:rPr>
          <w:b/>
          <w:bCs/>
          <w:sz w:val="28"/>
          <w:szCs w:val="28"/>
        </w:rPr>
        <w:t>ода</w:t>
      </w:r>
      <w:r w:rsidRPr="00651386">
        <w:rPr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ED6517" w:rsidRPr="00ED6517" w:rsidRDefault="00ED6517" w:rsidP="00ED6517">
      <w:pPr>
        <w:widowControl w:val="0"/>
        <w:suppressAutoHyphens/>
        <w:rPr>
          <w:sz w:val="28"/>
          <w:szCs w:val="28"/>
        </w:rPr>
      </w:pPr>
    </w:p>
    <w:bookmarkEnd w:id="2"/>
    <w:p w:rsidR="00ED6517" w:rsidRPr="00ED6517" w:rsidRDefault="00ED6517" w:rsidP="00ED6517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ED6517">
        <w:rPr>
          <w:sz w:val="28"/>
          <w:szCs w:val="28"/>
        </w:rPr>
        <w:t xml:space="preserve">Настоящий </w:t>
      </w:r>
      <w:r w:rsidR="00651386">
        <w:rPr>
          <w:sz w:val="28"/>
          <w:szCs w:val="28"/>
        </w:rPr>
        <w:t>П</w:t>
      </w:r>
      <w:r w:rsidRPr="00ED6517">
        <w:rPr>
          <w:sz w:val="28"/>
          <w:szCs w:val="28"/>
        </w:rPr>
        <w:t>орядок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</w:t>
      </w:r>
      <w:proofErr w:type="gramStart"/>
      <w:r w:rsidRPr="00ED6517">
        <w:rPr>
          <w:sz w:val="28"/>
          <w:szCs w:val="28"/>
        </w:rPr>
        <w:t>далее  –</w:t>
      </w:r>
      <w:proofErr w:type="gramEnd"/>
      <w:r w:rsidRPr="00ED6517">
        <w:rPr>
          <w:sz w:val="28"/>
          <w:szCs w:val="28"/>
        </w:rPr>
        <w:t xml:space="preserve"> Порядок, Закон № 44-ФЗ), разработан во исполнение </w:t>
      </w:r>
      <w:r w:rsidRPr="00ED6517">
        <w:rPr>
          <w:bCs/>
          <w:sz w:val="28"/>
          <w:szCs w:val="28"/>
        </w:rPr>
        <w:t>положений Федерального закона от 8 марта 2022 г. № 46-ФЗ «О внесении изменений в отдельные законодательные акты Российской Федерации».</w:t>
      </w:r>
    </w:p>
    <w:p w:rsidR="00ED6517" w:rsidRPr="00ED6517" w:rsidRDefault="00ED6517" w:rsidP="00ED6517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ED6517">
        <w:rPr>
          <w:bCs/>
          <w:sz w:val="28"/>
          <w:szCs w:val="28"/>
        </w:rPr>
        <w:t>Подготовка предложений по изменению существенных условий контракта 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  <w:r w:rsidRPr="00ED6517">
        <w:rPr>
          <w:bCs/>
          <w:sz w:val="28"/>
          <w:szCs w:val="28"/>
        </w:rPr>
        <w:t>3. В соответствии с</w:t>
      </w:r>
      <w:r w:rsidRPr="00ED6517">
        <w:rPr>
          <w:sz w:val="28"/>
          <w:szCs w:val="28"/>
        </w:rPr>
        <w:t xml:space="preserve">частью 65.1 статьи 112 Закона № 44-ФЗ </w:t>
      </w:r>
      <w:r w:rsidRPr="00ED6517">
        <w:rPr>
          <w:bCs/>
          <w:sz w:val="28"/>
          <w:szCs w:val="28"/>
        </w:rPr>
        <w:t>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</w:t>
      </w:r>
    </w:p>
    <w:p w:rsidR="00ED6517" w:rsidRPr="00ED6517" w:rsidRDefault="00ED6517" w:rsidP="00ED6517">
      <w:pPr>
        <w:widowControl w:val="0"/>
        <w:tabs>
          <w:tab w:val="left" w:pos="10308"/>
        </w:tabs>
        <w:suppressAutoHyphens/>
        <w:ind w:firstLine="851"/>
        <w:jc w:val="both"/>
        <w:rPr>
          <w:bCs/>
          <w:sz w:val="28"/>
          <w:szCs w:val="28"/>
        </w:rPr>
      </w:pPr>
      <w:r w:rsidRPr="00ED6517">
        <w:rPr>
          <w:bCs/>
          <w:sz w:val="28"/>
          <w:szCs w:val="28"/>
        </w:rPr>
        <w:t>1) контракт заключен до 1 января 2023 года;</w:t>
      </w:r>
    </w:p>
    <w:p w:rsidR="00ED6517" w:rsidRPr="00ED6517" w:rsidRDefault="00ED6517" w:rsidP="00ED6517">
      <w:pPr>
        <w:widowControl w:val="0"/>
        <w:tabs>
          <w:tab w:val="left" w:pos="10308"/>
        </w:tabs>
        <w:suppressAutoHyphens/>
        <w:ind w:firstLine="851"/>
        <w:jc w:val="both"/>
        <w:rPr>
          <w:bCs/>
          <w:sz w:val="28"/>
          <w:szCs w:val="28"/>
        </w:rPr>
      </w:pPr>
      <w:r w:rsidRPr="00ED6517">
        <w:rPr>
          <w:bCs/>
          <w:sz w:val="28"/>
          <w:szCs w:val="28"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bCs/>
          <w:sz w:val="28"/>
          <w:szCs w:val="28"/>
        </w:rPr>
        <w:t xml:space="preserve">3) наличие решения, принятого в форме постановления </w:t>
      </w:r>
      <w:r w:rsidRPr="00ED6517">
        <w:rPr>
          <w:sz w:val="28"/>
          <w:szCs w:val="28"/>
        </w:rPr>
        <w:t xml:space="preserve">администрацией </w:t>
      </w:r>
      <w:r w:rsidR="00651386">
        <w:rPr>
          <w:sz w:val="28"/>
          <w:szCs w:val="28"/>
        </w:rPr>
        <w:t xml:space="preserve">Кавказского </w:t>
      </w:r>
      <w:r w:rsidRPr="00ED6517">
        <w:rPr>
          <w:sz w:val="28"/>
          <w:szCs w:val="28"/>
        </w:rPr>
        <w:t>сельского поселения Кавказского района.</w:t>
      </w:r>
    </w:p>
    <w:p w:rsidR="00ED6517" w:rsidRPr="00ED6517" w:rsidRDefault="00ED6517" w:rsidP="00ED6517">
      <w:pPr>
        <w:widowControl w:val="0"/>
        <w:tabs>
          <w:tab w:val="left" w:pos="10308"/>
        </w:tabs>
        <w:suppressAutoHyphens/>
        <w:ind w:firstLine="851"/>
        <w:jc w:val="both"/>
        <w:rPr>
          <w:sz w:val="28"/>
          <w:szCs w:val="28"/>
        </w:rPr>
      </w:pPr>
      <w:r w:rsidRPr="00ED6517">
        <w:rPr>
          <w:bCs/>
          <w:sz w:val="28"/>
          <w:szCs w:val="28"/>
        </w:rPr>
        <w:t>При этом изменение существенных условий контракта осуществляется в пределах лимитов бюджетных обязательств, доведенных до получателя средств бюджета в соответствии с бюджетным законодательством Российской Федерации, а также с соблюдением положений частей 1.3 - 1.6 статьи 95 Закона № 44-ФЗ.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pacing w:val="-8"/>
          <w:sz w:val="28"/>
          <w:szCs w:val="28"/>
        </w:rPr>
      </w:pPr>
      <w:r w:rsidRPr="00ED6517">
        <w:rPr>
          <w:spacing w:val="-8"/>
          <w:sz w:val="28"/>
          <w:szCs w:val="28"/>
        </w:rPr>
        <w:t xml:space="preserve">4. </w:t>
      </w:r>
      <w:r w:rsidRPr="00ED6517">
        <w:rPr>
          <w:rFonts w:eastAsia="Calibri"/>
          <w:sz w:val="28"/>
          <w:szCs w:val="28"/>
          <w:lang w:eastAsia="en-US"/>
        </w:rPr>
        <w:t xml:space="preserve">Изменение существенных условий контракта </w:t>
      </w:r>
      <w:r w:rsidRPr="00ED6517">
        <w:rPr>
          <w:sz w:val="28"/>
          <w:szCs w:val="28"/>
        </w:rPr>
        <w:t xml:space="preserve">по решению, принятому в форме постановления администрации </w:t>
      </w:r>
      <w:r w:rsidR="00651386">
        <w:rPr>
          <w:sz w:val="28"/>
          <w:szCs w:val="28"/>
        </w:rPr>
        <w:t>Кавказского</w:t>
      </w:r>
      <w:r w:rsidRPr="00ED6517">
        <w:rPr>
          <w:sz w:val="28"/>
          <w:szCs w:val="28"/>
        </w:rPr>
        <w:t xml:space="preserve"> сельского поселения Кавказского района, осуществляется муниципальным заказчиком </w:t>
      </w:r>
      <w:r w:rsidR="00651386">
        <w:rPr>
          <w:sz w:val="28"/>
          <w:szCs w:val="28"/>
        </w:rPr>
        <w:t>Кавказского</w:t>
      </w:r>
      <w:r w:rsidRPr="00ED6517">
        <w:rPr>
          <w:sz w:val="28"/>
          <w:szCs w:val="28"/>
        </w:rPr>
        <w:t xml:space="preserve"> сельского поселения Кавказского района (далее – заказчик) </w:t>
      </w:r>
      <w:r w:rsidRPr="00ED6517">
        <w:rPr>
          <w:spacing w:val="-8"/>
          <w:sz w:val="28"/>
          <w:szCs w:val="28"/>
        </w:rPr>
        <w:t>в следующем порядке: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pacing w:val="-8"/>
          <w:sz w:val="28"/>
          <w:szCs w:val="28"/>
        </w:rPr>
        <w:lastRenderedPageBreak/>
        <w:t xml:space="preserve">1) заказчик </w:t>
      </w:r>
      <w:r w:rsidRPr="00ED6517">
        <w:rPr>
          <w:sz w:val="28"/>
          <w:szCs w:val="28"/>
        </w:rPr>
        <w:t xml:space="preserve">получает от поставщика (подрядчика, исполнителя) предложение об изменении существенных условий контракта с приложением информации и документов, подтверждающих </w:t>
      </w:r>
      <w:r w:rsidRPr="00ED6517">
        <w:rPr>
          <w:bCs/>
          <w:sz w:val="28"/>
          <w:szCs w:val="28"/>
        </w:rPr>
        <w:t>невозможность его исполнения</w:t>
      </w:r>
      <w:r w:rsidRPr="00ED6517">
        <w:rPr>
          <w:sz w:val="28"/>
          <w:szCs w:val="28"/>
        </w:rPr>
        <w:t xml:space="preserve"> на существующих условиях</w:t>
      </w:r>
      <w:r w:rsidRPr="00ED6517">
        <w:rPr>
          <w:bCs/>
          <w:sz w:val="28"/>
          <w:szCs w:val="28"/>
        </w:rPr>
        <w:t xml:space="preserve"> в связи с</w:t>
      </w:r>
      <w:r w:rsidRPr="00ED6517">
        <w:rPr>
          <w:sz w:val="28"/>
          <w:szCs w:val="28"/>
        </w:rPr>
        <w:t xml:space="preserve"> возникновением независящих от сторон контракта обстоятельств, влекущих невозможность его исполнения</w:t>
      </w:r>
      <w:r w:rsidRPr="00ED6517">
        <w:rPr>
          <w:bCs/>
          <w:sz w:val="28"/>
          <w:szCs w:val="28"/>
        </w:rPr>
        <w:t xml:space="preserve">, </w:t>
      </w:r>
      <w:r w:rsidRPr="00ED6517">
        <w:rPr>
          <w:sz w:val="28"/>
          <w:szCs w:val="28"/>
        </w:rPr>
        <w:t>и у</w:t>
      </w:r>
      <w:r w:rsidR="00215AB0">
        <w:rPr>
          <w:sz w:val="28"/>
          <w:szCs w:val="28"/>
        </w:rPr>
        <w:t xml:space="preserve"> </w:t>
      </w:r>
      <w:r w:rsidRPr="00ED6517">
        <w:rPr>
          <w:sz w:val="28"/>
          <w:szCs w:val="28"/>
        </w:rPr>
        <w:t>ием условий контракта, подлежащих изменению.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Документами, подтверждающими независящие от сторон контракта обстоятельства, содержание которых позволяет определить причинно-следственную связь между указанными обстоятельствами и невозможностью надлежащего исполнения контракта, могут являться: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- 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деятельности;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- письменное подтверждение от производителя товаров об увеличении цены на производимый им товар и (или) увеличении срока изготовления (поставки) товара;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- письменный расчет изменения цены контракта от поставщика (подрядчика, исполнителя) с обоснованием увеличения цены на товар, работу, услугу;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- иные документы;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 xml:space="preserve">2) по итогам рассмотрения предложения поставщика (подрядчика, исполнителя) об изменении существенных условий контракта заказчик оформляет обоснование заключения дополнительного соглашения по форме, согласно </w:t>
      </w:r>
      <w:proofErr w:type="gramStart"/>
      <w:r w:rsidRPr="00ED6517">
        <w:rPr>
          <w:sz w:val="28"/>
          <w:szCs w:val="28"/>
        </w:rPr>
        <w:t>приложению</w:t>
      </w:r>
      <w:proofErr w:type="gramEnd"/>
      <w:r w:rsidRPr="00ED6517">
        <w:rPr>
          <w:sz w:val="28"/>
          <w:szCs w:val="28"/>
        </w:rPr>
        <w:t xml:space="preserve"> к настоящему Порядку, либо уведомляет поставщика (подрядчика, исполнителя) об отказе от изменения существенных условий контракта. В случае изменения цены контракта такое обоснование должно содержать обоснование цены контракта, подготовленное заказчиком в соответствии со </w:t>
      </w:r>
      <w:hyperlink r:id="rId6" w:anchor="/document/70353464/entry/22" w:history="1">
        <w:r w:rsidRPr="00ED6517">
          <w:rPr>
            <w:sz w:val="28"/>
            <w:szCs w:val="28"/>
          </w:rPr>
          <w:t>статьей 22</w:t>
        </w:r>
      </w:hyperlink>
      <w:r w:rsidRPr="00ED6517">
        <w:rPr>
          <w:sz w:val="28"/>
          <w:szCs w:val="28"/>
        </w:rPr>
        <w:t xml:space="preserve"> Закона </w:t>
      </w:r>
      <w:r w:rsidR="00651386">
        <w:rPr>
          <w:sz w:val="28"/>
          <w:szCs w:val="28"/>
        </w:rPr>
        <w:t>№</w:t>
      </w:r>
      <w:r w:rsidRPr="00ED6517">
        <w:rPr>
          <w:sz w:val="28"/>
          <w:szCs w:val="28"/>
        </w:rPr>
        <w:t>44-ФЗ в части товаров (работ, услуг), поставка (выполнение, оказание) которых ещё не была осуществлена;</w:t>
      </w:r>
    </w:p>
    <w:p w:rsidR="00ED6517" w:rsidRPr="00ED6517" w:rsidRDefault="00ED651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ED6517">
        <w:rPr>
          <w:sz w:val="28"/>
          <w:szCs w:val="28"/>
        </w:rPr>
        <w:t xml:space="preserve">3) Заказчик – администрация </w:t>
      </w:r>
      <w:r w:rsidR="00651386">
        <w:rPr>
          <w:sz w:val="28"/>
          <w:szCs w:val="28"/>
        </w:rPr>
        <w:t>Кавказского</w:t>
      </w:r>
      <w:r w:rsidRPr="00ED6517">
        <w:rPr>
          <w:sz w:val="28"/>
          <w:szCs w:val="28"/>
        </w:rPr>
        <w:t xml:space="preserve"> сельского поселения Кавказского района, подготавливает и принимает постановление об изменении существенных условий контракта самостоятельно, руководствуясь положениями настоящего Порядка.</w:t>
      </w:r>
    </w:p>
    <w:p w:rsidR="00ED6517" w:rsidRDefault="00A15A37" w:rsidP="00ED6517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ED6517" w:rsidRPr="00ED6517">
        <w:rPr>
          <w:bCs/>
          <w:sz w:val="28"/>
          <w:szCs w:val="28"/>
        </w:rPr>
        <w:t xml:space="preserve">. Изменение существенных условий контрактов осуществляется Заказчиком после принятия указанного в подпункте 3 пункта 5 настоящего Порядка постановления </w:t>
      </w:r>
      <w:r w:rsidR="00ED6517" w:rsidRPr="00ED6517">
        <w:rPr>
          <w:sz w:val="28"/>
          <w:szCs w:val="28"/>
        </w:rPr>
        <w:t>и предоставления поставщиком (подрядчиком, исполнителем) в соответствии с Законом №44-ФЗ обеспечения исполнения контракта, если предусмотренное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 статьей 96 Закона №44-ФЗ. Кроме того, изменение условий контракта осуществляется в пределах обоснования, предоставленного заказчиком.</w:t>
      </w:r>
    </w:p>
    <w:p w:rsidR="00651386" w:rsidRPr="00ED6517" w:rsidRDefault="00651386" w:rsidP="00ED6517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ED6517" w:rsidRPr="00ED6517" w:rsidRDefault="00A15A37" w:rsidP="00ED6517">
      <w:pPr>
        <w:widowControl w:val="0"/>
        <w:suppressAutoHyphens/>
        <w:ind w:firstLine="85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6</w:t>
      </w:r>
      <w:bookmarkStart w:id="3" w:name="_GoBack"/>
      <w:bookmarkEnd w:id="3"/>
      <w:r w:rsidR="00ED6517" w:rsidRPr="00ED6517">
        <w:rPr>
          <w:spacing w:val="-8"/>
          <w:sz w:val="28"/>
          <w:szCs w:val="28"/>
        </w:rPr>
        <w:t>. При изменении существенных условий контракта в соответствии с настоящим Порядком заказчик включает информацию и документы о соглашении об изменении условий контракта в реестр контрактов, заключенных заказчиками в порядке, установленном статьей 103 Закона № 44-ФЗ.</w:t>
      </w:r>
    </w:p>
    <w:p w:rsidR="00ED6517" w:rsidRPr="00ED6517" w:rsidRDefault="00ED6517" w:rsidP="00ED6517">
      <w:pPr>
        <w:widowControl w:val="0"/>
        <w:suppressAutoHyphens/>
        <w:ind w:firstLine="709"/>
        <w:rPr>
          <w:bCs/>
          <w:sz w:val="28"/>
          <w:szCs w:val="28"/>
        </w:rPr>
      </w:pPr>
    </w:p>
    <w:p w:rsidR="00ED6517" w:rsidRPr="00ED6517" w:rsidRDefault="00ED6517" w:rsidP="00ED6517">
      <w:pPr>
        <w:widowControl w:val="0"/>
        <w:tabs>
          <w:tab w:val="left" w:pos="10308"/>
        </w:tabs>
        <w:suppressAutoHyphens/>
        <w:autoSpaceDE w:val="0"/>
        <w:autoSpaceDN w:val="0"/>
        <w:adjustRightInd w:val="0"/>
        <w:ind w:left="1080"/>
        <w:contextualSpacing/>
        <w:jc w:val="both"/>
        <w:rPr>
          <w:sz w:val="28"/>
          <w:szCs w:val="28"/>
        </w:rPr>
      </w:pPr>
    </w:p>
    <w:p w:rsidR="00ED6517" w:rsidRPr="00ED6517" w:rsidRDefault="00ED6517" w:rsidP="00ED6517">
      <w:pPr>
        <w:widowControl w:val="0"/>
        <w:tabs>
          <w:tab w:val="left" w:pos="10308"/>
        </w:tabs>
        <w:suppressAutoHyphens/>
        <w:autoSpaceDE w:val="0"/>
        <w:autoSpaceDN w:val="0"/>
        <w:adjustRightInd w:val="0"/>
        <w:ind w:left="1080"/>
        <w:contextualSpacing/>
        <w:jc w:val="both"/>
        <w:rPr>
          <w:sz w:val="28"/>
          <w:szCs w:val="28"/>
        </w:rPr>
      </w:pPr>
    </w:p>
    <w:bookmarkEnd w:id="1"/>
    <w:p w:rsidR="00AA5116" w:rsidRDefault="00AA5116" w:rsidP="00AA5116"/>
    <w:p w:rsidR="00651386" w:rsidRDefault="00651386" w:rsidP="00651386">
      <w:pPr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651386" w:rsidRDefault="00651386" w:rsidP="00651386">
      <w:pPr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    О.Г. Мясищева</w:t>
      </w:r>
    </w:p>
    <w:p w:rsidR="00651386" w:rsidRDefault="00651386" w:rsidP="00651386">
      <w:pPr>
        <w:rPr>
          <w:sz w:val="28"/>
          <w:szCs w:val="28"/>
        </w:rPr>
      </w:pPr>
    </w:p>
    <w:p w:rsidR="00AA5116" w:rsidRDefault="00AA5116" w:rsidP="00AA5116">
      <w:pPr>
        <w:rPr>
          <w:sz w:val="28"/>
          <w:szCs w:val="28"/>
        </w:rPr>
      </w:pPr>
    </w:p>
    <w:p w:rsidR="00AA5116" w:rsidRDefault="00AA5116" w:rsidP="00AA5116">
      <w:pPr>
        <w:rPr>
          <w:sz w:val="28"/>
          <w:szCs w:val="28"/>
        </w:rPr>
      </w:pPr>
    </w:p>
    <w:p w:rsidR="00ED6517" w:rsidRPr="00ED6517" w:rsidRDefault="00ED6517" w:rsidP="00ED6517">
      <w:pPr>
        <w:widowControl w:val="0"/>
        <w:suppressAutoHyphens/>
        <w:ind w:firstLine="142"/>
        <w:rPr>
          <w:sz w:val="28"/>
          <w:szCs w:val="28"/>
        </w:rPr>
        <w:sectPr w:rsidR="00ED6517" w:rsidRPr="00ED6517" w:rsidSect="00504914">
          <w:pgSz w:w="11907" w:h="16840" w:code="9"/>
          <w:pgMar w:top="1134" w:right="567" w:bottom="1134" w:left="1701" w:header="561" w:footer="561" w:gutter="0"/>
          <w:cols w:space="720"/>
          <w:titlePg/>
          <w:docGrid w:linePitch="272"/>
        </w:sectPr>
      </w:pPr>
    </w:p>
    <w:p w:rsidR="00ED6517" w:rsidRPr="00ED6517" w:rsidRDefault="00ED6517" w:rsidP="00ED6517">
      <w:pPr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ED6517">
        <w:rPr>
          <w:sz w:val="28"/>
          <w:szCs w:val="28"/>
        </w:rPr>
        <w:lastRenderedPageBreak/>
        <w:t>Приложение</w:t>
      </w:r>
    </w:p>
    <w:p w:rsidR="00ED6517" w:rsidRPr="00ED6517" w:rsidRDefault="00ED6517" w:rsidP="00ED6517">
      <w:pPr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ED6517">
        <w:rPr>
          <w:sz w:val="28"/>
          <w:szCs w:val="28"/>
        </w:rPr>
        <w:t xml:space="preserve">к </w:t>
      </w:r>
      <w:r w:rsidR="00651386">
        <w:rPr>
          <w:sz w:val="28"/>
          <w:szCs w:val="28"/>
        </w:rPr>
        <w:t>П</w:t>
      </w:r>
      <w:r w:rsidRPr="00ED6517">
        <w:rPr>
          <w:sz w:val="28"/>
          <w:szCs w:val="28"/>
        </w:rPr>
        <w:t xml:space="preserve">орядку </w:t>
      </w:r>
    </w:p>
    <w:p w:rsidR="00ED6517" w:rsidRPr="00ED6517" w:rsidRDefault="00ED6517" w:rsidP="00ED65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517" w:rsidRPr="00ED6517" w:rsidRDefault="00ED6517" w:rsidP="00ED6517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6517">
        <w:rPr>
          <w:sz w:val="28"/>
          <w:szCs w:val="28"/>
        </w:rPr>
        <w:t>ОБОСНОВАНИЕ ЗАКЛЮЧЕНИЯ</w:t>
      </w:r>
    </w:p>
    <w:p w:rsidR="00ED6517" w:rsidRPr="00ED6517" w:rsidRDefault="00ED6517" w:rsidP="00ED6517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6517">
        <w:rPr>
          <w:sz w:val="28"/>
          <w:szCs w:val="28"/>
        </w:rPr>
        <w:t xml:space="preserve">ДОПОЛНИТЕЛЬНОГО СОГЛАШЕНИЯ </w:t>
      </w:r>
    </w:p>
    <w:p w:rsidR="00ED6517" w:rsidRPr="00ED6517" w:rsidRDefault="00ED6517" w:rsidP="00ED65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517" w:rsidRPr="00ED6517" w:rsidRDefault="00ED6517" w:rsidP="00ED6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об изменении контракта от _______________________</w:t>
      </w:r>
    </w:p>
    <w:p w:rsidR="00ED6517" w:rsidRPr="00ED6517" w:rsidRDefault="00ED6517" w:rsidP="00ED6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517">
        <w:rPr>
          <w:sz w:val="28"/>
          <w:szCs w:val="28"/>
        </w:rPr>
        <w:t>№__________________________________________________________________</w:t>
      </w:r>
    </w:p>
    <w:p w:rsidR="00ED6517" w:rsidRPr="00ED6517" w:rsidRDefault="00ED6517" w:rsidP="00ED651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D6517">
        <w:rPr>
          <w:sz w:val="18"/>
          <w:szCs w:val="18"/>
        </w:rPr>
        <w:t xml:space="preserve">(указываются реестровый номер контракта/реквизиты контракта </w:t>
      </w:r>
      <w:proofErr w:type="gramStart"/>
      <w:r w:rsidRPr="00ED6517">
        <w:rPr>
          <w:sz w:val="18"/>
          <w:szCs w:val="18"/>
        </w:rPr>
        <w:t>у  единственного</w:t>
      </w:r>
      <w:proofErr w:type="gramEnd"/>
      <w:r w:rsidRPr="00ED6517">
        <w:rPr>
          <w:sz w:val="18"/>
          <w:szCs w:val="18"/>
        </w:rPr>
        <w:t xml:space="preserve"> поставщика (подрядчика, исполнителя)</w:t>
      </w:r>
    </w:p>
    <w:p w:rsidR="00ED6517" w:rsidRPr="00ED6517" w:rsidRDefault="00ED6517" w:rsidP="00ED65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6517">
        <w:rPr>
          <w:b/>
          <w:sz w:val="28"/>
          <w:szCs w:val="28"/>
        </w:rPr>
        <w:t>«</w:t>
      </w:r>
      <w:r w:rsidRPr="00ED6517">
        <w:rPr>
          <w:b/>
          <w:i/>
          <w:sz w:val="28"/>
          <w:szCs w:val="28"/>
        </w:rPr>
        <w:t>__________________________________________________________________</w:t>
      </w:r>
      <w:r w:rsidRPr="00ED6517">
        <w:rPr>
          <w:b/>
          <w:sz w:val="28"/>
          <w:szCs w:val="28"/>
        </w:rPr>
        <w:t xml:space="preserve">»  </w:t>
      </w:r>
    </w:p>
    <w:p w:rsidR="00ED6517" w:rsidRPr="00ED6517" w:rsidRDefault="00ED6517" w:rsidP="00ED65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6517">
        <w:t>(указывается предмет контракта)</w:t>
      </w:r>
    </w:p>
    <w:p w:rsidR="00ED6517" w:rsidRPr="00ED6517" w:rsidRDefault="00ED6517" w:rsidP="00ED6517">
      <w:pPr>
        <w:ind w:firstLine="709"/>
        <w:jc w:val="both"/>
        <w:rPr>
          <w:i/>
          <w:color w:val="000000"/>
          <w:sz w:val="28"/>
          <w:szCs w:val="28"/>
        </w:rPr>
      </w:pPr>
      <w:r w:rsidRPr="00ED6517">
        <w:rPr>
          <w:i/>
          <w:color w:val="000000"/>
          <w:sz w:val="28"/>
          <w:szCs w:val="28"/>
        </w:rPr>
        <w:t>Указать причины невозможности исполнения контракта, например, используя текст, приведенный ниже.</w:t>
      </w:r>
    </w:p>
    <w:p w:rsidR="00ED6517" w:rsidRPr="00ED6517" w:rsidRDefault="00ED6517" w:rsidP="00ED6517">
      <w:pPr>
        <w:ind w:firstLine="709"/>
        <w:jc w:val="both"/>
        <w:rPr>
          <w:i/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 xml:space="preserve">В связи с обращением </w:t>
      </w:r>
      <w:r w:rsidRPr="00ED6517">
        <w:rPr>
          <w:i/>
          <w:color w:val="000000"/>
          <w:sz w:val="28"/>
          <w:szCs w:val="28"/>
        </w:rPr>
        <w:t>_________________________________________</w:t>
      </w:r>
    </w:p>
    <w:p w:rsidR="00ED6517" w:rsidRPr="00ED6517" w:rsidRDefault="00ED6517" w:rsidP="00ED6517">
      <w:pPr>
        <w:ind w:firstLine="709"/>
        <w:jc w:val="center"/>
        <w:rPr>
          <w:color w:val="000000"/>
          <w:sz w:val="28"/>
          <w:szCs w:val="28"/>
        </w:rPr>
      </w:pPr>
      <w:r w:rsidRPr="00ED6517">
        <w:rPr>
          <w:color w:val="000000"/>
        </w:rPr>
        <w:t>(поставщика/подрядчика/исполнителя)</w:t>
      </w:r>
    </w:p>
    <w:p w:rsidR="00ED6517" w:rsidRPr="00ED6517" w:rsidRDefault="00ED6517" w:rsidP="00ED6517">
      <w:pPr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____________________________________________________________________</w:t>
      </w:r>
    </w:p>
    <w:p w:rsidR="00ED6517" w:rsidRPr="00ED6517" w:rsidRDefault="00ED6517" w:rsidP="00ED6517">
      <w:pPr>
        <w:jc w:val="center"/>
        <w:rPr>
          <w:color w:val="000000"/>
          <w:sz w:val="28"/>
          <w:szCs w:val="28"/>
        </w:rPr>
      </w:pPr>
      <w:r w:rsidRPr="00ED6517">
        <w:rPr>
          <w:color w:val="000000"/>
        </w:rPr>
        <w:t>(указывается наименование контрагента)</w:t>
      </w:r>
    </w:p>
    <w:p w:rsidR="00ED6517" w:rsidRPr="00ED6517" w:rsidRDefault="00ED6517" w:rsidP="00ED6517">
      <w:pPr>
        <w:jc w:val="both"/>
        <w:rPr>
          <w:i/>
          <w:color w:val="000000"/>
        </w:rPr>
      </w:pPr>
      <w:r w:rsidRPr="00ED6517">
        <w:rPr>
          <w:color w:val="000000"/>
          <w:sz w:val="28"/>
          <w:szCs w:val="28"/>
        </w:rPr>
        <w:t xml:space="preserve">из-за возникновения независящих от сторон обстоятельств, влекущих невозможность исполнения контракта в условиях </w:t>
      </w:r>
      <w:proofErr w:type="spellStart"/>
      <w:r w:rsidRPr="00ED6517">
        <w:rPr>
          <w:color w:val="000000"/>
          <w:sz w:val="28"/>
          <w:szCs w:val="28"/>
        </w:rPr>
        <w:t>санкционного</w:t>
      </w:r>
      <w:proofErr w:type="spellEnd"/>
      <w:r w:rsidRPr="00ED6517">
        <w:rPr>
          <w:color w:val="000000"/>
          <w:sz w:val="28"/>
          <w:szCs w:val="28"/>
        </w:rPr>
        <w:t xml:space="preserve"> давления со стороны иностранных государств, а также учитывая высокую волатильность валюты и ограничение </w:t>
      </w:r>
      <w:proofErr w:type="gramStart"/>
      <w:r w:rsidRPr="00ED6517">
        <w:rPr>
          <w:color w:val="000000"/>
          <w:sz w:val="28"/>
          <w:szCs w:val="28"/>
        </w:rPr>
        <w:t xml:space="preserve">поставок </w:t>
      </w:r>
      <w:r w:rsidRPr="00ED6517">
        <w:rPr>
          <w:i/>
          <w:color w:val="000000"/>
          <w:sz w:val="28"/>
          <w:szCs w:val="28"/>
          <w:u w:val="single"/>
        </w:rPr>
        <w:t>например</w:t>
      </w:r>
      <w:proofErr w:type="gramEnd"/>
      <w:r w:rsidRPr="00ED6517">
        <w:rPr>
          <w:i/>
          <w:color w:val="000000"/>
          <w:sz w:val="28"/>
          <w:szCs w:val="28"/>
          <w:u w:val="single"/>
        </w:rPr>
        <w:t xml:space="preserve">, бытовой техники, а именно холодильников </w:t>
      </w:r>
      <w:proofErr w:type="spellStart"/>
      <w:r w:rsidRPr="00ED6517">
        <w:rPr>
          <w:i/>
          <w:color w:val="000000"/>
          <w:sz w:val="28"/>
          <w:szCs w:val="28"/>
          <w:u w:val="single"/>
          <w:lang w:val="en-US"/>
        </w:rPr>
        <w:t>Panasoni</w:t>
      </w:r>
      <w:proofErr w:type="spellEnd"/>
      <w:r w:rsidRPr="00ED6517">
        <w:rPr>
          <w:i/>
          <w:color w:val="000000"/>
          <w:sz w:val="28"/>
          <w:szCs w:val="28"/>
          <w:u w:val="single"/>
        </w:rPr>
        <w:t xml:space="preserve">с на территорию Российской Федерации в связи с официальным заявлением компании на официальном сайте </w:t>
      </w:r>
      <w:r w:rsidRPr="00ED6517">
        <w:rPr>
          <w:i/>
          <w:color w:val="000000"/>
          <w:sz w:val="28"/>
          <w:szCs w:val="28"/>
          <w:u w:val="single"/>
          <w:lang w:val="en-US"/>
        </w:rPr>
        <w:t>Panasonic</w:t>
      </w:r>
      <w:r w:rsidRPr="00ED6517">
        <w:rPr>
          <w:i/>
          <w:color w:val="000000"/>
          <w:sz w:val="28"/>
          <w:szCs w:val="28"/>
          <w:u w:val="single"/>
        </w:rPr>
        <w:t>.</w:t>
      </w:r>
      <w:proofErr w:type="spellStart"/>
      <w:r w:rsidRPr="00ED6517">
        <w:rPr>
          <w:i/>
          <w:color w:val="000000"/>
          <w:sz w:val="28"/>
          <w:szCs w:val="28"/>
          <w:u w:val="single"/>
          <w:lang w:val="en-US"/>
        </w:rPr>
        <w:t>ru</w:t>
      </w:r>
      <w:proofErr w:type="spellEnd"/>
      <w:r w:rsidRPr="00ED6517">
        <w:rPr>
          <w:i/>
          <w:color w:val="000000"/>
          <w:sz w:val="28"/>
          <w:szCs w:val="28"/>
          <w:u w:val="single"/>
        </w:rPr>
        <w:t xml:space="preserve"> (прилагается </w:t>
      </w:r>
      <w:proofErr w:type="spellStart"/>
      <w:r w:rsidRPr="00ED6517">
        <w:rPr>
          <w:i/>
          <w:color w:val="000000"/>
          <w:sz w:val="28"/>
          <w:szCs w:val="28"/>
          <w:u w:val="single"/>
        </w:rPr>
        <w:t>скрин-шот</w:t>
      </w:r>
      <w:proofErr w:type="spellEnd"/>
      <w:r w:rsidRPr="00ED6517">
        <w:rPr>
          <w:i/>
          <w:color w:val="000000"/>
          <w:sz w:val="28"/>
          <w:szCs w:val="28"/>
          <w:u w:val="single"/>
        </w:rPr>
        <w:t>)</w:t>
      </w:r>
      <w:r w:rsidRPr="00ED6517">
        <w:rPr>
          <w:color w:val="000000"/>
          <w:sz w:val="28"/>
          <w:szCs w:val="28"/>
          <w:u w:val="single"/>
        </w:rPr>
        <w:t>,</w:t>
      </w:r>
      <w:r w:rsidRPr="00ED6517">
        <w:rPr>
          <w:color w:val="000000"/>
          <w:sz w:val="28"/>
          <w:szCs w:val="28"/>
        </w:rPr>
        <w:t xml:space="preserve"> </w:t>
      </w:r>
      <w:r w:rsidRPr="00ED6517">
        <w:rPr>
          <w:color w:val="000000"/>
        </w:rPr>
        <w:t>(</w:t>
      </w:r>
      <w:r w:rsidRPr="00ED6517">
        <w:rPr>
          <w:i/>
          <w:color w:val="000000"/>
        </w:rPr>
        <w:t>указать объект закупки и причину невозможности его исполнения)</w:t>
      </w:r>
    </w:p>
    <w:p w:rsidR="00ED6517" w:rsidRPr="00ED6517" w:rsidRDefault="00ED6517" w:rsidP="00ED6517">
      <w:pPr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заказчик ____________________________________________________________,</w:t>
      </w:r>
    </w:p>
    <w:p w:rsidR="00ED6517" w:rsidRPr="00ED6517" w:rsidRDefault="00ED6517" w:rsidP="00ED6517">
      <w:pPr>
        <w:jc w:val="center"/>
        <w:rPr>
          <w:color w:val="000000"/>
        </w:rPr>
      </w:pPr>
      <w:r w:rsidRPr="00ED6517">
        <w:rPr>
          <w:color w:val="000000"/>
        </w:rPr>
        <w:t>(указывается наименование заказчика)</w:t>
      </w:r>
    </w:p>
    <w:p w:rsidR="00ED6517" w:rsidRPr="00ED6517" w:rsidRDefault="00ED6517" w:rsidP="00ED6517">
      <w:pPr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руководствуясь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считает необходимым изменить следующие условия контракта от______________________________</w:t>
      </w:r>
    </w:p>
    <w:p w:rsidR="00ED6517" w:rsidRPr="00ED6517" w:rsidRDefault="00ED6517" w:rsidP="00ED6517">
      <w:pPr>
        <w:jc w:val="both"/>
        <w:rPr>
          <w:i/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№__________________________________________________________________</w:t>
      </w:r>
      <w:r w:rsidRPr="00ED6517">
        <w:rPr>
          <w:i/>
          <w:color w:val="000000"/>
          <w:sz w:val="28"/>
          <w:szCs w:val="28"/>
        </w:rPr>
        <w:t xml:space="preserve">      </w:t>
      </w:r>
    </w:p>
    <w:p w:rsidR="00ED6517" w:rsidRPr="00ED6517" w:rsidRDefault="00ED6517" w:rsidP="00ED6517">
      <w:pPr>
        <w:jc w:val="center"/>
      </w:pPr>
      <w:r w:rsidRPr="00ED6517">
        <w:t>(указываются реестровый номер контракта/реквизиты контракта у единственного</w:t>
      </w:r>
    </w:p>
    <w:p w:rsidR="00ED6517" w:rsidRPr="00ED6517" w:rsidRDefault="00ED6517" w:rsidP="00ED6517">
      <w:pPr>
        <w:jc w:val="center"/>
        <w:rPr>
          <w:color w:val="000000"/>
        </w:rPr>
      </w:pPr>
      <w:r w:rsidRPr="00ED6517">
        <w:t>поставщика (подрядчика, исполнителя)</w:t>
      </w:r>
    </w:p>
    <w:p w:rsidR="00ED6517" w:rsidRPr="00ED6517" w:rsidRDefault="00ED6517" w:rsidP="00ED6517">
      <w:pPr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«</w:t>
      </w:r>
      <w:r w:rsidRPr="00ED6517">
        <w:rPr>
          <w:i/>
          <w:color w:val="000000"/>
          <w:sz w:val="28"/>
          <w:szCs w:val="28"/>
        </w:rPr>
        <w:t>__________________________________________________________________</w:t>
      </w:r>
      <w:r w:rsidRPr="00ED6517">
        <w:rPr>
          <w:color w:val="000000"/>
          <w:sz w:val="28"/>
          <w:szCs w:val="28"/>
        </w:rPr>
        <w:t xml:space="preserve">»: </w:t>
      </w:r>
    </w:p>
    <w:p w:rsidR="00ED6517" w:rsidRPr="00ED6517" w:rsidRDefault="00ED6517" w:rsidP="00ED6517">
      <w:pPr>
        <w:jc w:val="center"/>
      </w:pPr>
      <w:r w:rsidRPr="00ED6517">
        <w:t>(указывается предмет контракта)</w:t>
      </w:r>
    </w:p>
    <w:p w:rsidR="00ED6517" w:rsidRPr="00ED6517" w:rsidRDefault="00ED6517" w:rsidP="00ED6517">
      <w:pPr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Например: 1. Внести изменение путем увеличения цены контракта на 15 % от первоначальной цены 154 000 (сто пятьдесят четыре тысячи) рублей, изложив пункт 6 контракта в следующей редакции:</w:t>
      </w:r>
    </w:p>
    <w:p w:rsidR="00ED6517" w:rsidRPr="00ED6517" w:rsidRDefault="00ED6517" w:rsidP="00ED6517">
      <w:pPr>
        <w:ind w:firstLine="709"/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«Цена контракта составляет 177 100 (сто семьдесят семь тысяч сто) рублей 00 копеек, в том числе НДС 31 878 (тридцать одна тысяча восемьсот семьдесят восемь) рублей.».</w:t>
      </w:r>
    </w:p>
    <w:p w:rsidR="00ED6517" w:rsidRPr="00ED6517" w:rsidRDefault="00ED6517" w:rsidP="00ED6517">
      <w:pPr>
        <w:ind w:firstLine="709"/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2. Внести изменение в спецификацию контракта путем замены товара, изложив пункт 2 в следующей редакции:</w:t>
      </w:r>
    </w:p>
    <w:p w:rsidR="00ED6517" w:rsidRPr="00ED6517" w:rsidRDefault="00ED6517" w:rsidP="00ED6517">
      <w:pPr>
        <w:ind w:firstLine="709"/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lastRenderedPageBreak/>
        <w:t>«Холодильник Атлант ХМ 6024-080».</w:t>
      </w:r>
    </w:p>
    <w:p w:rsidR="00ED6517" w:rsidRPr="00ED6517" w:rsidRDefault="00ED6517" w:rsidP="00ED6517">
      <w:pPr>
        <w:ind w:firstLine="709"/>
        <w:jc w:val="both"/>
        <w:rPr>
          <w:color w:val="000000"/>
          <w:sz w:val="28"/>
          <w:szCs w:val="28"/>
        </w:rPr>
      </w:pPr>
    </w:p>
    <w:p w:rsidR="00ED6517" w:rsidRPr="00ED6517" w:rsidRDefault="00ED6517" w:rsidP="00ED6517">
      <w:pPr>
        <w:jc w:val="both"/>
        <w:rPr>
          <w:color w:val="000000"/>
          <w:sz w:val="28"/>
          <w:szCs w:val="28"/>
        </w:rPr>
      </w:pPr>
      <w:r w:rsidRPr="00ED6517">
        <w:rPr>
          <w:color w:val="000000"/>
          <w:sz w:val="28"/>
          <w:szCs w:val="28"/>
        </w:rPr>
        <w:t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прайс листы, коммерческие предложения, скриншоты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ED6517" w:rsidRPr="00ED6517" w:rsidRDefault="00ED6517" w:rsidP="00ED6517">
      <w:pPr>
        <w:jc w:val="both"/>
        <w:rPr>
          <w:bCs/>
          <w:iCs/>
          <w:color w:val="000000"/>
          <w:sz w:val="28"/>
          <w:szCs w:val="28"/>
        </w:rPr>
      </w:pPr>
    </w:p>
    <w:p w:rsidR="00ED6517" w:rsidRPr="00ED6517" w:rsidRDefault="00ED6517" w:rsidP="00ED6517">
      <w:pPr>
        <w:ind w:firstLine="709"/>
        <w:rPr>
          <w:bCs/>
          <w:iCs/>
          <w:color w:val="000000"/>
          <w:sz w:val="28"/>
          <w:szCs w:val="28"/>
        </w:rPr>
      </w:pPr>
    </w:p>
    <w:p w:rsidR="00ED6517" w:rsidRPr="00ED6517" w:rsidRDefault="00ED6517" w:rsidP="00ED6517">
      <w:pPr>
        <w:rPr>
          <w:sz w:val="28"/>
          <w:szCs w:val="28"/>
        </w:rPr>
      </w:pPr>
      <w:r w:rsidRPr="00ED6517">
        <w:rPr>
          <w:sz w:val="28"/>
          <w:szCs w:val="28"/>
        </w:rPr>
        <w:t xml:space="preserve">Должность руководителя </w:t>
      </w:r>
      <w:r w:rsidRPr="00ED6517">
        <w:rPr>
          <w:sz w:val="28"/>
          <w:szCs w:val="28"/>
        </w:rPr>
        <w:tab/>
        <w:t xml:space="preserve">              </w:t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  <w:t xml:space="preserve">                      И.О. Фамилия</w:t>
      </w:r>
    </w:p>
    <w:p w:rsidR="00ED6517" w:rsidRPr="00ED6517" w:rsidRDefault="00ED6517" w:rsidP="00ED6517">
      <w:pPr>
        <w:rPr>
          <w:sz w:val="28"/>
          <w:szCs w:val="28"/>
        </w:rPr>
      </w:pPr>
    </w:p>
    <w:p w:rsidR="00ED6517" w:rsidRPr="00ED6517" w:rsidRDefault="00ED6517" w:rsidP="00ED6517">
      <w:pPr>
        <w:tabs>
          <w:tab w:val="left" w:pos="7280"/>
        </w:tabs>
        <w:rPr>
          <w:sz w:val="28"/>
          <w:szCs w:val="28"/>
        </w:rPr>
      </w:pPr>
    </w:p>
    <w:p w:rsidR="00ED6517" w:rsidRPr="00ED6517" w:rsidRDefault="00ED6517" w:rsidP="00ED6517">
      <w:pPr>
        <w:tabs>
          <w:tab w:val="left" w:pos="7280"/>
        </w:tabs>
        <w:rPr>
          <w:sz w:val="28"/>
          <w:szCs w:val="28"/>
        </w:rPr>
      </w:pPr>
    </w:p>
    <w:p w:rsidR="00AA5116" w:rsidRDefault="00AA5116" w:rsidP="00AA5116"/>
    <w:p w:rsidR="0082514B" w:rsidRDefault="0082514B" w:rsidP="0082514B">
      <w:pPr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82514B" w:rsidRDefault="0082514B" w:rsidP="0082514B">
      <w:pPr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    О.Г. Мясищева</w:t>
      </w:r>
    </w:p>
    <w:p w:rsidR="0082514B" w:rsidRDefault="0082514B" w:rsidP="0082514B">
      <w:pPr>
        <w:rPr>
          <w:sz w:val="28"/>
          <w:szCs w:val="28"/>
        </w:rPr>
      </w:pPr>
    </w:p>
    <w:p w:rsidR="00AA5116" w:rsidRDefault="00AA5116" w:rsidP="00AA5116">
      <w:pPr>
        <w:rPr>
          <w:sz w:val="28"/>
          <w:szCs w:val="28"/>
        </w:rPr>
      </w:pPr>
    </w:p>
    <w:p w:rsidR="00AA5116" w:rsidRDefault="00AA5116" w:rsidP="00AA5116">
      <w:pPr>
        <w:rPr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ED6517" w:rsidRPr="00ED6517" w:rsidRDefault="00ED6517" w:rsidP="00ED6517">
      <w:pPr>
        <w:tabs>
          <w:tab w:val="left" w:pos="2900"/>
        </w:tabs>
        <w:jc w:val="center"/>
        <w:rPr>
          <w:b/>
          <w:sz w:val="28"/>
          <w:szCs w:val="28"/>
        </w:rPr>
      </w:pPr>
    </w:p>
    <w:sectPr w:rsidR="00ED6517" w:rsidRPr="00ED6517" w:rsidSect="00CA3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21056A"/>
    <w:multiLevelType w:val="hybridMultilevel"/>
    <w:tmpl w:val="97A07372"/>
    <w:lvl w:ilvl="0" w:tplc="E174A6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FA93C56"/>
    <w:multiLevelType w:val="hybridMultilevel"/>
    <w:tmpl w:val="B8F8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F3A66"/>
    <w:multiLevelType w:val="hybridMultilevel"/>
    <w:tmpl w:val="83863762"/>
    <w:lvl w:ilvl="0" w:tplc="651EB4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B150DB0"/>
    <w:multiLevelType w:val="hybridMultilevel"/>
    <w:tmpl w:val="10C6C36A"/>
    <w:lvl w:ilvl="0" w:tplc="E0329B9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14703"/>
    <w:multiLevelType w:val="hybridMultilevel"/>
    <w:tmpl w:val="530C7C96"/>
    <w:lvl w:ilvl="0" w:tplc="24508B7A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DF"/>
    <w:rsid w:val="000074AC"/>
    <w:rsid w:val="00034A76"/>
    <w:rsid w:val="00041BB2"/>
    <w:rsid w:val="00042E49"/>
    <w:rsid w:val="0005374F"/>
    <w:rsid w:val="000607DF"/>
    <w:rsid w:val="000632D9"/>
    <w:rsid w:val="00063BEA"/>
    <w:rsid w:val="00063D2D"/>
    <w:rsid w:val="00097945"/>
    <w:rsid w:val="000A05A4"/>
    <w:rsid w:val="000B4298"/>
    <w:rsid w:val="000D7422"/>
    <w:rsid w:val="000E2498"/>
    <w:rsid w:val="00115B02"/>
    <w:rsid w:val="0013421B"/>
    <w:rsid w:val="00166D04"/>
    <w:rsid w:val="00171490"/>
    <w:rsid w:val="00181DE3"/>
    <w:rsid w:val="00191297"/>
    <w:rsid w:val="001917F0"/>
    <w:rsid w:val="00193039"/>
    <w:rsid w:val="001B1915"/>
    <w:rsid w:val="001B345C"/>
    <w:rsid w:val="001B35ED"/>
    <w:rsid w:val="001B4659"/>
    <w:rsid w:val="001C2A6F"/>
    <w:rsid w:val="001C62D1"/>
    <w:rsid w:val="00215AB0"/>
    <w:rsid w:val="00216379"/>
    <w:rsid w:val="002517BD"/>
    <w:rsid w:val="0025460C"/>
    <w:rsid w:val="0026513D"/>
    <w:rsid w:val="00276BA7"/>
    <w:rsid w:val="002773C7"/>
    <w:rsid w:val="002934A2"/>
    <w:rsid w:val="002A2A8F"/>
    <w:rsid w:val="002A653A"/>
    <w:rsid w:val="002B537D"/>
    <w:rsid w:val="002B5723"/>
    <w:rsid w:val="002C5DD9"/>
    <w:rsid w:val="002C7186"/>
    <w:rsid w:val="002D1C25"/>
    <w:rsid w:val="002E3A39"/>
    <w:rsid w:val="003039DB"/>
    <w:rsid w:val="003337DD"/>
    <w:rsid w:val="0034014F"/>
    <w:rsid w:val="003431A8"/>
    <w:rsid w:val="003668F0"/>
    <w:rsid w:val="00375506"/>
    <w:rsid w:val="00382F3B"/>
    <w:rsid w:val="00384BA7"/>
    <w:rsid w:val="00394BE4"/>
    <w:rsid w:val="003B16D3"/>
    <w:rsid w:val="003B726E"/>
    <w:rsid w:val="003C29B1"/>
    <w:rsid w:val="003C5F5A"/>
    <w:rsid w:val="003D51C2"/>
    <w:rsid w:val="003D51D9"/>
    <w:rsid w:val="00415CAA"/>
    <w:rsid w:val="00442013"/>
    <w:rsid w:val="00446E90"/>
    <w:rsid w:val="004569EF"/>
    <w:rsid w:val="004574FB"/>
    <w:rsid w:val="00461406"/>
    <w:rsid w:val="00466930"/>
    <w:rsid w:val="00466A88"/>
    <w:rsid w:val="0047370A"/>
    <w:rsid w:val="00473721"/>
    <w:rsid w:val="00492FCD"/>
    <w:rsid w:val="004A7779"/>
    <w:rsid w:val="004B251C"/>
    <w:rsid w:val="004B59B3"/>
    <w:rsid w:val="004F0EB2"/>
    <w:rsid w:val="004F4F83"/>
    <w:rsid w:val="004F6A44"/>
    <w:rsid w:val="00504531"/>
    <w:rsid w:val="00505FD5"/>
    <w:rsid w:val="00521D3D"/>
    <w:rsid w:val="005433BD"/>
    <w:rsid w:val="005632D5"/>
    <w:rsid w:val="00570E95"/>
    <w:rsid w:val="00591268"/>
    <w:rsid w:val="005A116D"/>
    <w:rsid w:val="005B7723"/>
    <w:rsid w:val="005D6C47"/>
    <w:rsid w:val="005E4527"/>
    <w:rsid w:val="005F43FB"/>
    <w:rsid w:val="0060787A"/>
    <w:rsid w:val="00617D93"/>
    <w:rsid w:val="0063029E"/>
    <w:rsid w:val="0063073C"/>
    <w:rsid w:val="00651386"/>
    <w:rsid w:val="00662F5F"/>
    <w:rsid w:val="00667E85"/>
    <w:rsid w:val="0069009F"/>
    <w:rsid w:val="006B6DAE"/>
    <w:rsid w:val="006C190E"/>
    <w:rsid w:val="006C2C12"/>
    <w:rsid w:val="006C37A4"/>
    <w:rsid w:val="007139A5"/>
    <w:rsid w:val="00781184"/>
    <w:rsid w:val="00786691"/>
    <w:rsid w:val="00786952"/>
    <w:rsid w:val="007950BB"/>
    <w:rsid w:val="00795949"/>
    <w:rsid w:val="007A1DB2"/>
    <w:rsid w:val="007D26C0"/>
    <w:rsid w:val="007E1FB6"/>
    <w:rsid w:val="007E4BEE"/>
    <w:rsid w:val="007E512B"/>
    <w:rsid w:val="0080260D"/>
    <w:rsid w:val="0082280A"/>
    <w:rsid w:val="0082514B"/>
    <w:rsid w:val="00843D2D"/>
    <w:rsid w:val="00845F46"/>
    <w:rsid w:val="00862E5B"/>
    <w:rsid w:val="008637BF"/>
    <w:rsid w:val="008674F2"/>
    <w:rsid w:val="0089020F"/>
    <w:rsid w:val="0089441D"/>
    <w:rsid w:val="008C6070"/>
    <w:rsid w:val="008D1F66"/>
    <w:rsid w:val="008D7B23"/>
    <w:rsid w:val="008E2EC2"/>
    <w:rsid w:val="008F3EAC"/>
    <w:rsid w:val="008F53D7"/>
    <w:rsid w:val="009003A7"/>
    <w:rsid w:val="00900DBA"/>
    <w:rsid w:val="009122A3"/>
    <w:rsid w:val="0093570C"/>
    <w:rsid w:val="00940196"/>
    <w:rsid w:val="00941342"/>
    <w:rsid w:val="009458EF"/>
    <w:rsid w:val="00953530"/>
    <w:rsid w:val="009604E0"/>
    <w:rsid w:val="009624D9"/>
    <w:rsid w:val="00975B77"/>
    <w:rsid w:val="00991DE1"/>
    <w:rsid w:val="009C10B0"/>
    <w:rsid w:val="009E4466"/>
    <w:rsid w:val="00A15A37"/>
    <w:rsid w:val="00A27825"/>
    <w:rsid w:val="00A40BC6"/>
    <w:rsid w:val="00A47111"/>
    <w:rsid w:val="00A65A92"/>
    <w:rsid w:val="00A704D8"/>
    <w:rsid w:val="00A8542E"/>
    <w:rsid w:val="00AA5116"/>
    <w:rsid w:val="00AB1955"/>
    <w:rsid w:val="00AB6CEE"/>
    <w:rsid w:val="00AF733A"/>
    <w:rsid w:val="00B04F76"/>
    <w:rsid w:val="00B37867"/>
    <w:rsid w:val="00B70026"/>
    <w:rsid w:val="00B72772"/>
    <w:rsid w:val="00BA209D"/>
    <w:rsid w:val="00BC39B1"/>
    <w:rsid w:val="00BD51E7"/>
    <w:rsid w:val="00BD781A"/>
    <w:rsid w:val="00C0476E"/>
    <w:rsid w:val="00C224BD"/>
    <w:rsid w:val="00C332E7"/>
    <w:rsid w:val="00C343A6"/>
    <w:rsid w:val="00C55AAB"/>
    <w:rsid w:val="00C75581"/>
    <w:rsid w:val="00C85998"/>
    <w:rsid w:val="00CA3BB8"/>
    <w:rsid w:val="00CA4DF1"/>
    <w:rsid w:val="00CC1F16"/>
    <w:rsid w:val="00CD313B"/>
    <w:rsid w:val="00CD54B7"/>
    <w:rsid w:val="00CE0CB9"/>
    <w:rsid w:val="00CE5EC5"/>
    <w:rsid w:val="00CF120B"/>
    <w:rsid w:val="00D0490C"/>
    <w:rsid w:val="00D05B58"/>
    <w:rsid w:val="00D064AF"/>
    <w:rsid w:val="00D140D6"/>
    <w:rsid w:val="00D20460"/>
    <w:rsid w:val="00D305A0"/>
    <w:rsid w:val="00D55161"/>
    <w:rsid w:val="00D62F5B"/>
    <w:rsid w:val="00D639F4"/>
    <w:rsid w:val="00D70D4A"/>
    <w:rsid w:val="00D9531D"/>
    <w:rsid w:val="00DA791F"/>
    <w:rsid w:val="00DB2190"/>
    <w:rsid w:val="00DC06BF"/>
    <w:rsid w:val="00DC28C8"/>
    <w:rsid w:val="00DD52C4"/>
    <w:rsid w:val="00DD5CFD"/>
    <w:rsid w:val="00E15D97"/>
    <w:rsid w:val="00E16BC3"/>
    <w:rsid w:val="00E21513"/>
    <w:rsid w:val="00E21EB8"/>
    <w:rsid w:val="00E37FAD"/>
    <w:rsid w:val="00E44344"/>
    <w:rsid w:val="00E937FA"/>
    <w:rsid w:val="00EA15DE"/>
    <w:rsid w:val="00EA3324"/>
    <w:rsid w:val="00ED16EA"/>
    <w:rsid w:val="00ED6517"/>
    <w:rsid w:val="00EF70E7"/>
    <w:rsid w:val="00F048E8"/>
    <w:rsid w:val="00F11115"/>
    <w:rsid w:val="00F11853"/>
    <w:rsid w:val="00F123E8"/>
    <w:rsid w:val="00F21AD6"/>
    <w:rsid w:val="00F22D6B"/>
    <w:rsid w:val="00F32933"/>
    <w:rsid w:val="00F3562B"/>
    <w:rsid w:val="00F56A93"/>
    <w:rsid w:val="00F65A5E"/>
    <w:rsid w:val="00F729B2"/>
    <w:rsid w:val="00F955F5"/>
    <w:rsid w:val="00FA3695"/>
    <w:rsid w:val="00FB4AE4"/>
    <w:rsid w:val="00FB7671"/>
    <w:rsid w:val="00FC52A9"/>
    <w:rsid w:val="00FE769B"/>
    <w:rsid w:val="00FF23B7"/>
    <w:rsid w:val="00FF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6B8D9-D025-40CC-9A81-D55FF3D2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16D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A116D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16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A116D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A116D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5A116D"/>
    <w:pPr>
      <w:widowControl w:val="0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5A116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A11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5A116D"/>
    <w:pPr>
      <w:spacing w:before="100" w:beforeAutospacing="1" w:after="119"/>
    </w:pPr>
  </w:style>
  <w:style w:type="paragraph" w:styleId="ad">
    <w:name w:val="footer"/>
    <w:basedOn w:val="a"/>
    <w:link w:val="ae"/>
    <w:rsid w:val="005A116D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A1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0">
    <w:name w:val="Table Grid"/>
    <w:basedOn w:val="a1"/>
    <w:rsid w:val="005A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5A116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f3">
    <w:name w:val="Body Text"/>
    <w:basedOn w:val="a"/>
    <w:link w:val="af4"/>
    <w:rsid w:val="005A116D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f4">
    <w:name w:val="Основной текст Знак"/>
    <w:basedOn w:val="a0"/>
    <w:link w:val="af3"/>
    <w:rsid w:val="005A116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5">
    <w:name w:val="Заголовок таблицы"/>
    <w:basedOn w:val="af1"/>
    <w:rsid w:val="005A116D"/>
    <w:pPr>
      <w:jc w:val="center"/>
    </w:pPr>
    <w:rPr>
      <w:b/>
      <w:bCs/>
    </w:rPr>
  </w:style>
  <w:style w:type="paragraph" w:customStyle="1" w:styleId="11">
    <w:name w:val="Заголовок 11"/>
    <w:next w:val="a"/>
    <w:rsid w:val="005A116D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5A1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5A116D"/>
    <w:pPr>
      <w:widowControl w:val="0"/>
      <w:suppressAutoHyphens/>
    </w:pPr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rsid w:val="005A116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Style2">
    <w:name w:val="Style2"/>
    <w:basedOn w:val="a"/>
    <w:rsid w:val="00063D2D"/>
    <w:pPr>
      <w:widowControl w:val="0"/>
      <w:autoSpaceDE w:val="0"/>
      <w:autoSpaceDN w:val="0"/>
      <w:adjustRightInd w:val="0"/>
      <w:spacing w:line="365" w:lineRule="exact"/>
      <w:ind w:hanging="1790"/>
    </w:pPr>
  </w:style>
  <w:style w:type="paragraph" w:customStyle="1" w:styleId="Style3">
    <w:name w:val="Style3"/>
    <w:basedOn w:val="a"/>
    <w:rsid w:val="00063D2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63D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063D2D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063D2D"/>
    <w:rPr>
      <w:rFonts w:ascii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rsid w:val="00DB2190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867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2B30-3551-418B-8F80-D35B8861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Рябинина</cp:lastModifiedBy>
  <cp:revision>5</cp:revision>
  <cp:lastPrinted>2022-05-30T05:22:00Z</cp:lastPrinted>
  <dcterms:created xsi:type="dcterms:W3CDTF">2022-05-27T06:35:00Z</dcterms:created>
  <dcterms:modified xsi:type="dcterms:W3CDTF">2022-05-30T06:11:00Z</dcterms:modified>
</cp:coreProperties>
</file>