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53" w:rsidRPr="004B7053" w:rsidRDefault="004B7053" w:rsidP="004B7053">
      <w:pPr>
        <w:widowControl/>
        <w:autoSpaceDN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</w:pPr>
    </w:p>
    <w:p w:rsidR="004B7053" w:rsidRPr="004B7053" w:rsidRDefault="004B7053" w:rsidP="004B7053">
      <w:pPr>
        <w:widowControl/>
        <w:autoSpaceDN/>
        <w:contextualSpacing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ar-SA" w:bidi="ar-SA"/>
        </w:rPr>
      </w:pPr>
      <w:r w:rsidRPr="004B7053">
        <w:rPr>
          <w:rFonts w:eastAsia="Times New Roman" w:cs="Times New Roman"/>
          <w:b/>
          <w:noProof/>
          <w:color w:val="auto"/>
          <w:kern w:val="0"/>
          <w:lang w:val="ru-RU" w:eastAsia="ru-RU" w:bidi="ar-SA"/>
        </w:rPr>
        <w:drawing>
          <wp:inline distT="0" distB="0" distL="0" distR="0" wp14:anchorId="262B115F" wp14:editId="5D4636B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53" w:rsidRPr="004B7053" w:rsidRDefault="004B7053" w:rsidP="004B7053">
      <w:pPr>
        <w:widowControl/>
        <w:autoSpaceDN/>
        <w:contextualSpacing/>
        <w:jc w:val="center"/>
        <w:textAlignment w:val="auto"/>
        <w:rPr>
          <w:rFonts w:eastAsia="Times New Roman" w:cs="Times New Roman"/>
          <w:color w:val="auto"/>
          <w:kern w:val="0"/>
          <w:sz w:val="16"/>
          <w:szCs w:val="16"/>
          <w:lang w:val="ru-RU" w:eastAsia="ar-SA" w:bidi="ar-SA"/>
        </w:rPr>
      </w:pPr>
    </w:p>
    <w:p w:rsidR="004B7053" w:rsidRPr="004B7053" w:rsidRDefault="004B7053" w:rsidP="004B7053">
      <w:pPr>
        <w:widowControl/>
        <w:autoSpaceDN/>
        <w:contextualSpacing/>
        <w:jc w:val="center"/>
        <w:textAlignment w:val="auto"/>
        <w:rPr>
          <w:rFonts w:eastAsia="Times New Roman" w:cs="Times New Roman"/>
          <w:b/>
          <w:color w:val="auto"/>
          <w:kern w:val="0"/>
          <w:sz w:val="16"/>
          <w:szCs w:val="16"/>
          <w:lang w:val="ru-RU" w:eastAsia="ar-SA" w:bidi="ar-SA"/>
        </w:rPr>
      </w:pPr>
    </w:p>
    <w:p w:rsidR="004B7053" w:rsidRPr="004B7053" w:rsidRDefault="004B7053" w:rsidP="004B7053">
      <w:pPr>
        <w:widowControl/>
        <w:autoSpaceDN/>
        <w:contextualSpacing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</w:pPr>
      <w:r w:rsidRPr="004B7053"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  <w:t xml:space="preserve">АДМИНИСТРАЦИИ КАВКАЗСКОГО СЕЛЬСКОГО ПОСЕЛЕНИЯ </w:t>
      </w:r>
    </w:p>
    <w:p w:rsidR="004B7053" w:rsidRPr="004B7053" w:rsidRDefault="004B7053" w:rsidP="004B7053">
      <w:pPr>
        <w:widowControl/>
        <w:autoSpaceDN/>
        <w:contextualSpacing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</w:pPr>
      <w:r w:rsidRPr="004B7053"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  <w:t xml:space="preserve">КАВКАЗСКОГО РАЙОНА </w:t>
      </w:r>
    </w:p>
    <w:p w:rsidR="004B7053" w:rsidRPr="004B7053" w:rsidRDefault="004B7053" w:rsidP="004B7053">
      <w:pPr>
        <w:widowControl/>
        <w:autoSpaceDN/>
        <w:contextualSpacing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</w:pPr>
    </w:p>
    <w:p w:rsidR="004B7053" w:rsidRPr="004B7053" w:rsidRDefault="004B7053" w:rsidP="004B7053">
      <w:pPr>
        <w:widowControl/>
        <w:autoSpaceDN/>
        <w:contextualSpacing/>
        <w:jc w:val="center"/>
        <w:textAlignment w:val="auto"/>
        <w:rPr>
          <w:rFonts w:eastAsia="Times New Roman" w:cs="Times New Roman"/>
          <w:b/>
          <w:color w:val="auto"/>
          <w:kern w:val="0"/>
          <w:sz w:val="36"/>
          <w:szCs w:val="36"/>
          <w:lang w:val="ru-RU" w:eastAsia="ar-SA" w:bidi="ar-SA"/>
        </w:rPr>
      </w:pPr>
      <w:r w:rsidRPr="004B7053">
        <w:rPr>
          <w:rFonts w:eastAsia="Times New Roman" w:cs="Times New Roman"/>
          <w:b/>
          <w:color w:val="auto"/>
          <w:kern w:val="0"/>
          <w:sz w:val="28"/>
          <w:szCs w:val="28"/>
          <w:lang w:val="ru-RU" w:eastAsia="ar-SA" w:bidi="ar-SA"/>
        </w:rPr>
        <w:t>ПОСТАНОВЛЕНИЕ</w:t>
      </w:r>
    </w:p>
    <w:p w:rsidR="004B7053" w:rsidRPr="004B7053" w:rsidRDefault="004B7053" w:rsidP="004B7053">
      <w:pPr>
        <w:widowControl/>
        <w:autoSpaceDN/>
        <w:contextualSpacing/>
        <w:jc w:val="center"/>
        <w:textAlignment w:val="auto"/>
        <w:rPr>
          <w:rFonts w:eastAsia="Times New Roman" w:cs="Times New Roman"/>
          <w:b/>
          <w:color w:val="auto"/>
          <w:kern w:val="0"/>
          <w:sz w:val="20"/>
          <w:szCs w:val="20"/>
          <w:lang w:val="ru-RU" w:eastAsia="ar-SA" w:bidi="ar-SA"/>
        </w:rPr>
      </w:pPr>
    </w:p>
    <w:p w:rsidR="004B7053" w:rsidRPr="004B7053" w:rsidRDefault="004B7053" w:rsidP="004B7053">
      <w:pPr>
        <w:widowControl/>
        <w:autoSpaceDN/>
        <w:contextualSpacing/>
        <w:jc w:val="center"/>
        <w:textAlignment w:val="auto"/>
        <w:rPr>
          <w:rFonts w:eastAsia="Times New Roman" w:cs="Times New Roman"/>
          <w:color w:val="auto"/>
          <w:kern w:val="0"/>
          <w:szCs w:val="28"/>
          <w:lang w:val="ru-RU" w:eastAsia="ar-SA" w:bidi="ar-SA"/>
        </w:rPr>
      </w:pPr>
      <w:r w:rsidRPr="004B7053">
        <w:rPr>
          <w:rFonts w:eastAsia="Times New Roman" w:cs="Times New Roman"/>
          <w:color w:val="auto"/>
          <w:kern w:val="0"/>
          <w:szCs w:val="28"/>
          <w:lang w:val="ru-RU" w:eastAsia="ar-SA" w:bidi="ar-SA"/>
        </w:rPr>
        <w:t xml:space="preserve">от </w:t>
      </w:r>
      <w:r>
        <w:rPr>
          <w:rFonts w:eastAsia="Times New Roman" w:cs="Times New Roman"/>
          <w:color w:val="auto"/>
          <w:kern w:val="0"/>
          <w:szCs w:val="28"/>
          <w:lang w:val="ru-RU" w:eastAsia="ar-SA" w:bidi="ar-SA"/>
        </w:rPr>
        <w:t>06.05</w:t>
      </w:r>
      <w:r w:rsidRPr="004B7053">
        <w:rPr>
          <w:rFonts w:eastAsia="Times New Roman" w:cs="Times New Roman"/>
          <w:color w:val="auto"/>
          <w:kern w:val="0"/>
          <w:szCs w:val="28"/>
          <w:lang w:val="ru-RU" w:eastAsia="ar-SA" w:bidi="ar-SA"/>
        </w:rPr>
        <w:t xml:space="preserve">.2015 </w:t>
      </w:r>
      <w:r w:rsidRPr="004B7053">
        <w:rPr>
          <w:rFonts w:eastAsia="Times New Roman" w:cs="Times New Roman"/>
          <w:color w:val="auto"/>
          <w:kern w:val="0"/>
          <w:szCs w:val="28"/>
          <w:lang w:val="ru-RU" w:eastAsia="ar-SA" w:bidi="ar-SA"/>
        </w:rPr>
        <w:tab/>
      </w:r>
      <w:r w:rsidRPr="004B7053">
        <w:rPr>
          <w:rFonts w:eastAsia="Times New Roman" w:cs="Times New Roman"/>
          <w:color w:val="auto"/>
          <w:kern w:val="0"/>
          <w:szCs w:val="28"/>
          <w:lang w:val="ru-RU" w:eastAsia="ar-SA" w:bidi="ar-SA"/>
        </w:rPr>
        <w:tab/>
      </w:r>
      <w:r w:rsidRPr="004B7053">
        <w:rPr>
          <w:rFonts w:eastAsia="Times New Roman" w:cs="Times New Roman"/>
          <w:color w:val="auto"/>
          <w:kern w:val="0"/>
          <w:szCs w:val="28"/>
          <w:lang w:val="ru-RU" w:eastAsia="ar-SA" w:bidi="ar-SA"/>
        </w:rPr>
        <w:tab/>
      </w:r>
      <w:r w:rsidRPr="004B7053">
        <w:rPr>
          <w:rFonts w:eastAsia="Times New Roman" w:cs="Times New Roman"/>
          <w:color w:val="auto"/>
          <w:kern w:val="0"/>
          <w:szCs w:val="28"/>
          <w:lang w:val="ru-RU" w:eastAsia="ar-SA" w:bidi="ar-SA"/>
        </w:rPr>
        <w:tab/>
        <w:t xml:space="preserve">           </w:t>
      </w:r>
      <w:r w:rsidRPr="004B7053">
        <w:rPr>
          <w:rFonts w:eastAsia="Times New Roman" w:cs="Times New Roman"/>
          <w:color w:val="auto"/>
          <w:kern w:val="0"/>
          <w:szCs w:val="28"/>
          <w:lang w:val="ru-RU" w:eastAsia="ar-SA" w:bidi="ar-SA"/>
        </w:rPr>
        <w:tab/>
      </w:r>
      <w:r w:rsidRPr="004B7053">
        <w:rPr>
          <w:rFonts w:eastAsia="Times New Roman" w:cs="Times New Roman"/>
          <w:color w:val="auto"/>
          <w:kern w:val="0"/>
          <w:szCs w:val="28"/>
          <w:lang w:val="ru-RU" w:eastAsia="ar-SA" w:bidi="ar-SA"/>
        </w:rPr>
        <w:tab/>
        <w:t xml:space="preserve">                                              №</w:t>
      </w:r>
      <w:r>
        <w:rPr>
          <w:rFonts w:eastAsia="Times New Roman" w:cs="Times New Roman"/>
          <w:color w:val="auto"/>
          <w:kern w:val="0"/>
          <w:szCs w:val="28"/>
          <w:lang w:val="ru-RU" w:eastAsia="ar-SA" w:bidi="ar-SA"/>
        </w:rPr>
        <w:t xml:space="preserve"> 221/1</w:t>
      </w:r>
    </w:p>
    <w:p w:rsidR="004B7053" w:rsidRPr="004B7053" w:rsidRDefault="004B7053" w:rsidP="004B7053">
      <w:pPr>
        <w:widowControl/>
        <w:autoSpaceDN/>
        <w:contextualSpacing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</w:pPr>
      <w:r w:rsidRPr="004B7053"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ст.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 xml:space="preserve"> </w:t>
      </w:r>
      <w:r w:rsidRPr="004B7053"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 xml:space="preserve">Кавказская  </w:t>
      </w:r>
    </w:p>
    <w:p w:rsidR="007A60B3" w:rsidRDefault="007A60B3">
      <w:pPr>
        <w:pStyle w:val="Textbody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2363F5" w:rsidRDefault="00CE27AB">
      <w:pPr>
        <w:pStyle w:val="Textbody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Об утверждении  проекта планировки и ме</w:t>
      </w:r>
      <w:r w:rsidR="004B7053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жевания территории по адресу:  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Краснодарский край, Кавказский район, станица Кавказская, переулок Первомайский, ДОС 1-2</w:t>
      </w:r>
    </w:p>
    <w:p w:rsidR="005A749A" w:rsidRDefault="005A749A">
      <w:pPr>
        <w:pStyle w:val="Textbody"/>
        <w:ind w:firstLine="960"/>
        <w:jc w:val="both"/>
        <w:rPr>
          <w:sz w:val="28"/>
          <w:lang w:val="ru-RU"/>
        </w:rPr>
      </w:pPr>
    </w:p>
    <w:p w:rsidR="002363F5" w:rsidRPr="00B038AB" w:rsidRDefault="00CE27AB" w:rsidP="00FC028B">
      <w:pPr>
        <w:pStyle w:val="Textbody"/>
        <w:spacing w:after="0"/>
        <w:ind w:firstLine="960"/>
        <w:jc w:val="both"/>
        <w:rPr>
          <w:lang w:val="ru-RU"/>
        </w:rPr>
      </w:pPr>
      <w:proofErr w:type="gramStart"/>
      <w:r>
        <w:rPr>
          <w:sz w:val="28"/>
          <w:lang w:val="ru-RU"/>
        </w:rPr>
        <w:t>На основании Итогового документа</w:t>
      </w:r>
      <w:r w:rsidRPr="00B038AB">
        <w:rPr>
          <w:sz w:val="28"/>
          <w:lang w:val="ru-RU"/>
        </w:rPr>
        <w:t xml:space="preserve"> о результатах публичных слушаний, в соответствии со статьей 28 Федерального</w:t>
      </w:r>
      <w:r>
        <w:rPr>
          <w:sz w:val="28"/>
        </w:rPr>
        <w:t> </w:t>
      </w:r>
      <w:r w:rsidRPr="00B038AB">
        <w:rPr>
          <w:sz w:val="28"/>
          <w:lang w:val="ru-RU"/>
        </w:rPr>
        <w:t xml:space="preserve"> закона от 6 октября 2003 года</w:t>
      </w:r>
      <w:r>
        <w:rPr>
          <w:sz w:val="28"/>
        </w:rPr>
        <w:t> </w:t>
      </w:r>
      <w:r w:rsidRPr="00B038AB">
        <w:rPr>
          <w:sz w:val="28"/>
          <w:lang w:val="ru-RU"/>
        </w:rPr>
        <w:t xml:space="preserve"> № 131-ФЗ «Об общих принципах организации местного самоуправления в Российской Федерации», с решением Совета </w:t>
      </w:r>
      <w:r>
        <w:rPr>
          <w:sz w:val="28"/>
          <w:lang w:val="ru-RU"/>
        </w:rPr>
        <w:t>Кавказского сельского</w:t>
      </w:r>
      <w:r w:rsidRPr="00B038AB">
        <w:rPr>
          <w:sz w:val="28"/>
          <w:lang w:val="ru-RU"/>
        </w:rPr>
        <w:t xml:space="preserve"> поселения Кавказского района от 26 </w:t>
      </w:r>
      <w:r>
        <w:rPr>
          <w:sz w:val="28"/>
          <w:lang w:val="ru-RU"/>
        </w:rPr>
        <w:t>мая 2006 года № 8</w:t>
      </w:r>
      <w:r w:rsidRPr="00B038AB">
        <w:rPr>
          <w:sz w:val="28"/>
          <w:lang w:val="ru-RU"/>
        </w:rPr>
        <w:t xml:space="preserve"> «Об утверждении Положения о публичных слушаниях в </w:t>
      </w:r>
      <w:r>
        <w:rPr>
          <w:sz w:val="28"/>
          <w:lang w:val="ru-RU"/>
        </w:rPr>
        <w:t>муниципальном образовании Кавказское сельское поселение</w:t>
      </w:r>
      <w:r w:rsidRPr="00B038AB">
        <w:rPr>
          <w:sz w:val="28"/>
          <w:lang w:val="ru-RU"/>
        </w:rPr>
        <w:t>», со статьями 41, 42</w:t>
      </w:r>
      <w:proofErr w:type="gramEnd"/>
      <w:r w:rsidRPr="00B038AB">
        <w:rPr>
          <w:sz w:val="28"/>
          <w:lang w:val="ru-RU"/>
        </w:rPr>
        <w:t xml:space="preserve">, 45, 46 Градостроительного кодекса Российской Федерации, </w:t>
      </w:r>
      <w:proofErr w:type="gramStart"/>
      <w:r w:rsidRPr="00B038AB">
        <w:rPr>
          <w:sz w:val="28"/>
          <w:lang w:val="ru-RU"/>
        </w:rPr>
        <w:t>п</w:t>
      </w:r>
      <w:proofErr w:type="gramEnd"/>
      <w:r w:rsidRPr="00B038AB">
        <w:rPr>
          <w:sz w:val="28"/>
          <w:lang w:val="ru-RU"/>
        </w:rPr>
        <w:t xml:space="preserve"> о с т а н о в л я ю:</w:t>
      </w:r>
    </w:p>
    <w:p w:rsidR="002363F5" w:rsidRPr="00B038AB" w:rsidRDefault="00CE27AB" w:rsidP="00FC028B">
      <w:pPr>
        <w:pStyle w:val="Textbody"/>
        <w:spacing w:after="0"/>
        <w:ind w:firstLine="990"/>
        <w:jc w:val="both"/>
        <w:rPr>
          <w:lang w:val="ru-RU"/>
        </w:rPr>
      </w:pPr>
      <w:r w:rsidRPr="00B038AB">
        <w:rPr>
          <w:sz w:val="28"/>
          <w:lang w:val="ru-RU"/>
        </w:rPr>
        <w:t>1</w:t>
      </w:r>
      <w:r w:rsidRPr="00B038AB">
        <w:rPr>
          <w:sz w:val="28"/>
          <w:szCs w:val="28"/>
          <w:lang w:val="ru-RU"/>
        </w:rPr>
        <w:t xml:space="preserve">. Утвердить проект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планировки и межевания территории по адресу:   Краснодарский край, Кавказский район, станица Кавказская,</w:t>
      </w:r>
      <w:r w:rsidR="00FC028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переулок Первомайский, ДОС 1-2 (прилагается).</w:t>
      </w:r>
    </w:p>
    <w:p w:rsidR="002363F5" w:rsidRPr="00B038AB" w:rsidRDefault="00CE27AB" w:rsidP="00FC028B">
      <w:pPr>
        <w:pStyle w:val="Textbody"/>
        <w:spacing w:after="0"/>
        <w:ind w:firstLine="990"/>
        <w:jc w:val="both"/>
        <w:rPr>
          <w:sz w:val="28"/>
          <w:szCs w:val="28"/>
          <w:lang w:val="ru-RU"/>
        </w:rPr>
      </w:pPr>
      <w:r w:rsidRPr="00B038AB">
        <w:rPr>
          <w:sz w:val="28"/>
          <w:szCs w:val="28"/>
          <w:lang w:val="ru-RU"/>
        </w:rPr>
        <w:t>2. Опубликовать настоящее постановление и проектную документацию</w:t>
      </w:r>
      <w:r w:rsidR="00FB727F">
        <w:rPr>
          <w:sz w:val="28"/>
          <w:szCs w:val="28"/>
          <w:lang w:val="ru-RU"/>
        </w:rPr>
        <w:t xml:space="preserve"> в</w:t>
      </w:r>
      <w:r w:rsidRPr="00B038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средствах массовой информации муниципального образования Кавказского сельского поселения Кавказского района </w:t>
      </w:r>
      <w:r w:rsidRPr="00B038AB">
        <w:rPr>
          <w:sz w:val="28"/>
          <w:szCs w:val="28"/>
          <w:lang w:val="ru-RU"/>
        </w:rPr>
        <w:t xml:space="preserve"> и разместить на официальном сайте </w:t>
      </w:r>
      <w:r>
        <w:rPr>
          <w:sz w:val="28"/>
          <w:szCs w:val="28"/>
          <w:lang w:val="ru-RU"/>
        </w:rPr>
        <w:t xml:space="preserve">Кавказского сельского поселения Кавказского района </w:t>
      </w:r>
      <w:r w:rsidRPr="00B038AB">
        <w:rPr>
          <w:sz w:val="28"/>
          <w:szCs w:val="28"/>
          <w:lang w:val="ru-RU"/>
        </w:rPr>
        <w:t xml:space="preserve"> в сети Интернет.</w:t>
      </w:r>
    </w:p>
    <w:p w:rsidR="002363F5" w:rsidRPr="00B038AB" w:rsidRDefault="00CE27AB">
      <w:pPr>
        <w:pStyle w:val="Textbody"/>
        <w:ind w:firstLine="990"/>
        <w:jc w:val="both"/>
        <w:rPr>
          <w:sz w:val="28"/>
          <w:szCs w:val="28"/>
          <w:lang w:val="ru-RU"/>
        </w:rPr>
      </w:pPr>
      <w:r w:rsidRPr="00B038AB">
        <w:rPr>
          <w:sz w:val="28"/>
          <w:szCs w:val="28"/>
          <w:lang w:val="ru-RU"/>
        </w:rPr>
        <w:t>3. Постановление вступает в силу со дня его официального опубликования.</w:t>
      </w:r>
    </w:p>
    <w:p w:rsidR="002363F5" w:rsidRPr="00B038AB" w:rsidRDefault="002363F5">
      <w:pPr>
        <w:pStyle w:val="Textbody"/>
        <w:jc w:val="both"/>
        <w:rPr>
          <w:lang w:val="ru-RU"/>
        </w:rPr>
      </w:pPr>
    </w:p>
    <w:p w:rsidR="002363F5" w:rsidRPr="00FC028B" w:rsidRDefault="00CE27AB" w:rsidP="00FC028B">
      <w:pPr>
        <w:pStyle w:val="Textbody"/>
        <w:spacing w:after="0"/>
        <w:jc w:val="both"/>
        <w:rPr>
          <w:lang w:val="ru-RU"/>
        </w:rPr>
      </w:pPr>
      <w:r w:rsidRPr="00FC028B">
        <w:rPr>
          <w:sz w:val="28"/>
          <w:lang w:val="ru-RU"/>
        </w:rPr>
        <w:t>Глава</w:t>
      </w:r>
      <w:r w:rsidR="00FC028B">
        <w:rPr>
          <w:lang w:val="ru-RU"/>
        </w:rPr>
        <w:t xml:space="preserve"> </w:t>
      </w:r>
      <w:r w:rsidRPr="00FC028B">
        <w:rPr>
          <w:sz w:val="28"/>
          <w:lang w:val="ru-RU"/>
        </w:rPr>
        <w:t>Кавказско</w:t>
      </w:r>
      <w:r>
        <w:rPr>
          <w:sz w:val="28"/>
          <w:lang w:val="ru-RU"/>
        </w:rPr>
        <w:t xml:space="preserve">го сельского </w:t>
      </w:r>
      <w:r w:rsidRPr="00B038AB">
        <w:rPr>
          <w:sz w:val="28"/>
          <w:lang w:val="ru-RU"/>
        </w:rPr>
        <w:t>поселения</w:t>
      </w:r>
    </w:p>
    <w:p w:rsidR="002363F5" w:rsidRDefault="00CE27AB">
      <w:pPr>
        <w:pStyle w:val="Textbody"/>
        <w:jc w:val="both"/>
        <w:rPr>
          <w:sz w:val="28"/>
          <w:lang w:val="ru-RU"/>
        </w:rPr>
      </w:pPr>
      <w:r w:rsidRPr="00B038AB">
        <w:rPr>
          <w:sz w:val="28"/>
          <w:lang w:val="ru-RU"/>
        </w:rPr>
        <w:t>Кавказского района</w:t>
      </w:r>
      <w:r>
        <w:rPr>
          <w:sz w:val="28"/>
        </w:rPr>
        <w:t>                                                            </w:t>
      </w:r>
      <w:r w:rsidRPr="00B038AB">
        <w:rPr>
          <w:sz w:val="28"/>
          <w:lang w:val="ru-RU"/>
        </w:rPr>
        <w:t xml:space="preserve"> </w:t>
      </w:r>
      <w:r>
        <w:rPr>
          <w:sz w:val="28"/>
        </w:rPr>
        <w:t>         </w:t>
      </w:r>
      <w:r w:rsidRPr="00B038AB">
        <w:rPr>
          <w:sz w:val="28"/>
          <w:lang w:val="ru-RU"/>
        </w:rPr>
        <w:t xml:space="preserve"> </w:t>
      </w:r>
      <w:r>
        <w:rPr>
          <w:sz w:val="28"/>
        </w:rPr>
        <w:t> </w:t>
      </w:r>
      <w:r>
        <w:rPr>
          <w:sz w:val="28"/>
          <w:lang w:val="ru-RU"/>
        </w:rPr>
        <w:t>О.Г.</w:t>
      </w:r>
      <w:r w:rsidR="00FB727F">
        <w:rPr>
          <w:sz w:val="28"/>
          <w:lang w:val="ru-RU"/>
        </w:rPr>
        <w:t xml:space="preserve"> </w:t>
      </w:r>
      <w:r>
        <w:rPr>
          <w:sz w:val="28"/>
          <w:lang w:val="ru-RU"/>
        </w:rPr>
        <w:t>Мясищева</w:t>
      </w:r>
    </w:p>
    <w:p w:rsidR="008C1495" w:rsidRDefault="008C1495" w:rsidP="008C1495">
      <w:pPr>
        <w:pStyle w:val="Textbody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2363F5" w:rsidRPr="00B038AB" w:rsidRDefault="00CE27AB" w:rsidP="008C1495">
      <w:pPr>
        <w:pStyle w:val="Textbody"/>
        <w:rPr>
          <w:lang w:val="ru-RU"/>
        </w:rPr>
      </w:pPr>
      <w:bookmarkStart w:id="0" w:name="_GoBack"/>
      <w:bookmarkEnd w:id="0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38AB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            </w:t>
      </w:r>
    </w:p>
    <w:sectPr w:rsidR="002363F5" w:rsidRPr="00B038AB">
      <w:pgSz w:w="11906" w:h="16838"/>
      <w:pgMar w:top="283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06" w:rsidRDefault="00123C06">
      <w:r>
        <w:separator/>
      </w:r>
    </w:p>
  </w:endnote>
  <w:endnote w:type="continuationSeparator" w:id="0">
    <w:p w:rsidR="00123C06" w:rsidRDefault="0012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06" w:rsidRDefault="00123C06">
      <w:r>
        <w:separator/>
      </w:r>
    </w:p>
  </w:footnote>
  <w:footnote w:type="continuationSeparator" w:id="0">
    <w:p w:rsidR="00123C06" w:rsidRDefault="0012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63F5"/>
    <w:rsid w:val="000802BC"/>
    <w:rsid w:val="00123C06"/>
    <w:rsid w:val="00182840"/>
    <w:rsid w:val="002363F5"/>
    <w:rsid w:val="0026091B"/>
    <w:rsid w:val="004467F9"/>
    <w:rsid w:val="004B7053"/>
    <w:rsid w:val="005A749A"/>
    <w:rsid w:val="007A60B3"/>
    <w:rsid w:val="008C1495"/>
    <w:rsid w:val="00B038AB"/>
    <w:rsid w:val="00CE27AB"/>
    <w:rsid w:val="00FB727F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color w:val="auto"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paragraph" w:styleId="a4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color w:val="auto"/>
      <w:kern w:val="0"/>
      <w:sz w:val="36"/>
      <w:szCs w:val="3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color w:val="auto"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paragraph" w:styleId="a4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color w:val="auto"/>
      <w:kern w:val="0"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7</cp:revision>
  <cp:lastPrinted>2015-07-02T08:02:00Z</cp:lastPrinted>
  <dcterms:created xsi:type="dcterms:W3CDTF">2009-09-07T14:20:00Z</dcterms:created>
  <dcterms:modified xsi:type="dcterms:W3CDTF">2017-10-19T06:45:00Z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