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85" w:rsidRDefault="00F36085" w:rsidP="00F36085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47CEFAD" wp14:editId="2803AB6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085" w:rsidRDefault="00F36085" w:rsidP="00F36085">
      <w:pPr>
        <w:jc w:val="center"/>
        <w:rPr>
          <w:sz w:val="16"/>
          <w:szCs w:val="16"/>
        </w:rPr>
      </w:pPr>
    </w:p>
    <w:p w:rsidR="00F36085" w:rsidRDefault="00F36085" w:rsidP="00F36085">
      <w:pPr>
        <w:jc w:val="center"/>
        <w:rPr>
          <w:b/>
          <w:sz w:val="16"/>
          <w:szCs w:val="16"/>
        </w:rPr>
      </w:pPr>
    </w:p>
    <w:p w:rsidR="00F36085" w:rsidRDefault="00F36085" w:rsidP="00F36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КАВКАЗСКОГО СЕЛЬСКОГО ПОСЕЛЕНИЯ</w:t>
      </w:r>
    </w:p>
    <w:p w:rsidR="00F36085" w:rsidRDefault="00F36085" w:rsidP="00F360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КАВКАЗСКОГО РАЙОНА </w:t>
      </w:r>
    </w:p>
    <w:p w:rsidR="00F36085" w:rsidRDefault="00F36085" w:rsidP="00F36085">
      <w:pPr>
        <w:jc w:val="center"/>
        <w:rPr>
          <w:b/>
          <w:sz w:val="16"/>
          <w:szCs w:val="16"/>
        </w:rPr>
      </w:pPr>
    </w:p>
    <w:p w:rsidR="00F36085" w:rsidRDefault="00F36085" w:rsidP="00F360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6085" w:rsidRDefault="00F36085" w:rsidP="00F36085">
      <w:pPr>
        <w:jc w:val="center"/>
        <w:rPr>
          <w:b/>
          <w:sz w:val="20"/>
          <w:szCs w:val="20"/>
        </w:rPr>
      </w:pPr>
    </w:p>
    <w:p w:rsidR="00F36085" w:rsidRDefault="00F36085" w:rsidP="00F36085">
      <w:pPr>
        <w:jc w:val="center"/>
        <w:rPr>
          <w:szCs w:val="28"/>
        </w:rPr>
      </w:pPr>
      <w:r>
        <w:rPr>
          <w:szCs w:val="28"/>
        </w:rPr>
        <w:t>от____</w:t>
      </w:r>
      <w:r w:rsidR="00634B15">
        <w:rPr>
          <w:szCs w:val="28"/>
        </w:rPr>
        <w:t>22.04.2016</w:t>
      </w:r>
      <w:r>
        <w:rPr>
          <w:szCs w:val="28"/>
        </w:rPr>
        <w:t>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№___</w:t>
      </w:r>
      <w:r w:rsidR="00634B15">
        <w:rPr>
          <w:szCs w:val="28"/>
        </w:rPr>
        <w:t>224</w:t>
      </w:r>
      <w:r>
        <w:rPr>
          <w:szCs w:val="28"/>
        </w:rPr>
        <w:t>______</w:t>
      </w:r>
    </w:p>
    <w:p w:rsidR="00F36085" w:rsidRDefault="00F36085" w:rsidP="00F36085">
      <w:pPr>
        <w:jc w:val="center"/>
      </w:pPr>
      <w:r>
        <w:t xml:space="preserve">станица Кавказская </w:t>
      </w:r>
    </w:p>
    <w:p w:rsidR="006F07A3" w:rsidRDefault="006F07A3" w:rsidP="006F07A3">
      <w:pPr>
        <w:jc w:val="center"/>
        <w:rPr>
          <w:b/>
          <w:sz w:val="28"/>
          <w:szCs w:val="28"/>
        </w:rPr>
      </w:pPr>
    </w:p>
    <w:p w:rsidR="006F07A3" w:rsidRDefault="006F07A3" w:rsidP="006F07A3">
      <w:pPr>
        <w:jc w:val="center"/>
        <w:rPr>
          <w:b/>
          <w:sz w:val="28"/>
          <w:szCs w:val="28"/>
        </w:rPr>
      </w:pPr>
    </w:p>
    <w:p w:rsidR="00F36085" w:rsidRDefault="00F36085" w:rsidP="006F07A3">
      <w:pPr>
        <w:jc w:val="center"/>
        <w:rPr>
          <w:b/>
          <w:sz w:val="28"/>
          <w:szCs w:val="28"/>
        </w:rPr>
      </w:pPr>
      <w:r w:rsidRPr="00F36085">
        <w:rPr>
          <w:b/>
          <w:sz w:val="28"/>
          <w:szCs w:val="28"/>
        </w:rPr>
        <w:t>Об опубликовании проекта</w:t>
      </w:r>
      <w:r w:rsidR="00251E15">
        <w:rPr>
          <w:b/>
          <w:sz w:val="28"/>
          <w:szCs w:val="28"/>
        </w:rPr>
        <w:t xml:space="preserve"> внесения изменений в </w:t>
      </w:r>
      <w:r w:rsidRPr="00F36085">
        <w:rPr>
          <w:b/>
          <w:sz w:val="28"/>
          <w:szCs w:val="28"/>
        </w:rPr>
        <w:t>Правил</w:t>
      </w:r>
      <w:r w:rsidR="00251E15">
        <w:rPr>
          <w:b/>
          <w:sz w:val="28"/>
          <w:szCs w:val="28"/>
        </w:rPr>
        <w:t>а</w:t>
      </w:r>
      <w:r w:rsidRPr="00F36085">
        <w:rPr>
          <w:b/>
          <w:sz w:val="28"/>
          <w:szCs w:val="28"/>
        </w:rPr>
        <w:t xml:space="preserve"> благоустройства, озеленения и санитарного содержания территории Кавказского сельского поселения Кавказского района, назначении даты проведения публичны</w:t>
      </w:r>
      <w:r w:rsidR="000415AD">
        <w:rPr>
          <w:b/>
          <w:sz w:val="28"/>
          <w:szCs w:val="28"/>
        </w:rPr>
        <w:t xml:space="preserve">х слушаний и о </w:t>
      </w:r>
      <w:r>
        <w:rPr>
          <w:b/>
          <w:sz w:val="28"/>
          <w:szCs w:val="28"/>
        </w:rPr>
        <w:t>создании оргкомитет</w:t>
      </w:r>
      <w:r w:rsidRPr="00F36085">
        <w:rPr>
          <w:b/>
          <w:sz w:val="28"/>
          <w:szCs w:val="28"/>
        </w:rPr>
        <w:t>а по проведению публичных слушаний</w:t>
      </w:r>
    </w:p>
    <w:p w:rsidR="00F36085" w:rsidRDefault="00F36085" w:rsidP="00F36085">
      <w:pPr>
        <w:jc w:val="center"/>
        <w:rPr>
          <w:b/>
          <w:sz w:val="28"/>
          <w:szCs w:val="28"/>
        </w:rPr>
      </w:pPr>
    </w:p>
    <w:p w:rsidR="006F07A3" w:rsidRDefault="006F07A3" w:rsidP="006F07A3">
      <w:pPr>
        <w:ind w:firstLine="708"/>
        <w:jc w:val="both"/>
        <w:rPr>
          <w:sz w:val="28"/>
          <w:szCs w:val="28"/>
        </w:rPr>
      </w:pPr>
    </w:p>
    <w:p w:rsidR="00F36085" w:rsidRDefault="00F36085" w:rsidP="006F0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28, 46 Федерального закона от 6 октября </w:t>
      </w:r>
      <w:proofErr w:type="gramStart"/>
      <w:r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 руко</w:t>
      </w:r>
      <w:r w:rsidR="004109B2">
        <w:rPr>
          <w:sz w:val="28"/>
          <w:szCs w:val="28"/>
        </w:rPr>
        <w:t xml:space="preserve">водствуясь Приказом департамента </w:t>
      </w:r>
      <w:r>
        <w:rPr>
          <w:sz w:val="28"/>
          <w:szCs w:val="28"/>
        </w:rPr>
        <w:t xml:space="preserve">ЖКХ </w:t>
      </w:r>
      <w:r w:rsidR="004109B2">
        <w:rPr>
          <w:sz w:val="28"/>
          <w:szCs w:val="28"/>
        </w:rPr>
        <w:t xml:space="preserve">Краснодарского края </w:t>
      </w:r>
      <w:r>
        <w:rPr>
          <w:sz w:val="28"/>
          <w:szCs w:val="28"/>
        </w:rPr>
        <w:t xml:space="preserve">от 02 марта </w:t>
      </w:r>
      <w:r w:rsidR="004109B2">
        <w:rPr>
          <w:sz w:val="28"/>
          <w:szCs w:val="28"/>
        </w:rPr>
        <w:t>2012 года № 34 «Об утверждении М</w:t>
      </w:r>
      <w:r>
        <w:rPr>
          <w:sz w:val="28"/>
          <w:szCs w:val="28"/>
        </w:rPr>
        <w:t>етодических рекомендаций по разработк</w:t>
      </w:r>
      <w:r w:rsidR="004109B2">
        <w:rPr>
          <w:sz w:val="28"/>
          <w:szCs w:val="28"/>
        </w:rPr>
        <w:t>е норм и п</w:t>
      </w:r>
      <w:r>
        <w:rPr>
          <w:sz w:val="28"/>
          <w:szCs w:val="28"/>
        </w:rPr>
        <w:t xml:space="preserve">равил по благоустройству территорий муниципальных образований», </w:t>
      </w:r>
      <w:r w:rsidR="006F07A3">
        <w:rPr>
          <w:sz w:val="28"/>
          <w:szCs w:val="28"/>
        </w:rPr>
        <w:t>Положением о публичных слушаниях в муниципальном образовании Кавказское сельское поселение Кавказского района, утвержденного Решением очередной  шестой сессией  Совета  Кавказского сельского    поселения   Кавказского</w:t>
      </w:r>
      <w:proofErr w:type="gramEnd"/>
      <w:r w:rsidR="006F07A3">
        <w:rPr>
          <w:sz w:val="28"/>
          <w:szCs w:val="28"/>
        </w:rPr>
        <w:t xml:space="preserve">   </w:t>
      </w:r>
      <w:r w:rsidR="004109B2">
        <w:rPr>
          <w:sz w:val="28"/>
          <w:szCs w:val="28"/>
        </w:rPr>
        <w:t xml:space="preserve">района от  26 мая  2006   года </w:t>
      </w:r>
      <w:r w:rsidR="006F07A3">
        <w:rPr>
          <w:sz w:val="28"/>
          <w:szCs w:val="28"/>
        </w:rPr>
        <w:t xml:space="preserve"> № 8, </w:t>
      </w:r>
      <w:r>
        <w:rPr>
          <w:sz w:val="28"/>
          <w:szCs w:val="28"/>
        </w:rPr>
        <w:t xml:space="preserve">Уставом Кавказского сельского поселения Кавказского района,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F36085" w:rsidRPr="006B0E4D" w:rsidRDefault="006B0E4D" w:rsidP="006B0E4D">
      <w:pPr>
        <w:jc w:val="both"/>
        <w:rPr>
          <w:sz w:val="28"/>
          <w:szCs w:val="28"/>
        </w:rPr>
      </w:pPr>
      <w:r w:rsidRPr="006B0E4D">
        <w:rPr>
          <w:sz w:val="28"/>
          <w:szCs w:val="28"/>
        </w:rPr>
        <w:tab/>
        <w:t>1</w:t>
      </w:r>
      <w:r>
        <w:rPr>
          <w:sz w:val="28"/>
          <w:szCs w:val="28"/>
        </w:rPr>
        <w:t xml:space="preserve">. </w:t>
      </w:r>
      <w:r w:rsidR="00F36085" w:rsidRPr="006B0E4D">
        <w:rPr>
          <w:sz w:val="28"/>
          <w:szCs w:val="28"/>
        </w:rPr>
        <w:t>Опубликовать проект</w:t>
      </w:r>
      <w:r w:rsidR="00251E15">
        <w:rPr>
          <w:sz w:val="28"/>
          <w:szCs w:val="28"/>
        </w:rPr>
        <w:t xml:space="preserve"> внесения изменений в</w:t>
      </w:r>
      <w:r w:rsidR="00F36085" w:rsidRPr="006B0E4D">
        <w:rPr>
          <w:sz w:val="28"/>
          <w:szCs w:val="28"/>
        </w:rPr>
        <w:t xml:space="preserve"> Правил</w:t>
      </w:r>
      <w:r w:rsidR="00251E15">
        <w:rPr>
          <w:sz w:val="28"/>
          <w:szCs w:val="28"/>
        </w:rPr>
        <w:t>а</w:t>
      </w:r>
      <w:r w:rsidR="00F36085" w:rsidRPr="006B0E4D">
        <w:rPr>
          <w:sz w:val="28"/>
          <w:szCs w:val="28"/>
        </w:rPr>
        <w:t xml:space="preserve"> благоустройства, озеленения и санитарного содержания территории Кавказского сельского поселения Кавказского района</w:t>
      </w:r>
      <w:r w:rsidR="00E81BFD">
        <w:rPr>
          <w:sz w:val="28"/>
          <w:szCs w:val="28"/>
        </w:rPr>
        <w:t xml:space="preserve"> (прилагается).</w:t>
      </w:r>
    </w:p>
    <w:p w:rsidR="006B0E4D" w:rsidRDefault="006B0E4D" w:rsidP="006B0E4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2. Назначить проведение публичных слушаний по теме «Рассмотрение проекта</w:t>
      </w:r>
      <w:r w:rsidR="00251E15">
        <w:rPr>
          <w:sz w:val="28"/>
          <w:szCs w:val="28"/>
        </w:rPr>
        <w:t xml:space="preserve"> внесения изменений в </w:t>
      </w:r>
      <w:r w:rsidR="00F435F0" w:rsidRPr="006B0E4D">
        <w:rPr>
          <w:sz w:val="28"/>
          <w:szCs w:val="28"/>
        </w:rPr>
        <w:t>Правил</w:t>
      </w:r>
      <w:r w:rsidR="00251E15">
        <w:rPr>
          <w:sz w:val="28"/>
          <w:szCs w:val="28"/>
        </w:rPr>
        <w:t>а</w:t>
      </w:r>
      <w:r w:rsidR="00F435F0" w:rsidRPr="006B0E4D">
        <w:rPr>
          <w:sz w:val="28"/>
          <w:szCs w:val="28"/>
        </w:rPr>
        <w:t xml:space="preserve"> благоустройства, озеленения и санитарного содержания территории Кавказского сельского поселения Кавказского района</w:t>
      </w:r>
      <w:r>
        <w:rPr>
          <w:sz w:val="28"/>
          <w:szCs w:val="28"/>
        </w:rPr>
        <w:t>»</w:t>
      </w:r>
      <w:r w:rsidR="00F435F0">
        <w:rPr>
          <w:sz w:val="28"/>
          <w:szCs w:val="28"/>
        </w:rPr>
        <w:t xml:space="preserve"> на </w:t>
      </w:r>
      <w:r w:rsidR="00E73082">
        <w:rPr>
          <w:sz w:val="28"/>
          <w:szCs w:val="28"/>
        </w:rPr>
        <w:t xml:space="preserve"> 17</w:t>
      </w:r>
      <w:r w:rsidR="00251E15">
        <w:rPr>
          <w:sz w:val="28"/>
          <w:szCs w:val="28"/>
        </w:rPr>
        <w:t xml:space="preserve"> мая</w:t>
      </w:r>
      <w:r w:rsidR="00F435F0" w:rsidRPr="006F07A3">
        <w:rPr>
          <w:sz w:val="28"/>
          <w:szCs w:val="28"/>
        </w:rPr>
        <w:t xml:space="preserve"> </w:t>
      </w:r>
      <w:r w:rsidR="00A81FDA">
        <w:rPr>
          <w:sz w:val="28"/>
          <w:szCs w:val="28"/>
        </w:rPr>
        <w:t>2016</w:t>
      </w:r>
      <w:r w:rsidR="00F435F0">
        <w:rPr>
          <w:sz w:val="28"/>
          <w:szCs w:val="28"/>
        </w:rPr>
        <w:t xml:space="preserve"> года в 15.00 часов в здании МБУК ДК «СКЦ» Кавказского сельского поселения, расположенного по адресу: </w:t>
      </w:r>
      <w:r w:rsidR="00251E15">
        <w:rPr>
          <w:sz w:val="28"/>
          <w:szCs w:val="28"/>
        </w:rPr>
        <w:t xml:space="preserve">          </w:t>
      </w:r>
      <w:r w:rsidR="00F435F0">
        <w:rPr>
          <w:sz w:val="28"/>
          <w:szCs w:val="28"/>
        </w:rPr>
        <w:t>ст. Кавказская, ул. Ленина, 158.</w:t>
      </w:r>
    </w:p>
    <w:p w:rsidR="00251E15" w:rsidRDefault="00F435F0" w:rsidP="00E73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Создать оргкомитет по проведению публичных слушаний по теме «Рассмотрение проекта </w:t>
      </w:r>
      <w:r w:rsidR="00251E15">
        <w:rPr>
          <w:sz w:val="28"/>
          <w:szCs w:val="28"/>
        </w:rPr>
        <w:t xml:space="preserve">внесения изменений в </w:t>
      </w:r>
      <w:r w:rsidRPr="006B0E4D">
        <w:rPr>
          <w:sz w:val="28"/>
          <w:szCs w:val="28"/>
        </w:rPr>
        <w:t>Правил</w:t>
      </w:r>
      <w:r w:rsidR="00251E15">
        <w:rPr>
          <w:sz w:val="28"/>
          <w:szCs w:val="28"/>
        </w:rPr>
        <w:t>а</w:t>
      </w:r>
      <w:r w:rsidRPr="006B0E4D">
        <w:rPr>
          <w:sz w:val="28"/>
          <w:szCs w:val="28"/>
        </w:rPr>
        <w:t xml:space="preserve"> благоустройства, </w:t>
      </w:r>
    </w:p>
    <w:p w:rsidR="006F07A3" w:rsidRDefault="00F435F0" w:rsidP="00251E15">
      <w:pPr>
        <w:jc w:val="both"/>
        <w:rPr>
          <w:sz w:val="28"/>
          <w:szCs w:val="28"/>
        </w:rPr>
      </w:pPr>
      <w:r w:rsidRPr="006B0E4D">
        <w:rPr>
          <w:sz w:val="28"/>
          <w:szCs w:val="28"/>
        </w:rPr>
        <w:t>озеленения и санитарного содержания территории Кавказского сельского поселения Кавказского района</w:t>
      </w:r>
      <w:r>
        <w:rPr>
          <w:sz w:val="28"/>
          <w:szCs w:val="28"/>
        </w:rPr>
        <w:t>» и утвердить его состав.</w:t>
      </w:r>
    </w:p>
    <w:p w:rsidR="004109B2" w:rsidRDefault="004109B2" w:rsidP="006F07A3">
      <w:pPr>
        <w:ind w:firstLine="708"/>
        <w:jc w:val="both"/>
        <w:rPr>
          <w:sz w:val="28"/>
          <w:szCs w:val="28"/>
        </w:rPr>
      </w:pPr>
    </w:p>
    <w:p w:rsidR="004109B2" w:rsidRDefault="004109B2" w:rsidP="004109B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109B2" w:rsidRDefault="004109B2" w:rsidP="004109B2">
      <w:pPr>
        <w:ind w:firstLine="708"/>
        <w:jc w:val="center"/>
        <w:rPr>
          <w:sz w:val="28"/>
          <w:szCs w:val="28"/>
        </w:rPr>
      </w:pPr>
    </w:p>
    <w:p w:rsidR="006F07A3" w:rsidRDefault="00F435F0" w:rsidP="006F07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опубликованию в средствах массовой информа</w:t>
      </w:r>
      <w:r w:rsidR="006F07A3">
        <w:rPr>
          <w:sz w:val="28"/>
          <w:szCs w:val="28"/>
        </w:rPr>
        <w:t>ции муниципального образования.</w:t>
      </w:r>
    </w:p>
    <w:p w:rsidR="006F07A3" w:rsidRDefault="006F07A3" w:rsidP="006F07A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официального опубликования.</w:t>
      </w:r>
    </w:p>
    <w:p w:rsidR="006F07A3" w:rsidRDefault="006F07A3" w:rsidP="006F07A3">
      <w:pPr>
        <w:rPr>
          <w:sz w:val="28"/>
          <w:szCs w:val="28"/>
        </w:rPr>
      </w:pPr>
    </w:p>
    <w:p w:rsidR="006F07A3" w:rsidRDefault="006F07A3" w:rsidP="006F07A3">
      <w:pPr>
        <w:rPr>
          <w:sz w:val="28"/>
          <w:szCs w:val="28"/>
        </w:rPr>
      </w:pPr>
    </w:p>
    <w:p w:rsidR="00E73082" w:rsidRDefault="00E73082" w:rsidP="006B0E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F435F0" w:rsidRDefault="00F435F0" w:rsidP="006B0E4D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A81FD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</w:t>
      </w:r>
      <w:r w:rsidR="00E73082">
        <w:rPr>
          <w:sz w:val="28"/>
          <w:szCs w:val="28"/>
        </w:rPr>
        <w:t xml:space="preserve">  Е.А. Короленко</w:t>
      </w:r>
    </w:p>
    <w:p w:rsidR="006F07A3" w:rsidRDefault="00F435F0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  <w:r w:rsidRPr="00F435F0">
        <w:rPr>
          <w:kern w:val="3"/>
          <w:sz w:val="28"/>
          <w:szCs w:val="28"/>
        </w:rPr>
        <w:t xml:space="preserve"> </w:t>
      </w: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6F07A3" w:rsidRDefault="006F07A3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4109B2" w:rsidRDefault="004109B2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4109B2" w:rsidRDefault="004109B2" w:rsidP="00F435F0">
      <w:pPr>
        <w:suppressAutoHyphens/>
        <w:autoSpaceDN w:val="0"/>
        <w:ind w:left="5245"/>
        <w:jc w:val="center"/>
        <w:textAlignment w:val="baseline"/>
        <w:rPr>
          <w:kern w:val="3"/>
          <w:sz w:val="28"/>
          <w:szCs w:val="28"/>
        </w:rPr>
      </w:pPr>
    </w:p>
    <w:p w:rsidR="00C7207D" w:rsidRDefault="00C7207D" w:rsidP="00C7207D">
      <w:pPr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ПРОЕКТ</w:t>
      </w:r>
    </w:p>
    <w:p w:rsidR="00C7207D" w:rsidRDefault="00C7207D" w:rsidP="00C7207D">
      <w:pPr>
        <w:autoSpaceDN w:val="0"/>
        <w:jc w:val="center"/>
        <w:rPr>
          <w:sz w:val="28"/>
          <w:szCs w:val="28"/>
          <w:lang w:eastAsia="ar-SA"/>
        </w:rPr>
      </w:pPr>
    </w:p>
    <w:p w:rsidR="00C7207D" w:rsidRPr="00480176" w:rsidRDefault="00C7207D" w:rsidP="00C7207D">
      <w:pPr>
        <w:autoSpaceDN w:val="0"/>
        <w:jc w:val="center"/>
        <w:rPr>
          <w:b/>
          <w:sz w:val="28"/>
          <w:szCs w:val="28"/>
          <w:lang w:eastAsia="ar-SA"/>
        </w:rPr>
      </w:pPr>
      <w:r w:rsidRPr="00480176">
        <w:rPr>
          <w:b/>
          <w:sz w:val="28"/>
          <w:szCs w:val="28"/>
          <w:lang w:eastAsia="ar-SA"/>
        </w:rPr>
        <w:t>О внесении изменений в Правила благоустройства, озеленения и санитарного содержания территории Кавказского сельского поселения Кавказского района</w:t>
      </w:r>
    </w:p>
    <w:p w:rsidR="00C7207D" w:rsidRDefault="00C7207D" w:rsidP="00C7207D">
      <w:pPr>
        <w:autoSpaceDN w:val="0"/>
        <w:jc w:val="center"/>
        <w:rPr>
          <w:sz w:val="28"/>
          <w:szCs w:val="28"/>
          <w:lang w:eastAsia="ar-SA"/>
        </w:rPr>
      </w:pPr>
    </w:p>
    <w:p w:rsidR="00C7207D" w:rsidRPr="00203D4C" w:rsidRDefault="00C7207D" w:rsidP="00C7207D">
      <w:pPr>
        <w:tabs>
          <w:tab w:val="left" w:pos="731"/>
        </w:tabs>
        <w:ind w:left="11"/>
        <w:jc w:val="both"/>
        <w:rPr>
          <w:kern w:val="1"/>
          <w:sz w:val="28"/>
          <w:szCs w:val="28"/>
        </w:rPr>
      </w:pPr>
      <w:r>
        <w:rPr>
          <w:sz w:val="28"/>
          <w:szCs w:val="28"/>
          <w:lang w:eastAsia="ar-SA"/>
        </w:rPr>
        <w:tab/>
      </w:r>
      <w:proofErr w:type="gramStart"/>
      <w:r w:rsidRPr="00203D4C">
        <w:rPr>
          <w:kern w:val="1"/>
          <w:sz w:val="28"/>
          <w:szCs w:val="28"/>
        </w:rPr>
        <w:t>В соответствии с Федеральным законом</w:t>
      </w:r>
      <w:r w:rsidRPr="00203D4C">
        <w:rPr>
          <w:color w:val="000000"/>
          <w:kern w:val="1"/>
          <w:sz w:val="28"/>
          <w:szCs w:val="28"/>
        </w:rPr>
        <w:t xml:space="preserve"> </w:t>
      </w:r>
      <w:r w:rsidRPr="00203D4C">
        <w:rPr>
          <w:kern w:val="1"/>
          <w:sz w:val="28"/>
          <w:szCs w:val="28"/>
        </w:rPr>
        <w:t>от 06 октября 2003 года             № 131-ФЗ «Об общих принципах организации местного самоуправления в Российской Федерации», Законом Краснодарского края от 23 июля 2003 года    № 608-КЗ «Об административных правонарушениях», Уставом Кавказского сельского поселения Кавказского района, с целью приведения Правил благоустройства, озеленения и санитарного содержания территории Кавказского сельского поселения в соответствие с приказом департамента жилищно-коммунального хозяйства Краснодарского края</w:t>
      </w:r>
      <w:proofErr w:type="gramEnd"/>
      <w:r w:rsidRPr="00203D4C">
        <w:rPr>
          <w:kern w:val="1"/>
          <w:sz w:val="28"/>
          <w:szCs w:val="28"/>
        </w:rPr>
        <w:t xml:space="preserve"> от 17 октября 2014 года № 175 «О внесении изменений в Методические рекомендации по разработке норм и правил по благоустройству территорий муниципальных образований, утвержденных приказом департамента жилищно-коммунального хозяйства Краснодарского края от 2 марта 2012 года», Совет Кавказского сельского поселения Кавказского района, </w:t>
      </w:r>
      <w:proofErr w:type="gramStart"/>
      <w:r w:rsidRPr="00203D4C">
        <w:rPr>
          <w:kern w:val="1"/>
          <w:sz w:val="28"/>
          <w:szCs w:val="28"/>
        </w:rPr>
        <w:t>р</w:t>
      </w:r>
      <w:proofErr w:type="gramEnd"/>
      <w:r w:rsidRPr="00203D4C">
        <w:rPr>
          <w:kern w:val="1"/>
          <w:sz w:val="28"/>
          <w:szCs w:val="28"/>
        </w:rPr>
        <w:t xml:space="preserve"> е ш и л:</w:t>
      </w:r>
    </w:p>
    <w:p w:rsidR="00C7207D" w:rsidRDefault="00C7207D" w:rsidP="00C7207D">
      <w:pPr>
        <w:autoSpaceDN w:val="0"/>
        <w:ind w:firstLine="708"/>
        <w:jc w:val="both"/>
        <w:rPr>
          <w:sz w:val="28"/>
          <w:szCs w:val="28"/>
          <w:lang w:eastAsia="ar-SA"/>
        </w:rPr>
      </w:pPr>
      <w:r w:rsidRPr="00203D4C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 xml:space="preserve">Внести в </w:t>
      </w:r>
      <w:r w:rsidRPr="00203D4C">
        <w:rPr>
          <w:sz w:val="28"/>
          <w:szCs w:val="28"/>
          <w:lang w:eastAsia="ar-SA"/>
        </w:rPr>
        <w:t>Правил</w:t>
      </w:r>
      <w:r>
        <w:rPr>
          <w:sz w:val="28"/>
          <w:szCs w:val="28"/>
          <w:lang w:eastAsia="ar-SA"/>
        </w:rPr>
        <w:t>а</w:t>
      </w:r>
      <w:r w:rsidRPr="00203D4C">
        <w:rPr>
          <w:sz w:val="28"/>
          <w:szCs w:val="28"/>
          <w:lang w:eastAsia="ar-SA"/>
        </w:rPr>
        <w:t xml:space="preserve"> благоустройства, озеленения и санитарного содержания территории Кавказского сельского поселения Кавк</w:t>
      </w:r>
      <w:r>
        <w:rPr>
          <w:sz w:val="28"/>
          <w:szCs w:val="28"/>
          <w:lang w:eastAsia="ar-SA"/>
        </w:rPr>
        <w:t>азского района (далее - Правила) следующие изменения</w:t>
      </w:r>
      <w:r w:rsidRPr="00203D4C">
        <w:rPr>
          <w:sz w:val="28"/>
          <w:szCs w:val="28"/>
          <w:lang w:eastAsia="ar-SA"/>
        </w:rPr>
        <w:t>:</w:t>
      </w:r>
    </w:p>
    <w:p w:rsidR="00C7207D" w:rsidRDefault="00C7207D" w:rsidP="00C7207D">
      <w:pPr>
        <w:autoSpaceDN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1.1. Статью 8.2.13 Правил читать в новой редакции:</w:t>
      </w:r>
    </w:p>
    <w:p w:rsidR="00C7207D" w:rsidRDefault="00C7207D" w:rsidP="00C7207D">
      <w:pPr>
        <w:autoSpaceDN w:val="0"/>
        <w:ind w:firstLine="708"/>
        <w:jc w:val="both"/>
        <w:rPr>
          <w:sz w:val="28"/>
          <w:szCs w:val="28"/>
          <w:lang w:eastAsia="ar-SA"/>
        </w:rPr>
      </w:pPr>
      <w:r w:rsidRPr="00203D4C">
        <w:rPr>
          <w:sz w:val="28"/>
          <w:szCs w:val="28"/>
          <w:lang w:eastAsia="ar-SA"/>
        </w:rPr>
        <w:t>«Уборка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пользования земельным участком, пожизненного наследуемого владения.</w:t>
      </w:r>
    </w:p>
    <w:p w:rsidR="00C7207D" w:rsidRPr="009F3875" w:rsidRDefault="00C7207D" w:rsidP="00C7207D">
      <w:pPr>
        <w:autoSpaceDN w:val="0"/>
        <w:ind w:firstLine="708"/>
        <w:jc w:val="both"/>
        <w:rPr>
          <w:sz w:val="28"/>
          <w:szCs w:val="28"/>
          <w:lang w:eastAsia="ar-SA"/>
        </w:rPr>
      </w:pPr>
      <w:r w:rsidRPr="009F3875">
        <w:rPr>
          <w:sz w:val="28"/>
          <w:szCs w:val="28"/>
          <w:lang w:eastAsia="ar-SA"/>
        </w:rPr>
        <w:t>Границу прилегающих территорий рекомендуется определять:</w:t>
      </w:r>
    </w:p>
    <w:p w:rsidR="00C7207D" w:rsidRPr="009F3875" w:rsidRDefault="00C7207D" w:rsidP="00C7207D">
      <w:pPr>
        <w:autoSpaceDN w:val="0"/>
        <w:ind w:firstLine="708"/>
        <w:jc w:val="both"/>
        <w:rPr>
          <w:sz w:val="28"/>
          <w:szCs w:val="28"/>
          <w:lang w:eastAsia="ar-SA"/>
        </w:rPr>
      </w:pPr>
      <w:r w:rsidRPr="009F3875">
        <w:rPr>
          <w:sz w:val="28"/>
          <w:szCs w:val="28"/>
          <w:lang w:eastAsia="ar-SA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C7207D" w:rsidRPr="009F3875" w:rsidRDefault="00C7207D" w:rsidP="00C7207D">
      <w:pPr>
        <w:autoSpaceDN w:val="0"/>
        <w:ind w:firstLine="708"/>
        <w:jc w:val="both"/>
        <w:rPr>
          <w:sz w:val="28"/>
          <w:szCs w:val="28"/>
          <w:lang w:eastAsia="ar-SA"/>
        </w:rPr>
      </w:pPr>
      <w:r w:rsidRPr="009F3875">
        <w:rPr>
          <w:sz w:val="28"/>
          <w:szCs w:val="28"/>
          <w:lang w:eastAsia="ar-SA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C7207D" w:rsidRPr="009F3875" w:rsidRDefault="00C7207D" w:rsidP="00C7207D">
      <w:pPr>
        <w:autoSpaceDN w:val="0"/>
        <w:ind w:firstLine="708"/>
        <w:jc w:val="both"/>
        <w:rPr>
          <w:sz w:val="28"/>
          <w:szCs w:val="28"/>
          <w:lang w:eastAsia="ar-SA"/>
        </w:rPr>
      </w:pPr>
      <w:r w:rsidRPr="009F3875">
        <w:rPr>
          <w:sz w:val="28"/>
          <w:szCs w:val="28"/>
          <w:lang w:eastAsia="ar-SA"/>
        </w:rPr>
        <w:t>- на строительных площадках - территория не менее 15 метров от ограждения стройки по всему периметру;</w:t>
      </w:r>
    </w:p>
    <w:p w:rsidR="00C7207D" w:rsidRPr="00203D4C" w:rsidRDefault="00C7207D" w:rsidP="00C7207D">
      <w:pPr>
        <w:autoSpaceDN w:val="0"/>
        <w:ind w:firstLine="708"/>
        <w:jc w:val="both"/>
        <w:rPr>
          <w:sz w:val="28"/>
          <w:szCs w:val="28"/>
          <w:lang w:eastAsia="ar-SA"/>
        </w:rPr>
      </w:pPr>
      <w:r w:rsidRPr="009F3875">
        <w:rPr>
          <w:sz w:val="28"/>
          <w:szCs w:val="28"/>
          <w:lang w:eastAsia="ar-SA"/>
        </w:rPr>
        <w:t>- для некапитальных объектов торговли, общественного питания и бытового обслуживания населения - в радиусе не менее 10 метров</w:t>
      </w:r>
      <w:proofErr w:type="gramStart"/>
      <w:r w:rsidRPr="009F3875">
        <w:rPr>
          <w:sz w:val="28"/>
          <w:szCs w:val="28"/>
          <w:lang w:eastAsia="ar-SA"/>
        </w:rPr>
        <w:t>.</w:t>
      </w:r>
      <w:r w:rsidRPr="00203D4C">
        <w:rPr>
          <w:sz w:val="28"/>
          <w:szCs w:val="28"/>
          <w:lang w:eastAsia="ar-SA"/>
        </w:rPr>
        <w:t>».</w:t>
      </w:r>
      <w:proofErr w:type="gramEnd"/>
    </w:p>
    <w:p w:rsidR="00C7207D" w:rsidRPr="00203D4C" w:rsidRDefault="00C7207D" w:rsidP="00C7207D">
      <w:pPr>
        <w:autoSpaceDN w:val="0"/>
        <w:jc w:val="both"/>
        <w:rPr>
          <w:sz w:val="28"/>
          <w:szCs w:val="28"/>
        </w:rPr>
      </w:pPr>
      <w:r w:rsidRPr="00203D4C">
        <w:rPr>
          <w:sz w:val="28"/>
          <w:szCs w:val="28"/>
          <w:lang w:eastAsia="ar-SA"/>
        </w:rPr>
        <w:tab/>
      </w:r>
      <w:r>
        <w:rPr>
          <w:sz w:val="28"/>
          <w:szCs w:val="28"/>
        </w:rPr>
        <w:t>2</w:t>
      </w:r>
      <w:r w:rsidRPr="00203D4C">
        <w:rPr>
          <w:sz w:val="28"/>
          <w:szCs w:val="28"/>
        </w:rPr>
        <w:t xml:space="preserve">. Решение вступает в силу со дня его официального опубликования. </w:t>
      </w:r>
    </w:p>
    <w:p w:rsidR="00C7207D" w:rsidRPr="00203D4C" w:rsidRDefault="00C7207D" w:rsidP="00C7207D">
      <w:pPr>
        <w:jc w:val="both"/>
        <w:rPr>
          <w:kern w:val="1"/>
          <w:sz w:val="28"/>
          <w:szCs w:val="28"/>
        </w:rPr>
      </w:pPr>
    </w:p>
    <w:p w:rsidR="00C7207D" w:rsidRDefault="00C7207D" w:rsidP="00C7207D">
      <w:pPr>
        <w:autoSpaceDE w:val="0"/>
        <w:ind w:left="15" w:hanging="30"/>
        <w:jc w:val="both"/>
        <w:rPr>
          <w:sz w:val="28"/>
          <w:szCs w:val="28"/>
        </w:rPr>
      </w:pPr>
      <w:r w:rsidRPr="00203D4C">
        <w:rPr>
          <w:sz w:val="28"/>
          <w:szCs w:val="28"/>
        </w:rPr>
        <w:t>Глава Кавказского сельского поселения</w:t>
      </w:r>
    </w:p>
    <w:p w:rsidR="00C7207D" w:rsidRPr="00203D4C" w:rsidRDefault="00C7207D" w:rsidP="00C7207D">
      <w:pPr>
        <w:autoSpaceDE w:val="0"/>
        <w:ind w:left="15" w:hanging="30"/>
        <w:jc w:val="both"/>
        <w:rPr>
          <w:sz w:val="28"/>
          <w:szCs w:val="28"/>
        </w:rPr>
      </w:pPr>
      <w:r w:rsidRPr="00203D4C">
        <w:rPr>
          <w:sz w:val="28"/>
          <w:szCs w:val="28"/>
        </w:rPr>
        <w:t xml:space="preserve">Кавказского района                                                          </w:t>
      </w:r>
      <w:r>
        <w:rPr>
          <w:sz w:val="28"/>
          <w:szCs w:val="28"/>
        </w:rPr>
        <w:t xml:space="preserve">           </w:t>
      </w:r>
      <w:r w:rsidRPr="00203D4C">
        <w:rPr>
          <w:sz w:val="28"/>
          <w:szCs w:val="28"/>
        </w:rPr>
        <w:t xml:space="preserve"> О.Г.</w:t>
      </w:r>
      <w:r>
        <w:rPr>
          <w:sz w:val="28"/>
          <w:szCs w:val="28"/>
        </w:rPr>
        <w:t xml:space="preserve"> </w:t>
      </w:r>
      <w:r w:rsidRPr="00203D4C">
        <w:rPr>
          <w:sz w:val="28"/>
          <w:szCs w:val="28"/>
        </w:rPr>
        <w:t>Мясищева</w:t>
      </w:r>
    </w:p>
    <w:p w:rsidR="00C7207D" w:rsidRPr="00203D4C" w:rsidRDefault="00C7207D" w:rsidP="00C7207D">
      <w:pPr>
        <w:jc w:val="center"/>
        <w:rPr>
          <w:sz w:val="22"/>
          <w:szCs w:val="22"/>
        </w:rPr>
      </w:pPr>
    </w:p>
    <w:p w:rsidR="00C7207D" w:rsidRDefault="00C7207D" w:rsidP="00C7207D">
      <w:pPr>
        <w:jc w:val="both"/>
        <w:rPr>
          <w:sz w:val="28"/>
          <w:szCs w:val="28"/>
        </w:rPr>
      </w:pPr>
      <w:r w:rsidRPr="00203D4C">
        <w:rPr>
          <w:sz w:val="28"/>
          <w:szCs w:val="28"/>
        </w:rPr>
        <w:t xml:space="preserve">Председатель Совета </w:t>
      </w:r>
    </w:p>
    <w:p w:rsidR="00E81BFD" w:rsidRDefault="00C7207D" w:rsidP="00C7207D">
      <w:pPr>
        <w:autoSpaceDN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Кавказского сельского поселения    </w:t>
      </w:r>
      <w:r w:rsidRPr="00203D4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</w:t>
      </w:r>
      <w:r w:rsidRPr="00203D4C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proofErr w:type="spellStart"/>
      <w:r w:rsidRPr="00203D4C">
        <w:rPr>
          <w:sz w:val="28"/>
          <w:szCs w:val="28"/>
        </w:rPr>
        <w:t>Бережинская</w:t>
      </w:r>
      <w:bookmarkStart w:id="0" w:name="_GoBack"/>
      <w:bookmarkEnd w:id="0"/>
      <w:proofErr w:type="spellEnd"/>
    </w:p>
    <w:sectPr w:rsidR="00E8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75" w:rsidRDefault="008B2175" w:rsidP="007B5125">
      <w:r>
        <w:separator/>
      </w:r>
    </w:p>
  </w:endnote>
  <w:endnote w:type="continuationSeparator" w:id="0">
    <w:p w:rsidR="008B2175" w:rsidRDefault="008B2175" w:rsidP="007B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75" w:rsidRDefault="008B2175" w:rsidP="007B5125">
      <w:r>
        <w:separator/>
      </w:r>
    </w:p>
  </w:footnote>
  <w:footnote w:type="continuationSeparator" w:id="0">
    <w:p w:rsidR="008B2175" w:rsidRDefault="008B2175" w:rsidP="007B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327D"/>
    <w:multiLevelType w:val="hybridMultilevel"/>
    <w:tmpl w:val="AAFC069C"/>
    <w:lvl w:ilvl="0" w:tplc="3C4ED03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39378B"/>
    <w:multiLevelType w:val="hybridMultilevel"/>
    <w:tmpl w:val="8E967F7E"/>
    <w:lvl w:ilvl="0" w:tplc="7C08C3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85"/>
    <w:rsid w:val="000415AD"/>
    <w:rsid w:val="00251E15"/>
    <w:rsid w:val="002A73D9"/>
    <w:rsid w:val="002B2402"/>
    <w:rsid w:val="004109B2"/>
    <w:rsid w:val="00480176"/>
    <w:rsid w:val="005056B9"/>
    <w:rsid w:val="005062E3"/>
    <w:rsid w:val="0054302F"/>
    <w:rsid w:val="005B71C0"/>
    <w:rsid w:val="005C764D"/>
    <w:rsid w:val="00634B15"/>
    <w:rsid w:val="006B0E4D"/>
    <w:rsid w:val="006F07A3"/>
    <w:rsid w:val="007B5125"/>
    <w:rsid w:val="008B2175"/>
    <w:rsid w:val="00A40911"/>
    <w:rsid w:val="00A81FDA"/>
    <w:rsid w:val="00B11CBD"/>
    <w:rsid w:val="00C01049"/>
    <w:rsid w:val="00C7207D"/>
    <w:rsid w:val="00CA3D9C"/>
    <w:rsid w:val="00E73082"/>
    <w:rsid w:val="00E7490E"/>
    <w:rsid w:val="00E81BFD"/>
    <w:rsid w:val="00E84989"/>
    <w:rsid w:val="00F36085"/>
    <w:rsid w:val="00F435F0"/>
    <w:rsid w:val="00F6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07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0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608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51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F07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5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11</cp:revision>
  <cp:lastPrinted>2016-04-26T07:14:00Z</cp:lastPrinted>
  <dcterms:created xsi:type="dcterms:W3CDTF">2015-09-28T09:06:00Z</dcterms:created>
  <dcterms:modified xsi:type="dcterms:W3CDTF">2016-05-20T04:58:00Z</dcterms:modified>
</cp:coreProperties>
</file>