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828" w:rsidRPr="00690828" w:rsidRDefault="00690828" w:rsidP="00690828">
      <w:pPr>
        <w:autoSpaceDN w:val="0"/>
        <w:spacing w:after="0" w:line="240" w:lineRule="auto"/>
        <w:jc w:val="center"/>
        <w:rPr>
          <w:rFonts w:ascii="Calibri" w:eastAsia="Arial Unicode MS" w:hAnsi="Calibri" w:cs="Tahoma"/>
          <w:kern w:val="3"/>
          <w:sz w:val="21"/>
          <w:szCs w:val="24"/>
          <w:lang w:eastAsia="ru-RU"/>
        </w:rPr>
      </w:pPr>
      <w:r w:rsidRPr="0069082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65EC49A" wp14:editId="7CA90A1B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828" w:rsidRPr="00690828" w:rsidRDefault="00690828" w:rsidP="0069082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90828" w:rsidRPr="00690828" w:rsidRDefault="00690828" w:rsidP="0069082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0828" w:rsidRPr="00690828" w:rsidRDefault="00690828" w:rsidP="0069082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КАВКАЗСКОГО СЕЛЬСКОГО ПОСЕЛЕНИЯ</w:t>
      </w:r>
    </w:p>
    <w:p w:rsidR="00690828" w:rsidRPr="00690828" w:rsidRDefault="00690828" w:rsidP="0069082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КАВКАЗСКОГО РАЙОНА </w:t>
      </w:r>
    </w:p>
    <w:p w:rsidR="00690828" w:rsidRPr="00690828" w:rsidRDefault="00690828" w:rsidP="0069082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0828" w:rsidRPr="00690828" w:rsidRDefault="00690828" w:rsidP="0069082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908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690828" w:rsidRPr="00690828" w:rsidRDefault="00690828" w:rsidP="0069082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0828" w:rsidRPr="00690828" w:rsidRDefault="00690828" w:rsidP="0069082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90828">
        <w:rPr>
          <w:rFonts w:ascii="Times New Roman" w:eastAsia="Times New Roman" w:hAnsi="Times New Roman" w:cs="Times New Roman"/>
          <w:sz w:val="24"/>
          <w:szCs w:val="28"/>
          <w:lang w:eastAsia="ru-RU"/>
        </w:rPr>
        <w:t>от_______</w:t>
      </w:r>
      <w:r w:rsidR="00270F91">
        <w:rPr>
          <w:rFonts w:ascii="Times New Roman" w:eastAsia="Times New Roman" w:hAnsi="Times New Roman" w:cs="Times New Roman"/>
          <w:sz w:val="24"/>
          <w:szCs w:val="28"/>
          <w:lang w:eastAsia="ru-RU"/>
        </w:rPr>
        <w:t>25.09.2015</w:t>
      </w:r>
      <w:r w:rsidRPr="00690828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</w:t>
      </w:r>
      <w:r w:rsidRPr="0069082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69082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69082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69082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69082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69082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№______</w:t>
      </w:r>
      <w:r w:rsidR="00270F91">
        <w:rPr>
          <w:rFonts w:ascii="Times New Roman" w:eastAsia="Times New Roman" w:hAnsi="Times New Roman" w:cs="Times New Roman"/>
          <w:sz w:val="24"/>
          <w:szCs w:val="28"/>
          <w:lang w:eastAsia="ru-RU"/>
        </w:rPr>
        <w:t>478</w:t>
      </w:r>
      <w:r w:rsidRPr="00690828">
        <w:rPr>
          <w:rFonts w:ascii="Times New Roman" w:eastAsia="Times New Roman" w:hAnsi="Times New Roman" w:cs="Times New Roman"/>
          <w:sz w:val="24"/>
          <w:szCs w:val="28"/>
          <w:lang w:eastAsia="ru-RU"/>
        </w:rPr>
        <w:t>____</w:t>
      </w:r>
    </w:p>
    <w:p w:rsidR="00690828" w:rsidRPr="00690828" w:rsidRDefault="00690828" w:rsidP="0069082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станица Кавказская </w:t>
      </w:r>
    </w:p>
    <w:p w:rsidR="00690828" w:rsidRDefault="00690828" w:rsidP="0016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90828" w:rsidRDefault="00690828" w:rsidP="0016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612BC" w:rsidRPr="001612BC" w:rsidRDefault="001612BC" w:rsidP="0016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612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проведении публичных слушаний по вопросу изменения вида разрешенного использования земельного участка, расположенного по адресу: Краснодарский</w:t>
      </w:r>
      <w:r w:rsidR="00D716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край, Кавказский район, ст.</w:t>
      </w:r>
      <w:r w:rsidRPr="001612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gramStart"/>
      <w:r w:rsidRPr="001612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Кавказская</w:t>
      </w:r>
      <w:proofErr w:type="gramEnd"/>
      <w:r w:rsidRPr="001612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 </w:t>
      </w:r>
      <w:r w:rsidR="00D716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ул.</w:t>
      </w:r>
      <w:r w:rsidR="006908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Восточная, 2</w:t>
      </w:r>
    </w:p>
    <w:p w:rsidR="001612BC" w:rsidRPr="001612BC" w:rsidRDefault="001612BC" w:rsidP="001612BC">
      <w:pPr>
        <w:tabs>
          <w:tab w:val="left" w:pos="18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2BC" w:rsidRPr="001612BC" w:rsidRDefault="001612BC" w:rsidP="001612BC">
      <w:pPr>
        <w:tabs>
          <w:tab w:val="left" w:pos="18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0828" w:rsidRDefault="001612BC" w:rsidP="0016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12B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90828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Земельный участок площадью 2761</w:t>
      </w:r>
      <w:r w:rsidRPr="001612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кв.м., с када</w:t>
      </w:r>
      <w:r w:rsidR="00690828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стровым номером 23:09:0802003:494</w:t>
      </w:r>
      <w:r w:rsidRPr="001612BC">
        <w:rPr>
          <w:rFonts w:ascii="Times New Roman" w:eastAsia="Times New Roman" w:hAnsi="Times New Roman" w:cs="Times New Roman"/>
          <w:sz w:val="28"/>
          <w:szCs w:val="28"/>
          <w:lang w:eastAsia="ar-SA"/>
        </w:rPr>
        <w:t>, видом разрешенного ис</w:t>
      </w:r>
      <w:r w:rsidR="0069082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пользования «для индивидуального жилищного строительства</w:t>
      </w:r>
      <w:r w:rsidRPr="001612BC">
        <w:rPr>
          <w:rFonts w:ascii="Times New Roman" w:eastAsia="Times New Roman" w:hAnsi="Times New Roman" w:cs="Times New Roman"/>
          <w:sz w:val="28"/>
          <w:szCs w:val="28"/>
          <w:lang w:eastAsia="ar-SA"/>
        </w:rPr>
        <w:t>», расположенный по адресу: Краснодарск</w:t>
      </w:r>
      <w:r w:rsidR="00D716DE">
        <w:rPr>
          <w:rFonts w:ascii="Times New Roman" w:eastAsia="Times New Roman" w:hAnsi="Times New Roman" w:cs="Times New Roman"/>
          <w:sz w:val="28"/>
          <w:szCs w:val="28"/>
          <w:lang w:eastAsia="ar-SA"/>
        </w:rPr>
        <w:t>ий край, Кавказский район, ст. Кавказская,  ул.</w:t>
      </w:r>
      <w:r w:rsidR="006908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Восточная, 2</w:t>
      </w:r>
      <w:r w:rsidRPr="001612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принадлежит </w:t>
      </w:r>
      <w:r w:rsidR="006908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Коваленко Сергею Евгеньевичу </w:t>
      </w:r>
      <w:r w:rsidRPr="001612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основании договора купли-продажи </w:t>
      </w:r>
      <w:r w:rsidR="00690828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земельного участка  от 04.07.2013</w:t>
      </w:r>
      <w:r w:rsidRPr="001612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  <w:r w:rsidR="006908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договора купли-продажи земельного участка от 07.04.2015г., что подтверждает свидетельство</w:t>
      </w:r>
      <w:r w:rsidRPr="001612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государственной </w:t>
      </w:r>
      <w:r w:rsidRPr="00D716DE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регистрации права</w:t>
      </w:r>
      <w:r w:rsidR="00690828" w:rsidRPr="00D716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716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АА 085345 </w:t>
      </w:r>
      <w:r w:rsidR="00690828">
        <w:rPr>
          <w:rFonts w:ascii="Times New Roman" w:eastAsia="Times New Roman" w:hAnsi="Times New Roman" w:cs="Times New Roman"/>
          <w:sz w:val="28"/>
          <w:szCs w:val="28"/>
          <w:lang w:eastAsia="ar-SA"/>
        </w:rPr>
        <w:t>от 30.07.2015г.</w:t>
      </w:r>
    </w:p>
    <w:p w:rsidR="001612BC" w:rsidRPr="001612BC" w:rsidRDefault="00690828" w:rsidP="0016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Рассмотрев заявление Коваленко Сергея Евгеньевича</w:t>
      </w:r>
      <w:r w:rsidR="001612BC" w:rsidRPr="001612BC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 вопросу изменения  вида разрешенного использования земельного участка с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индивидуального жилищного строительства</w:t>
      </w:r>
      <w:r w:rsidR="001612BC" w:rsidRPr="001612BC">
        <w:rPr>
          <w:rFonts w:ascii="Times New Roman" w:eastAsia="Times New Roman" w:hAnsi="Times New Roman" w:cs="Times New Roman"/>
          <w:sz w:val="28"/>
          <w:szCs w:val="28"/>
          <w:lang w:eastAsia="ar-SA"/>
        </w:rPr>
        <w:t>» на «</w:t>
      </w:r>
      <w:r w:rsidRPr="00D716DE">
        <w:rPr>
          <w:rFonts w:ascii="Times New Roman" w:eastAsia="Times New Roman" w:hAnsi="Times New Roman" w:cs="Times New Roman"/>
          <w:sz w:val="28"/>
          <w:szCs w:val="28"/>
          <w:lang w:eastAsia="ar-SA"/>
        </w:rPr>
        <w:t>ст</w:t>
      </w:r>
      <w:r w:rsidR="00270F91">
        <w:rPr>
          <w:rFonts w:ascii="Times New Roman" w:eastAsia="Times New Roman" w:hAnsi="Times New Roman" w:cs="Times New Roman"/>
          <w:sz w:val="28"/>
          <w:szCs w:val="28"/>
          <w:lang w:eastAsia="ar-SA"/>
        </w:rPr>
        <w:t>роительство и эксплуатацию СТО, магазина смешанных товаров</w:t>
      </w:r>
      <w:r w:rsidR="001612BC" w:rsidRPr="001612BC">
        <w:rPr>
          <w:rFonts w:ascii="Times New Roman" w:eastAsia="Times New Roman" w:hAnsi="Times New Roman" w:cs="Times New Roman"/>
          <w:sz w:val="28"/>
          <w:szCs w:val="28"/>
          <w:lang w:eastAsia="ar-SA"/>
        </w:rPr>
        <w:t>», руководствуясь Уставом Кавказского сельского поселения Кавказского района, в соответствии с Положением о публичных слушаниях в муниципальном образовании Кавказское сельское поселение Кавказского района, утвержденного решением очередной шестой сессией Совета Кавказского сельского поселения Кавказского района от</w:t>
      </w:r>
      <w:proofErr w:type="gramEnd"/>
      <w:r w:rsidR="001612BC" w:rsidRPr="001612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26 мая 2006 года № 8 (с изменениями),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proofErr w:type="gramStart"/>
      <w:r w:rsidR="001612BC" w:rsidRPr="001612BC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="001612BC" w:rsidRPr="001612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1612BC" w:rsidRPr="001612BC" w:rsidRDefault="001612BC" w:rsidP="0016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12B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1.Назначить проведение публичных слушаний по вопросу изменения вида разрешенного использования земельного участка, из земель населенных </w:t>
      </w:r>
    </w:p>
    <w:p w:rsidR="00690828" w:rsidRDefault="001612BC" w:rsidP="00D716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12BC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пунктов,  с када</w:t>
      </w:r>
      <w:r w:rsidR="00690828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стровым номером 23:09:0802003:494, площадью 2761</w:t>
      </w:r>
      <w:r w:rsidR="00D716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кв.м</w:t>
      </w:r>
      <w:r w:rsidRPr="001612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gramStart"/>
      <w:r w:rsidRPr="001612BC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расположенного</w:t>
      </w:r>
      <w:proofErr w:type="gramEnd"/>
      <w:r w:rsidRPr="001612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адресу: Краснодарск</w:t>
      </w:r>
      <w:r w:rsidR="00D716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ий край, Кавказский район,              ст. </w:t>
      </w:r>
      <w:proofErr w:type="gramStart"/>
      <w:r w:rsidR="00D716DE">
        <w:rPr>
          <w:rFonts w:ascii="Times New Roman" w:eastAsia="Times New Roman" w:hAnsi="Times New Roman" w:cs="Times New Roman"/>
          <w:sz w:val="28"/>
          <w:szCs w:val="28"/>
          <w:lang w:eastAsia="ar-SA"/>
        </w:rPr>
        <w:t>Кавказская</w:t>
      </w:r>
      <w:proofErr w:type="gramEnd"/>
      <w:r w:rsidR="00D716DE">
        <w:rPr>
          <w:rFonts w:ascii="Times New Roman" w:eastAsia="Times New Roman" w:hAnsi="Times New Roman" w:cs="Times New Roman"/>
          <w:sz w:val="28"/>
          <w:szCs w:val="28"/>
          <w:lang w:eastAsia="ar-SA"/>
        </w:rPr>
        <w:t>, ул.</w:t>
      </w:r>
      <w:r w:rsidR="006908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Восточная, 2  на  </w:t>
      </w:r>
      <w:r w:rsidRPr="001612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15 часов 00 минут по местному времени.                                                                                       </w:t>
      </w:r>
    </w:p>
    <w:p w:rsidR="001612BC" w:rsidRPr="001612BC" w:rsidRDefault="001612BC" w:rsidP="00D716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12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2.Провести публичные слушания </w:t>
      </w:r>
      <w:r w:rsidR="00604F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 октября </w:t>
      </w:r>
      <w:r w:rsidRPr="001612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2015 года в здании МБУК ДК «СКЦ» Кавказского сельского поселения по адресу: ст. Кавказская,                         ул. Ленина, 158.                                                          </w:t>
      </w:r>
    </w:p>
    <w:p w:rsidR="00D716DE" w:rsidRDefault="00D716DE" w:rsidP="00D716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</w:t>
      </w:r>
    </w:p>
    <w:p w:rsidR="001612BC" w:rsidRPr="001612BC" w:rsidRDefault="001612BC" w:rsidP="00D716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12BC">
        <w:rPr>
          <w:rFonts w:ascii="Times New Roman" w:eastAsia="Times New Roman" w:hAnsi="Times New Roman" w:cs="Times New Roman"/>
          <w:sz w:val="28"/>
          <w:szCs w:val="28"/>
          <w:lang w:eastAsia="ar-SA"/>
        </w:rPr>
        <w:t>3.Создать оргкомитет по проведению публичных слушаний по вопросу изменения вида разрешенного использования земельного участка, расположенного по адресу: Краснодарский край, Кавказски</w:t>
      </w:r>
      <w:r w:rsidR="00D716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 район,                   ст. </w:t>
      </w:r>
      <w:proofErr w:type="gramStart"/>
      <w:r w:rsidR="00D716DE">
        <w:rPr>
          <w:rFonts w:ascii="Times New Roman" w:eastAsia="Times New Roman" w:hAnsi="Times New Roman" w:cs="Times New Roman"/>
          <w:sz w:val="28"/>
          <w:szCs w:val="28"/>
          <w:lang w:eastAsia="ar-SA"/>
        </w:rPr>
        <w:t>Кавказская</w:t>
      </w:r>
      <w:proofErr w:type="gramEnd"/>
      <w:r w:rsidR="00D716DE">
        <w:rPr>
          <w:rFonts w:ascii="Times New Roman" w:eastAsia="Times New Roman" w:hAnsi="Times New Roman" w:cs="Times New Roman"/>
          <w:sz w:val="28"/>
          <w:szCs w:val="28"/>
          <w:lang w:eastAsia="ar-SA"/>
        </w:rPr>
        <w:t>, ул.</w:t>
      </w:r>
      <w:r w:rsidR="00604F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Восточная, 2</w:t>
      </w:r>
      <w:r w:rsidRPr="001612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1612BC" w:rsidRPr="001612BC" w:rsidRDefault="001612BC" w:rsidP="0016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12B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4.Настоящее постановление подлежит опубликованию в средствах массовой информации муниципального образования.                                                        </w:t>
      </w:r>
      <w:r w:rsidRPr="001612B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5.Постановление вступает в силу со дня его официального опубликования.</w:t>
      </w:r>
    </w:p>
    <w:p w:rsidR="001612BC" w:rsidRPr="001612BC" w:rsidRDefault="001612BC" w:rsidP="0016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2BC" w:rsidRPr="001612BC" w:rsidRDefault="001612BC" w:rsidP="0016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2BC" w:rsidRPr="001612BC" w:rsidRDefault="001612BC" w:rsidP="001612BC">
      <w:pPr>
        <w:tabs>
          <w:tab w:val="left" w:pos="18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12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Кавказского сельского поселения          </w:t>
      </w:r>
      <w:r w:rsidR="00604F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</w:t>
      </w:r>
      <w:r w:rsidRPr="001612BC">
        <w:rPr>
          <w:rFonts w:ascii="Times New Roman" w:eastAsia="Times New Roman" w:hAnsi="Times New Roman" w:cs="Times New Roman"/>
          <w:sz w:val="28"/>
          <w:szCs w:val="28"/>
          <w:lang w:eastAsia="ar-SA"/>
        </w:rPr>
        <w:t>О.Г. Мясищева</w:t>
      </w:r>
    </w:p>
    <w:p w:rsidR="001612BC" w:rsidRPr="001612BC" w:rsidRDefault="001612BC" w:rsidP="001612BC">
      <w:pPr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2BC" w:rsidRPr="001612BC" w:rsidRDefault="001612BC" w:rsidP="001612BC">
      <w:pPr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2BC" w:rsidRPr="001612BC" w:rsidRDefault="001612BC" w:rsidP="001612BC">
      <w:pPr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2BC" w:rsidRPr="001612BC" w:rsidRDefault="001612BC" w:rsidP="001612BC">
      <w:pPr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2BC" w:rsidRPr="001612BC" w:rsidRDefault="001612BC" w:rsidP="001612BC">
      <w:pPr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2BC" w:rsidRPr="001612BC" w:rsidRDefault="001612BC" w:rsidP="001612BC">
      <w:pPr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2BC" w:rsidRPr="001612BC" w:rsidRDefault="001612BC" w:rsidP="001612BC">
      <w:pPr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2BC" w:rsidRPr="001612BC" w:rsidRDefault="001612BC" w:rsidP="001612BC">
      <w:pPr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2BC" w:rsidRPr="001612BC" w:rsidRDefault="001612BC" w:rsidP="001612BC">
      <w:pPr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2BC" w:rsidRPr="001612BC" w:rsidRDefault="001612BC" w:rsidP="001612BC">
      <w:pPr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2BC" w:rsidRPr="001612BC" w:rsidRDefault="001612BC" w:rsidP="001612BC">
      <w:pPr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2BC" w:rsidRPr="001612BC" w:rsidRDefault="001612BC" w:rsidP="001612BC">
      <w:pPr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2BC" w:rsidRPr="001612BC" w:rsidRDefault="001612BC" w:rsidP="001612BC">
      <w:pPr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2BC" w:rsidRPr="001612BC" w:rsidRDefault="001612BC" w:rsidP="001612BC">
      <w:pPr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2BC" w:rsidRPr="001612BC" w:rsidRDefault="001612BC" w:rsidP="001612BC">
      <w:pPr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2BC" w:rsidRPr="001612BC" w:rsidRDefault="001612BC" w:rsidP="001612BC">
      <w:pPr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2BC" w:rsidRPr="001612BC" w:rsidRDefault="001612BC" w:rsidP="001612BC">
      <w:pPr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2BC" w:rsidRPr="001612BC" w:rsidRDefault="001612BC" w:rsidP="001612BC">
      <w:pPr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2BC" w:rsidRPr="001612BC" w:rsidRDefault="001612BC" w:rsidP="001612BC">
      <w:pPr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2BC" w:rsidRPr="001612BC" w:rsidRDefault="001612BC" w:rsidP="001612BC">
      <w:pPr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2BC" w:rsidRPr="001612BC" w:rsidRDefault="001612BC" w:rsidP="001612BC">
      <w:pPr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2BC" w:rsidRPr="001612BC" w:rsidRDefault="001612BC" w:rsidP="001612BC">
      <w:pPr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2BC" w:rsidRPr="001612BC" w:rsidRDefault="001612BC" w:rsidP="00270F91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bookmarkStart w:id="0" w:name="_GoBack"/>
      <w:bookmarkEnd w:id="0"/>
    </w:p>
    <w:p w:rsidR="001612BC" w:rsidRPr="001612BC" w:rsidRDefault="001612BC" w:rsidP="001612B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1612BC" w:rsidRPr="001612BC" w:rsidRDefault="001612BC" w:rsidP="001612B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1612BC" w:rsidRPr="001612BC" w:rsidRDefault="001612BC" w:rsidP="001612BC">
      <w:pPr>
        <w:widowControl w:val="0"/>
        <w:suppressAutoHyphens/>
        <w:autoSpaceDN w:val="0"/>
        <w:spacing w:after="0" w:line="240" w:lineRule="auto"/>
        <w:ind w:left="5245"/>
        <w:jc w:val="center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1612BC" w:rsidRPr="001612BC" w:rsidRDefault="001612BC" w:rsidP="001612BC">
      <w:pPr>
        <w:widowControl w:val="0"/>
        <w:suppressAutoHyphens/>
        <w:autoSpaceDN w:val="0"/>
        <w:spacing w:after="0" w:line="240" w:lineRule="auto"/>
        <w:ind w:left="5245"/>
        <w:jc w:val="center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1612BC" w:rsidRPr="001612BC" w:rsidRDefault="001612BC" w:rsidP="001612BC">
      <w:pPr>
        <w:widowControl w:val="0"/>
        <w:suppressAutoHyphens/>
        <w:autoSpaceDN w:val="0"/>
        <w:spacing w:after="0" w:line="240" w:lineRule="auto"/>
        <w:ind w:left="5245"/>
        <w:jc w:val="center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1612BC" w:rsidRPr="001612BC" w:rsidRDefault="001612BC" w:rsidP="001612BC">
      <w:pPr>
        <w:widowControl w:val="0"/>
        <w:suppressAutoHyphens/>
        <w:autoSpaceDN w:val="0"/>
        <w:spacing w:after="0" w:line="240" w:lineRule="auto"/>
        <w:ind w:left="5245"/>
        <w:jc w:val="center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1612BC" w:rsidRPr="001612BC" w:rsidRDefault="001612BC" w:rsidP="001612BC">
      <w:pPr>
        <w:widowControl w:val="0"/>
        <w:suppressAutoHyphens/>
        <w:autoSpaceDN w:val="0"/>
        <w:spacing w:after="0" w:line="240" w:lineRule="auto"/>
        <w:ind w:left="5245"/>
        <w:jc w:val="center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1612BC" w:rsidRPr="001612BC" w:rsidRDefault="001612BC" w:rsidP="001612BC">
      <w:pPr>
        <w:widowControl w:val="0"/>
        <w:suppressAutoHyphens/>
        <w:autoSpaceDN w:val="0"/>
        <w:spacing w:after="0" w:line="240" w:lineRule="auto"/>
        <w:ind w:left="5245"/>
        <w:jc w:val="center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1612BC" w:rsidRPr="001612BC" w:rsidRDefault="001612BC" w:rsidP="001612BC">
      <w:pPr>
        <w:widowControl w:val="0"/>
        <w:suppressAutoHyphens/>
        <w:autoSpaceDN w:val="0"/>
        <w:spacing w:after="0" w:line="240" w:lineRule="auto"/>
        <w:ind w:left="5245"/>
        <w:jc w:val="center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1612BC" w:rsidRPr="001612BC" w:rsidRDefault="001612BC" w:rsidP="001612BC">
      <w:pPr>
        <w:widowControl w:val="0"/>
        <w:suppressAutoHyphens/>
        <w:autoSpaceDN w:val="0"/>
        <w:spacing w:after="0" w:line="240" w:lineRule="auto"/>
        <w:ind w:left="5245"/>
        <w:jc w:val="center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1612BC" w:rsidRPr="001612BC" w:rsidRDefault="001612BC" w:rsidP="001612BC">
      <w:pPr>
        <w:widowControl w:val="0"/>
        <w:suppressAutoHyphens/>
        <w:autoSpaceDN w:val="0"/>
        <w:spacing w:after="0" w:line="240" w:lineRule="auto"/>
        <w:ind w:left="5245"/>
        <w:jc w:val="center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 w:rsidRPr="001612BC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lastRenderedPageBreak/>
        <w:t>ПРИЛОЖЕНИЕ</w:t>
      </w:r>
    </w:p>
    <w:p w:rsidR="001612BC" w:rsidRPr="001612BC" w:rsidRDefault="001612BC" w:rsidP="001612BC">
      <w:pPr>
        <w:widowControl w:val="0"/>
        <w:suppressAutoHyphens/>
        <w:autoSpaceDN w:val="0"/>
        <w:spacing w:after="0" w:line="240" w:lineRule="auto"/>
        <w:ind w:left="5245"/>
        <w:jc w:val="center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 w:rsidRPr="001612BC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к постановлению администрации  Кавказского сельского поселения Кавказского района</w:t>
      </w:r>
    </w:p>
    <w:p w:rsidR="001612BC" w:rsidRPr="001612BC" w:rsidRDefault="00604F0B" w:rsidP="001612BC">
      <w:pPr>
        <w:widowControl w:val="0"/>
        <w:suppressAutoHyphens/>
        <w:autoSpaceDN w:val="0"/>
        <w:spacing w:after="0" w:line="240" w:lineRule="auto"/>
        <w:ind w:left="5245"/>
        <w:jc w:val="center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от «___»______</w:t>
      </w:r>
      <w:r w:rsidR="001612BC" w:rsidRPr="001612BC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2015 года №___</w:t>
      </w:r>
    </w:p>
    <w:p w:rsidR="001612BC" w:rsidRPr="001612BC" w:rsidRDefault="001612BC" w:rsidP="001612B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8"/>
          <w:lang w:bidi="en-US"/>
        </w:rPr>
      </w:pPr>
    </w:p>
    <w:p w:rsidR="001612BC" w:rsidRPr="001612BC" w:rsidRDefault="001612BC" w:rsidP="001612B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8"/>
          <w:lang w:bidi="en-US"/>
        </w:rPr>
      </w:pPr>
    </w:p>
    <w:p w:rsidR="001612BC" w:rsidRPr="001612BC" w:rsidRDefault="001612BC" w:rsidP="001612B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kern w:val="3"/>
          <w:sz w:val="24"/>
          <w:szCs w:val="28"/>
          <w:lang w:bidi="en-US"/>
        </w:rPr>
      </w:pPr>
      <w:r w:rsidRPr="001612BC">
        <w:rPr>
          <w:rFonts w:ascii="Times New Roman" w:eastAsia="Lucida Sans Unicode" w:hAnsi="Times New Roman" w:cs="Tahoma"/>
          <w:b/>
          <w:color w:val="000000"/>
          <w:kern w:val="3"/>
          <w:sz w:val="24"/>
          <w:szCs w:val="28"/>
          <w:lang w:bidi="en-US"/>
        </w:rPr>
        <w:t>СОСТАВ</w:t>
      </w:r>
    </w:p>
    <w:p w:rsidR="001612BC" w:rsidRPr="001612BC" w:rsidRDefault="001612BC" w:rsidP="001612B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 w:rsidRPr="001612BC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оргкомитета по проведению публичных слушаний по вопросу </w:t>
      </w:r>
      <w:r w:rsidRPr="001612BC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изменения вида разрешенного использования земельного участка, расположенного  по</w:t>
      </w:r>
      <w:r w:rsidRPr="001612BC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адресу: Краснодарский край, Кавказский район, стани</w:t>
      </w:r>
      <w:r w:rsidR="00604F0B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ца Кавказская,        улица Восточная, 2</w:t>
      </w:r>
      <w:r w:rsidRPr="001612BC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.</w:t>
      </w:r>
    </w:p>
    <w:p w:rsidR="001612BC" w:rsidRPr="001612BC" w:rsidRDefault="001612BC" w:rsidP="001612B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kern w:val="3"/>
          <w:sz w:val="24"/>
          <w:szCs w:val="28"/>
          <w:lang w:bidi="en-US"/>
        </w:rPr>
      </w:pPr>
    </w:p>
    <w:tbl>
      <w:tblPr>
        <w:tblW w:w="9870" w:type="dxa"/>
        <w:tblInd w:w="-1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36"/>
        <w:gridCol w:w="6234"/>
      </w:tblGrid>
      <w:tr w:rsidR="001612BC" w:rsidRPr="001612BC" w:rsidTr="001612BC">
        <w:tc>
          <w:tcPr>
            <w:tcW w:w="3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2BC" w:rsidRPr="001612BC" w:rsidRDefault="001612BC" w:rsidP="001612B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2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2BC" w:rsidRPr="001612BC" w:rsidRDefault="001612BC" w:rsidP="001612B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1612BC" w:rsidRPr="001612BC" w:rsidTr="001612BC">
        <w:tc>
          <w:tcPr>
            <w:tcW w:w="3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2BC" w:rsidRPr="001612BC" w:rsidRDefault="00604F0B" w:rsidP="001612B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Короленко</w:t>
            </w:r>
            <w:r w:rsidR="001612BC" w:rsidRPr="001612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1612BC" w:rsidRPr="001612BC" w:rsidRDefault="00604F0B" w:rsidP="001612B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Евгений</w:t>
            </w:r>
            <w:r w:rsidR="001612BC" w:rsidRPr="001612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 Александрович</w:t>
            </w:r>
          </w:p>
          <w:p w:rsidR="001612BC" w:rsidRPr="001612BC" w:rsidRDefault="001612BC" w:rsidP="001612B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2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F0B" w:rsidRDefault="00604F0B" w:rsidP="00604F0B">
            <w:pPr>
              <w:snapToGrid w:val="0"/>
              <w:spacing w:after="0" w:line="240" w:lineRule="auto"/>
              <w:ind w:left="885" w:hanging="88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- заместитель главы </w:t>
            </w:r>
            <w:proofErr w:type="gramStart"/>
            <w:r w:rsidR="001612BC" w:rsidRPr="001612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Кавказского</w:t>
            </w:r>
            <w:proofErr w:type="gramEnd"/>
            <w:r w:rsidR="001612BC" w:rsidRPr="001612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1612BC" w:rsidRPr="001612BC" w:rsidRDefault="001612BC" w:rsidP="00604F0B">
            <w:pPr>
              <w:snapToGrid w:val="0"/>
              <w:spacing w:after="0" w:line="240" w:lineRule="auto"/>
              <w:ind w:left="885" w:hanging="88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612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сельского поселения</w:t>
            </w:r>
            <w:r w:rsidR="00604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1612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Кавказского района</w:t>
            </w:r>
          </w:p>
          <w:p w:rsidR="001612BC" w:rsidRPr="001612BC" w:rsidRDefault="001612BC" w:rsidP="001612BC">
            <w:pPr>
              <w:snapToGrid w:val="0"/>
              <w:spacing w:after="0" w:line="240" w:lineRule="auto"/>
              <w:ind w:left="885" w:hanging="88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1612BC" w:rsidRPr="001612BC" w:rsidTr="001612BC">
        <w:tc>
          <w:tcPr>
            <w:tcW w:w="36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2BC" w:rsidRPr="001612BC" w:rsidRDefault="00604F0B" w:rsidP="001612B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Каморная</w:t>
            </w:r>
          </w:p>
          <w:p w:rsidR="001612BC" w:rsidRPr="001612BC" w:rsidRDefault="00604F0B" w:rsidP="001612B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Юлия Сергеевна</w:t>
            </w:r>
          </w:p>
        </w:tc>
        <w:tc>
          <w:tcPr>
            <w:tcW w:w="62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2BC" w:rsidRPr="001612BC" w:rsidRDefault="001612BC" w:rsidP="001612BC">
            <w:pPr>
              <w:snapToGrid w:val="0"/>
              <w:spacing w:after="0" w:line="240" w:lineRule="auto"/>
              <w:ind w:left="885" w:hanging="8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12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- специалист администрации Кавказского сельского  поселения Кавказского района;</w:t>
            </w:r>
          </w:p>
        </w:tc>
      </w:tr>
      <w:tr w:rsidR="001612BC" w:rsidRPr="001612BC" w:rsidTr="001612BC">
        <w:tc>
          <w:tcPr>
            <w:tcW w:w="3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2BC" w:rsidRPr="001612BC" w:rsidRDefault="001612BC" w:rsidP="001612B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2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2BC" w:rsidRPr="001612BC" w:rsidRDefault="001612BC" w:rsidP="001612BC">
            <w:pPr>
              <w:snapToGrid w:val="0"/>
              <w:spacing w:after="0" w:line="240" w:lineRule="auto"/>
              <w:ind w:left="885" w:hanging="88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1612BC" w:rsidRPr="001612BC" w:rsidTr="001612BC">
        <w:tc>
          <w:tcPr>
            <w:tcW w:w="36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2BC" w:rsidRPr="001612BC" w:rsidRDefault="001612BC" w:rsidP="001612B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612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Рябинина </w:t>
            </w:r>
          </w:p>
          <w:p w:rsidR="001612BC" w:rsidRPr="001612BC" w:rsidRDefault="001612BC" w:rsidP="001612B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612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Ольга Владимировна</w:t>
            </w:r>
          </w:p>
        </w:tc>
        <w:tc>
          <w:tcPr>
            <w:tcW w:w="62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2BC" w:rsidRPr="001612BC" w:rsidRDefault="001612BC" w:rsidP="001612BC">
            <w:pPr>
              <w:snapToGrid w:val="0"/>
              <w:spacing w:after="0" w:line="240" w:lineRule="auto"/>
              <w:ind w:left="885" w:hanging="8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12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- начальник общего отдела администрации Кавказского сельского поселения Кавказского района;</w:t>
            </w:r>
          </w:p>
        </w:tc>
      </w:tr>
      <w:tr w:rsidR="001612BC" w:rsidRPr="001612BC" w:rsidTr="001612BC">
        <w:tc>
          <w:tcPr>
            <w:tcW w:w="3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2BC" w:rsidRPr="001612BC" w:rsidRDefault="001612BC" w:rsidP="001612B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2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2BC" w:rsidRPr="001612BC" w:rsidRDefault="001612BC" w:rsidP="001612BC">
            <w:pPr>
              <w:snapToGrid w:val="0"/>
              <w:spacing w:after="0" w:line="240" w:lineRule="auto"/>
              <w:ind w:left="885" w:hanging="88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1612BC" w:rsidRPr="001612BC" w:rsidTr="001612BC">
        <w:tc>
          <w:tcPr>
            <w:tcW w:w="36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2BC" w:rsidRPr="001612BC" w:rsidRDefault="001612BC" w:rsidP="001612B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612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Павлова </w:t>
            </w:r>
          </w:p>
          <w:p w:rsidR="001612BC" w:rsidRPr="001612BC" w:rsidRDefault="001612BC" w:rsidP="001612B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12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Александра Яковлевна</w:t>
            </w:r>
          </w:p>
        </w:tc>
        <w:tc>
          <w:tcPr>
            <w:tcW w:w="62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2BC" w:rsidRPr="001612BC" w:rsidRDefault="001612BC" w:rsidP="001612BC">
            <w:pPr>
              <w:snapToGrid w:val="0"/>
              <w:spacing w:after="0" w:line="240" w:lineRule="auto"/>
              <w:ind w:left="885" w:hanging="8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12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- специалист 1 категории администрации Кавказского сельского поселения Кавказского района</w:t>
            </w:r>
          </w:p>
        </w:tc>
      </w:tr>
      <w:tr w:rsidR="001612BC" w:rsidRPr="001612BC" w:rsidTr="001612BC">
        <w:tc>
          <w:tcPr>
            <w:tcW w:w="3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2BC" w:rsidRPr="001612BC" w:rsidRDefault="001612BC" w:rsidP="001612B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1612BC" w:rsidRPr="001612BC" w:rsidRDefault="001612BC" w:rsidP="001612B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612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Галкина </w:t>
            </w:r>
          </w:p>
          <w:p w:rsidR="001612BC" w:rsidRPr="001612BC" w:rsidRDefault="001612BC" w:rsidP="001612B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612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Светлана Александровна</w:t>
            </w:r>
          </w:p>
        </w:tc>
        <w:tc>
          <w:tcPr>
            <w:tcW w:w="62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2BC" w:rsidRPr="001612BC" w:rsidRDefault="001612BC" w:rsidP="001612BC">
            <w:pPr>
              <w:snapToGrid w:val="0"/>
              <w:spacing w:after="0" w:line="240" w:lineRule="auto"/>
              <w:ind w:left="885" w:hanging="88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1612BC" w:rsidRPr="001612BC" w:rsidRDefault="001612BC" w:rsidP="001612BC">
            <w:pPr>
              <w:snapToGrid w:val="0"/>
              <w:spacing w:after="0" w:line="240" w:lineRule="auto"/>
              <w:ind w:left="885" w:hanging="8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12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- специалист 2 категории администрации Кавказского сельского поселения Кавказского района</w:t>
            </w:r>
          </w:p>
        </w:tc>
      </w:tr>
    </w:tbl>
    <w:p w:rsidR="001612BC" w:rsidRPr="001612BC" w:rsidRDefault="001612BC" w:rsidP="001612BC">
      <w:pPr>
        <w:spacing w:before="280"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</w:pPr>
    </w:p>
    <w:p w:rsidR="001612BC" w:rsidRPr="001612BC" w:rsidRDefault="001612BC" w:rsidP="001612BC">
      <w:pPr>
        <w:spacing w:before="280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1612BC" w:rsidRPr="001612BC" w:rsidRDefault="001612BC" w:rsidP="001612B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8"/>
          <w:lang w:bidi="en-US"/>
        </w:rPr>
      </w:pPr>
    </w:p>
    <w:p w:rsidR="001612BC" w:rsidRPr="001612BC" w:rsidRDefault="001612BC" w:rsidP="001612BC">
      <w:pPr>
        <w:widowControl w:val="0"/>
        <w:tabs>
          <w:tab w:val="left" w:pos="6165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1612BC" w:rsidRPr="001612BC" w:rsidRDefault="001612BC" w:rsidP="001612BC">
      <w:pPr>
        <w:widowControl w:val="0"/>
        <w:tabs>
          <w:tab w:val="left" w:pos="6165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 w:rsidRPr="001612BC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                                                                                            </w:t>
      </w:r>
    </w:p>
    <w:p w:rsidR="001612BC" w:rsidRPr="001612BC" w:rsidRDefault="001612BC" w:rsidP="001612BC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612BC">
        <w:rPr>
          <w:rFonts w:ascii="Times New Roman" w:eastAsia="Times New Roman" w:hAnsi="Times New Roman" w:cs="Times New Roman"/>
          <w:sz w:val="28"/>
          <w:szCs w:val="24"/>
          <w:lang w:eastAsia="ar-SA"/>
        </w:rPr>
        <w:t>Глава Кавказского сельского поселения                                       О.Г. Мясищева</w:t>
      </w:r>
    </w:p>
    <w:p w:rsidR="003A59E3" w:rsidRDefault="003A59E3"/>
    <w:sectPr w:rsidR="003A5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BC"/>
    <w:rsid w:val="001612BC"/>
    <w:rsid w:val="00270F91"/>
    <w:rsid w:val="003A59E3"/>
    <w:rsid w:val="005E0DEC"/>
    <w:rsid w:val="00604F0B"/>
    <w:rsid w:val="00690828"/>
    <w:rsid w:val="00D7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8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8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5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</dc:creator>
  <cp:lastModifiedBy>Луч</cp:lastModifiedBy>
  <cp:revision>7</cp:revision>
  <cp:lastPrinted>2015-10-05T09:18:00Z</cp:lastPrinted>
  <dcterms:created xsi:type="dcterms:W3CDTF">2015-09-30T11:31:00Z</dcterms:created>
  <dcterms:modified xsi:type="dcterms:W3CDTF">2015-10-06T05:01:00Z</dcterms:modified>
</cp:coreProperties>
</file>