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D846BE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05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.201</w:t>
            </w:r>
            <w:r w:rsidR="004928B6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013DC1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D7237">
              <w:rPr>
                <w:b/>
                <w:bCs/>
                <w:sz w:val="28"/>
                <w:szCs w:val="28"/>
                <w:lang w:eastAsia="en-US"/>
              </w:rPr>
              <w:t>№ ТЦМ</w:t>
            </w:r>
            <w:r w:rsidRPr="0043573A">
              <w:rPr>
                <w:b/>
                <w:bCs/>
                <w:sz w:val="28"/>
                <w:szCs w:val="28"/>
                <w:lang w:eastAsia="en-US"/>
              </w:rPr>
              <w:t xml:space="preserve">П – 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D846BE">
              <w:rPr>
                <w:b/>
                <w:bCs/>
                <w:sz w:val="28"/>
                <w:szCs w:val="28"/>
                <w:lang w:eastAsia="en-US"/>
              </w:rPr>
              <w:t>8</w:t>
            </w: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края и организаций согласно перечня).</w:t>
            </w:r>
          </w:p>
          <w:p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F91D69">
        <w:rPr>
          <w:b/>
          <w:bCs/>
          <w:sz w:val="28"/>
          <w:szCs w:val="28"/>
        </w:rPr>
        <w:t xml:space="preserve"> </w:t>
      </w:r>
      <w:r w:rsidR="00D846BE">
        <w:rPr>
          <w:b/>
          <w:bCs/>
          <w:sz w:val="28"/>
          <w:szCs w:val="28"/>
        </w:rPr>
        <w:t>6</w:t>
      </w:r>
      <w:r w:rsidR="009949F4" w:rsidRPr="00AF0CBC">
        <w:rPr>
          <w:b/>
          <w:bCs/>
          <w:sz w:val="28"/>
          <w:szCs w:val="28"/>
        </w:rPr>
        <w:t xml:space="preserve"> июня</w:t>
      </w:r>
      <w:r w:rsidR="00D846BE">
        <w:rPr>
          <w:b/>
          <w:bCs/>
          <w:sz w:val="28"/>
          <w:szCs w:val="28"/>
        </w:rPr>
        <w:t xml:space="preserve"> – 12 июня</w:t>
      </w:r>
      <w:r w:rsidRPr="00AF0CBC">
        <w:rPr>
          <w:b/>
          <w:bCs/>
          <w:sz w:val="28"/>
          <w:szCs w:val="28"/>
        </w:rPr>
        <w:t xml:space="preserve"> 201</w:t>
      </w:r>
      <w:r w:rsidR="000B727B" w:rsidRPr="00AF0CBC">
        <w:rPr>
          <w:b/>
          <w:bCs/>
          <w:sz w:val="28"/>
          <w:szCs w:val="28"/>
        </w:rPr>
        <w:t>9</w:t>
      </w:r>
      <w:r w:rsidRPr="00AF0CBC">
        <w:rPr>
          <w:b/>
          <w:bCs/>
          <w:sz w:val="28"/>
          <w:szCs w:val="28"/>
        </w:rPr>
        <w:t xml:space="preserve"> года</w:t>
      </w:r>
      <w:r w:rsidRPr="00ED7237">
        <w:rPr>
          <w:b/>
          <w:bCs/>
          <w:sz w:val="28"/>
          <w:szCs w:val="28"/>
        </w:rPr>
        <w:t>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E941FD" w:rsidRDefault="00BB04F0" w:rsidP="00591F12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A861F0">
        <w:rPr>
          <w:b/>
          <w:spacing w:val="-4"/>
          <w:sz w:val="28"/>
          <w:szCs w:val="28"/>
        </w:rPr>
        <w:t>1.1. Чрезвычайные ситуации.</w:t>
      </w:r>
    </w:p>
    <w:p w:rsidR="00BE57E4" w:rsidRPr="00BE57E4" w:rsidRDefault="00BE57E4" w:rsidP="00BE57E4">
      <w:pPr>
        <w:ind w:firstLine="708"/>
        <w:contextualSpacing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  <w:r w:rsidRPr="00BE57E4">
        <w:rPr>
          <w:rFonts w:eastAsia="MS Mincho"/>
          <w:bCs/>
          <w:i/>
          <w:iCs/>
          <w:sz w:val="28"/>
          <w:szCs w:val="28"/>
          <w:lang w:eastAsia="x-none"/>
        </w:rPr>
        <w:t>4 июня 2019 года</w:t>
      </w:r>
      <w:r w:rsidRPr="00BE57E4">
        <w:rPr>
          <w:rFonts w:eastAsia="MS Mincho"/>
          <w:bCs/>
          <w:iCs/>
          <w:sz w:val="28"/>
          <w:szCs w:val="28"/>
          <w:lang w:eastAsia="x-none"/>
        </w:rPr>
        <w:t xml:space="preserve"> в </w:t>
      </w:r>
      <w:r w:rsidRPr="00BE57E4">
        <w:rPr>
          <w:rFonts w:eastAsia="MS Mincho"/>
          <w:b/>
          <w:bCs/>
          <w:iCs/>
          <w:sz w:val="28"/>
          <w:szCs w:val="28"/>
          <w:lang w:eastAsia="x-none"/>
        </w:rPr>
        <w:t xml:space="preserve">МО </w:t>
      </w:r>
      <w:proofErr w:type="spellStart"/>
      <w:r w:rsidRPr="00BE57E4">
        <w:rPr>
          <w:rFonts w:eastAsia="MS Mincho"/>
          <w:b/>
          <w:bCs/>
          <w:iCs/>
          <w:sz w:val="28"/>
          <w:szCs w:val="28"/>
          <w:lang w:eastAsia="x-none"/>
        </w:rPr>
        <w:t>Отрадненский</w:t>
      </w:r>
      <w:proofErr w:type="spellEnd"/>
      <w:r w:rsidRPr="00BE57E4">
        <w:rPr>
          <w:rFonts w:eastAsia="MS Mincho"/>
          <w:b/>
          <w:bCs/>
          <w:iCs/>
          <w:sz w:val="28"/>
          <w:szCs w:val="28"/>
          <w:lang w:eastAsia="x-none"/>
        </w:rPr>
        <w:t xml:space="preserve"> район</w:t>
      </w:r>
      <w:r w:rsidRPr="00BE57E4">
        <w:rPr>
          <w:rFonts w:eastAsia="MS Mincho"/>
          <w:bCs/>
          <w:iCs/>
          <w:sz w:val="28"/>
          <w:szCs w:val="28"/>
          <w:lang w:eastAsia="x-none"/>
        </w:rPr>
        <w:t xml:space="preserve"> постановлением главы </w:t>
      </w:r>
      <w:proofErr w:type="spellStart"/>
      <w:r w:rsidRPr="00BE57E4">
        <w:rPr>
          <w:rFonts w:eastAsia="MS Mincho"/>
          <w:bCs/>
          <w:iCs/>
          <w:sz w:val="28"/>
          <w:szCs w:val="28"/>
          <w:lang w:eastAsia="x-none"/>
        </w:rPr>
        <w:t>Передовского</w:t>
      </w:r>
      <w:proofErr w:type="spellEnd"/>
      <w:r w:rsidRPr="00BE57E4">
        <w:rPr>
          <w:rFonts w:eastAsia="MS Mincho"/>
          <w:bCs/>
          <w:iCs/>
          <w:sz w:val="28"/>
          <w:szCs w:val="28"/>
          <w:lang w:eastAsia="x-none"/>
        </w:rPr>
        <w:t xml:space="preserve"> с/п № 21 в пределах </w:t>
      </w:r>
      <w:proofErr w:type="spellStart"/>
      <w:r w:rsidRPr="00BE57E4">
        <w:rPr>
          <w:rFonts w:eastAsia="MS Mincho"/>
          <w:bCs/>
          <w:iCs/>
          <w:sz w:val="28"/>
          <w:szCs w:val="28"/>
          <w:lang w:eastAsia="x-none"/>
        </w:rPr>
        <w:t>Передовского</w:t>
      </w:r>
      <w:proofErr w:type="spellEnd"/>
      <w:r w:rsidRPr="00BE57E4">
        <w:rPr>
          <w:rFonts w:eastAsia="MS Mincho"/>
          <w:bCs/>
          <w:iCs/>
          <w:sz w:val="28"/>
          <w:szCs w:val="28"/>
          <w:lang w:eastAsia="x-none"/>
        </w:rPr>
        <w:t xml:space="preserve"> с/п был введен режим функционирования «Чрезвычайная ситуация» природного характера локального уровня, в связи с подтоплением домовладений склоновыми стоками.</w:t>
      </w:r>
    </w:p>
    <w:p w:rsidR="00E857B8" w:rsidRPr="00A861F0" w:rsidRDefault="00E857B8" w:rsidP="007A4061">
      <w:pPr>
        <w:widowControl w:val="0"/>
        <w:ind w:firstLine="708"/>
        <w:contextualSpacing/>
        <w:jc w:val="center"/>
        <w:rPr>
          <w:b/>
          <w:spacing w:val="-4"/>
          <w:sz w:val="28"/>
          <w:szCs w:val="28"/>
        </w:rPr>
      </w:pPr>
    </w:p>
    <w:p w:rsidR="007A4061" w:rsidRPr="007A4061" w:rsidRDefault="007A4061" w:rsidP="007A4061">
      <w:pPr>
        <w:tabs>
          <w:tab w:val="left" w:pos="142"/>
          <w:tab w:val="left" w:pos="709"/>
          <w:tab w:val="left" w:pos="3015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 w:rsidR="00D47D40">
        <w:rPr>
          <w:b/>
          <w:sz w:val="28"/>
          <w:szCs w:val="28"/>
        </w:rPr>
        <w:t>1.</w:t>
      </w:r>
      <w:r w:rsidR="00D47D40" w:rsidRPr="007A4061">
        <w:rPr>
          <w:b/>
          <w:sz w:val="28"/>
          <w:szCs w:val="28"/>
        </w:rPr>
        <w:t xml:space="preserve"> Метеорологическая</w:t>
      </w:r>
      <w:r w:rsidR="00BB04F0" w:rsidRPr="007A4061">
        <w:rPr>
          <w:b/>
          <w:sz w:val="28"/>
          <w:szCs w:val="28"/>
        </w:rPr>
        <w:t>:</w:t>
      </w:r>
      <w:r w:rsidR="00BB04F0" w:rsidRPr="007A4061">
        <w:rPr>
          <w:sz w:val="28"/>
          <w:szCs w:val="28"/>
        </w:rPr>
        <w:t xml:space="preserve"> </w:t>
      </w:r>
      <w:r w:rsidR="00BE57E4">
        <w:rPr>
          <w:sz w:val="28"/>
          <w:szCs w:val="28"/>
        </w:rPr>
        <w:t>с начала и до середины</w:t>
      </w:r>
      <w:r w:rsidRPr="007A4061">
        <w:rPr>
          <w:sz w:val="28"/>
          <w:szCs w:val="28"/>
        </w:rPr>
        <w:t xml:space="preserve"> </w:t>
      </w:r>
      <w:r w:rsidR="00532CAD" w:rsidRPr="007A4061">
        <w:rPr>
          <w:sz w:val="28"/>
          <w:szCs w:val="28"/>
        </w:rPr>
        <w:t xml:space="preserve">прошедшего периода на территории края </w:t>
      </w:r>
      <w:r w:rsidRPr="007A4061">
        <w:rPr>
          <w:sz w:val="28"/>
          <w:szCs w:val="28"/>
        </w:rPr>
        <w:t>сохранялась устойчивая теплая погода без осадков</w:t>
      </w:r>
      <w:r w:rsidR="00BE57E4">
        <w:rPr>
          <w:sz w:val="28"/>
          <w:szCs w:val="28"/>
        </w:rPr>
        <w:t>.</w:t>
      </w:r>
      <w:r w:rsidRPr="007A4061">
        <w:rPr>
          <w:sz w:val="28"/>
          <w:szCs w:val="28"/>
        </w:rPr>
        <w:t xml:space="preserve"> В ночные и утренние часы в отдельных пунктах в северо-восточной части края наблюдались дымки, </w:t>
      </w:r>
      <w:r w:rsidR="00110FFA">
        <w:rPr>
          <w:sz w:val="28"/>
          <w:szCs w:val="28"/>
        </w:rPr>
        <w:t>усиливался</w:t>
      </w:r>
      <w:r w:rsidRPr="007A4061">
        <w:rPr>
          <w:sz w:val="28"/>
          <w:szCs w:val="28"/>
        </w:rPr>
        <w:t xml:space="preserve"> восточный ветер порывами до </w:t>
      </w:r>
      <w:r w:rsidR="00AD5FA2">
        <w:rPr>
          <w:sz w:val="28"/>
          <w:szCs w:val="28"/>
        </w:rPr>
        <w:t xml:space="preserve">     </w:t>
      </w:r>
      <w:r w:rsidRPr="007A4061">
        <w:rPr>
          <w:sz w:val="28"/>
          <w:szCs w:val="28"/>
        </w:rPr>
        <w:t xml:space="preserve">14 м/с. </w:t>
      </w:r>
      <w:r w:rsidR="00BE57E4">
        <w:rPr>
          <w:sz w:val="28"/>
          <w:szCs w:val="28"/>
        </w:rPr>
        <w:t xml:space="preserve">С </w:t>
      </w:r>
      <w:r w:rsidRPr="007A4061">
        <w:rPr>
          <w:sz w:val="28"/>
          <w:szCs w:val="28"/>
        </w:rPr>
        <w:t>середин</w:t>
      </w:r>
      <w:r w:rsidR="00BE57E4">
        <w:rPr>
          <w:sz w:val="28"/>
          <w:szCs w:val="28"/>
        </w:rPr>
        <w:t>ы</w:t>
      </w:r>
      <w:r w:rsidRPr="007A4061">
        <w:rPr>
          <w:sz w:val="28"/>
          <w:szCs w:val="28"/>
        </w:rPr>
        <w:t xml:space="preserve"> </w:t>
      </w:r>
      <w:r w:rsidR="00BE57E4">
        <w:rPr>
          <w:sz w:val="28"/>
          <w:szCs w:val="28"/>
        </w:rPr>
        <w:t xml:space="preserve">и до конца </w:t>
      </w:r>
      <w:r w:rsidRPr="007A4061">
        <w:rPr>
          <w:sz w:val="28"/>
          <w:szCs w:val="28"/>
        </w:rPr>
        <w:t xml:space="preserve">периода в крае сохранялась теплая погода, </w:t>
      </w:r>
      <w:r w:rsidR="00BE57E4">
        <w:rPr>
          <w:sz w:val="28"/>
          <w:szCs w:val="28"/>
        </w:rPr>
        <w:t xml:space="preserve">по территории края локально </w:t>
      </w:r>
      <w:r w:rsidRPr="007A4061">
        <w:rPr>
          <w:sz w:val="28"/>
          <w:szCs w:val="28"/>
        </w:rPr>
        <w:t>прошли грозовые дожди, местами сильные, в отдельных пунктах дождь сопровождался градом и шквалистым усилением ветра</w:t>
      </w:r>
      <w:r w:rsidR="00BE57E4">
        <w:rPr>
          <w:sz w:val="28"/>
          <w:szCs w:val="28"/>
        </w:rPr>
        <w:t xml:space="preserve"> до 18 м/с</w:t>
      </w:r>
      <w:r w:rsidRPr="007A4061">
        <w:rPr>
          <w:sz w:val="28"/>
          <w:szCs w:val="28"/>
        </w:rPr>
        <w:t xml:space="preserve">. </w:t>
      </w:r>
      <w:r w:rsidR="00BE57E4">
        <w:rPr>
          <w:sz w:val="28"/>
          <w:szCs w:val="28"/>
        </w:rPr>
        <w:t>В ночные и утренние часы местами</w:t>
      </w:r>
      <w:r w:rsidRPr="007A4061">
        <w:rPr>
          <w:sz w:val="28"/>
          <w:szCs w:val="28"/>
        </w:rPr>
        <w:t xml:space="preserve"> наблюдался туман.</w:t>
      </w:r>
      <w:r w:rsidR="00BE57E4">
        <w:rPr>
          <w:sz w:val="28"/>
          <w:szCs w:val="28"/>
        </w:rPr>
        <w:t xml:space="preserve"> В связи с неравномерностью вып</w:t>
      </w:r>
      <w:r w:rsidR="00D47D40">
        <w:rPr>
          <w:sz w:val="28"/>
          <w:szCs w:val="28"/>
        </w:rPr>
        <w:t>а</w:t>
      </w:r>
      <w:r w:rsidR="00BE57E4">
        <w:rPr>
          <w:sz w:val="28"/>
          <w:szCs w:val="28"/>
        </w:rPr>
        <w:t xml:space="preserve">дения осадков и </w:t>
      </w:r>
      <w:r w:rsidR="00D47D40">
        <w:rPr>
          <w:sz w:val="28"/>
          <w:szCs w:val="28"/>
        </w:rPr>
        <w:t>недостаточной увлажненностью подстилающей поверхности на территории Краснодарского края сохраняется высокая пожароопасность 4 класса (НЯ).</w:t>
      </w:r>
    </w:p>
    <w:p w:rsidR="00680E46" w:rsidRDefault="00680E46" w:rsidP="007A4061">
      <w:pPr>
        <w:pStyle w:val="140"/>
        <w:ind w:firstLine="0"/>
        <w:contextualSpacing/>
        <w:jc w:val="both"/>
        <w:rPr>
          <w:rFonts w:ascii="Times New Roman" w:hAnsi="Times New Roman" w:cs="Times New Roman"/>
        </w:rPr>
      </w:pPr>
    </w:p>
    <w:p w:rsidR="00680E46" w:rsidRDefault="00680E46" w:rsidP="00680E46">
      <w:pPr>
        <w:ind w:firstLine="709"/>
        <w:jc w:val="both"/>
        <w:rPr>
          <w:bCs/>
          <w:i/>
          <w:iCs/>
          <w:sz w:val="28"/>
          <w:szCs w:val="28"/>
        </w:rPr>
      </w:pPr>
      <w:r w:rsidRPr="00787E32">
        <w:rPr>
          <w:bCs/>
          <w:i/>
          <w:iCs/>
          <w:sz w:val="28"/>
          <w:szCs w:val="28"/>
        </w:rPr>
        <w:lastRenderedPageBreak/>
        <w:t>3 июня 2019 года</w:t>
      </w:r>
      <w:r>
        <w:rPr>
          <w:bCs/>
          <w:i/>
          <w:iCs/>
          <w:sz w:val="28"/>
          <w:szCs w:val="28"/>
        </w:rPr>
        <w:t>:</w:t>
      </w:r>
    </w:p>
    <w:p w:rsidR="00680E46" w:rsidRPr="000730D9" w:rsidRDefault="00680E46" w:rsidP="00680E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226A3F">
        <w:rPr>
          <w:bCs/>
          <w:sz w:val="28"/>
          <w:szCs w:val="28"/>
        </w:rPr>
        <w:t xml:space="preserve"> </w:t>
      </w:r>
      <w:r w:rsidRPr="000730D9">
        <w:rPr>
          <w:b/>
          <w:sz w:val="28"/>
          <w:szCs w:val="28"/>
        </w:rPr>
        <w:t>МО</w:t>
      </w:r>
      <w:r w:rsidRPr="00226A3F">
        <w:rPr>
          <w:bCs/>
          <w:sz w:val="28"/>
          <w:szCs w:val="28"/>
        </w:rPr>
        <w:t xml:space="preserve"> </w:t>
      </w:r>
      <w:proofErr w:type="spellStart"/>
      <w:r w:rsidRPr="00787E32">
        <w:rPr>
          <w:b/>
          <w:sz w:val="28"/>
          <w:szCs w:val="28"/>
        </w:rPr>
        <w:t>г.Краснодар</w:t>
      </w:r>
      <w:proofErr w:type="spellEnd"/>
      <w:r>
        <w:rPr>
          <w:bCs/>
          <w:sz w:val="28"/>
          <w:szCs w:val="28"/>
        </w:rPr>
        <w:t xml:space="preserve"> в 17-39 </w:t>
      </w:r>
      <w:r w:rsidRPr="00226A3F">
        <w:rPr>
          <w:bCs/>
          <w:sz w:val="28"/>
          <w:szCs w:val="28"/>
        </w:rPr>
        <w:t>в результате КМЯ</w:t>
      </w:r>
      <w:r w:rsidR="00EA4A9D">
        <w:rPr>
          <w:bCs/>
          <w:sz w:val="28"/>
          <w:szCs w:val="28"/>
        </w:rPr>
        <w:t xml:space="preserve"> были</w:t>
      </w:r>
      <w:r>
        <w:rPr>
          <w:bCs/>
          <w:sz w:val="28"/>
          <w:szCs w:val="28"/>
        </w:rPr>
        <w:t xml:space="preserve"> повреждены 2 контактные </w:t>
      </w:r>
      <w:r w:rsidRPr="00226A3F">
        <w:rPr>
          <w:bCs/>
          <w:sz w:val="28"/>
          <w:szCs w:val="28"/>
        </w:rPr>
        <w:t>трамвайные линии</w:t>
      </w:r>
      <w:r>
        <w:rPr>
          <w:bCs/>
          <w:sz w:val="28"/>
          <w:szCs w:val="28"/>
        </w:rPr>
        <w:t xml:space="preserve"> (падение деревьев)</w:t>
      </w:r>
      <w:r w:rsidRPr="00226A3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Проводились аварийно-восстановительные мероприятия. </w:t>
      </w:r>
      <w:r w:rsidRPr="00226A3F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-</w:t>
      </w:r>
      <w:r w:rsidRPr="00226A3F">
        <w:rPr>
          <w:bCs/>
          <w:sz w:val="28"/>
          <w:szCs w:val="28"/>
        </w:rPr>
        <w:t>46 движение трамваев</w:t>
      </w:r>
      <w:r>
        <w:rPr>
          <w:bCs/>
          <w:sz w:val="28"/>
          <w:szCs w:val="28"/>
        </w:rPr>
        <w:t xml:space="preserve"> было</w:t>
      </w:r>
      <w:r w:rsidRPr="00226A3F">
        <w:rPr>
          <w:bCs/>
          <w:sz w:val="28"/>
          <w:szCs w:val="28"/>
        </w:rPr>
        <w:t xml:space="preserve"> восстановлено в полном объеме</w:t>
      </w:r>
      <w:r>
        <w:rPr>
          <w:bCs/>
          <w:sz w:val="28"/>
          <w:szCs w:val="28"/>
        </w:rPr>
        <w:t>.</w:t>
      </w:r>
    </w:p>
    <w:p w:rsidR="00680E46" w:rsidRPr="000C3C90" w:rsidRDefault="00680E46" w:rsidP="000C3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87E32">
        <w:rPr>
          <w:b/>
          <w:bCs/>
          <w:sz w:val="28"/>
          <w:szCs w:val="28"/>
        </w:rPr>
        <w:t xml:space="preserve">МО </w:t>
      </w:r>
      <w:proofErr w:type="spellStart"/>
      <w:r w:rsidRPr="00787E32">
        <w:rPr>
          <w:b/>
          <w:bCs/>
          <w:sz w:val="28"/>
          <w:szCs w:val="28"/>
        </w:rPr>
        <w:t>Отрадненский</w:t>
      </w:r>
      <w:proofErr w:type="spellEnd"/>
      <w:r w:rsidRPr="00787E32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 </w:t>
      </w:r>
      <w:r w:rsidRPr="00AE3B4A">
        <w:rPr>
          <w:sz w:val="28"/>
          <w:szCs w:val="28"/>
        </w:rPr>
        <w:t>в 16-30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 w:rsidRPr="00075378">
        <w:rPr>
          <w:sz w:val="28"/>
          <w:szCs w:val="28"/>
        </w:rPr>
        <w:t>Передовско</w:t>
      </w:r>
      <w:r>
        <w:rPr>
          <w:sz w:val="28"/>
          <w:szCs w:val="28"/>
        </w:rPr>
        <w:t>го</w:t>
      </w:r>
      <w:proofErr w:type="spellEnd"/>
      <w:r w:rsidRPr="0007537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в результате</w:t>
      </w:r>
      <w:r>
        <w:rPr>
          <w:bCs/>
          <w:sz w:val="28"/>
          <w:szCs w:val="28"/>
        </w:rPr>
        <w:t xml:space="preserve"> КМЯ (сильный дождь, усиление ветра, выпадение града) склоновыми стоками </w:t>
      </w:r>
      <w:r>
        <w:rPr>
          <w:sz w:val="28"/>
          <w:szCs w:val="28"/>
        </w:rPr>
        <w:t xml:space="preserve">были подтоплены 8 домовладений (уровень воды в домах составлял 5-15 см), 3 </w:t>
      </w:r>
      <w:proofErr w:type="spellStart"/>
      <w:r>
        <w:rPr>
          <w:sz w:val="28"/>
          <w:szCs w:val="28"/>
        </w:rPr>
        <w:t>придворовые</w:t>
      </w:r>
      <w:proofErr w:type="spellEnd"/>
      <w:r>
        <w:rPr>
          <w:sz w:val="28"/>
          <w:szCs w:val="28"/>
        </w:rPr>
        <w:t xml:space="preserve"> территории и 120 приусадебных участков (огородов).</w:t>
      </w:r>
      <w:r>
        <w:t xml:space="preserve"> </w:t>
      </w:r>
      <w:r>
        <w:rPr>
          <w:sz w:val="28"/>
          <w:szCs w:val="28"/>
        </w:rPr>
        <w:t xml:space="preserve">Была повреждена кровля в 2-х домовладениях. Была проведена эвакуация 23 человек, из них 6 детей. В 17-00 вода с </w:t>
      </w:r>
      <w:proofErr w:type="spellStart"/>
      <w:r>
        <w:rPr>
          <w:sz w:val="28"/>
          <w:szCs w:val="28"/>
        </w:rPr>
        <w:t>придворовых</w:t>
      </w:r>
      <w:proofErr w:type="spellEnd"/>
      <w:r>
        <w:rPr>
          <w:sz w:val="28"/>
          <w:szCs w:val="28"/>
        </w:rPr>
        <w:t xml:space="preserve"> территорий сошла.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Погибших и пострадавших нет.</w:t>
      </w:r>
    </w:p>
    <w:p w:rsidR="00D6552A" w:rsidRDefault="00680E46" w:rsidP="004810F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0730D9">
        <w:rPr>
          <w:b/>
          <w:sz w:val="28"/>
          <w:szCs w:val="28"/>
        </w:rPr>
        <w:t>МО Каневской район</w:t>
      </w:r>
      <w:r>
        <w:rPr>
          <w:b/>
          <w:sz w:val="28"/>
          <w:szCs w:val="28"/>
        </w:rPr>
        <w:t xml:space="preserve"> </w:t>
      </w:r>
      <w:r w:rsidRPr="00AE3B4A">
        <w:rPr>
          <w:bCs/>
          <w:sz w:val="28"/>
          <w:szCs w:val="28"/>
        </w:rPr>
        <w:t>в 8-00</w:t>
      </w:r>
      <w:r>
        <w:rPr>
          <w:bCs/>
          <w:sz w:val="28"/>
          <w:szCs w:val="28"/>
        </w:rPr>
        <w:t xml:space="preserve"> в результате выпадения сильных осадков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подтоплено 5 </w:t>
      </w:r>
      <w:proofErr w:type="spellStart"/>
      <w:r>
        <w:rPr>
          <w:sz w:val="28"/>
          <w:szCs w:val="28"/>
        </w:rPr>
        <w:t>придворовых</w:t>
      </w:r>
      <w:proofErr w:type="spellEnd"/>
      <w:r>
        <w:rPr>
          <w:sz w:val="28"/>
          <w:szCs w:val="28"/>
        </w:rPr>
        <w:t xml:space="preserve"> территорий и 1 подвальное помещение частного домовладения, в дома вода не заходила. В 14-00 работы по откачке воды были завершены.</w:t>
      </w:r>
    </w:p>
    <w:p w:rsidR="0074745C" w:rsidRPr="0074745C" w:rsidRDefault="0074745C" w:rsidP="004810FC">
      <w:pPr>
        <w:ind w:firstLine="709"/>
        <w:jc w:val="both"/>
        <w:rPr>
          <w:sz w:val="28"/>
          <w:szCs w:val="28"/>
        </w:rPr>
      </w:pPr>
    </w:p>
    <w:p w:rsidR="0074745C" w:rsidRPr="0074745C" w:rsidRDefault="0074745C" w:rsidP="007474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5C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</w:p>
    <w:p w:rsidR="0074745C" w:rsidRPr="0074745C" w:rsidRDefault="0074745C" w:rsidP="007474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5C">
        <w:rPr>
          <w:rFonts w:ascii="Times New Roman" w:hAnsi="Times New Roman" w:cs="Times New Roman"/>
          <w:b/>
          <w:sz w:val="28"/>
          <w:szCs w:val="28"/>
        </w:rPr>
        <w:t>на период с 6 июня по 12 июня 2019 г.</w:t>
      </w:r>
    </w:p>
    <w:p w:rsidR="0074745C" w:rsidRPr="0074745C" w:rsidRDefault="0074745C" w:rsidP="007474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5C" w:rsidRPr="0074745C" w:rsidRDefault="0074745C" w:rsidP="007474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5C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 с 6 июня по 8 июня 2019 г.:</w:t>
      </w:r>
    </w:p>
    <w:p w:rsidR="0074745C" w:rsidRPr="0074745C" w:rsidRDefault="0074745C" w:rsidP="0074745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5C" w:rsidRDefault="0074745C" w:rsidP="0074745C">
      <w:pPr>
        <w:ind w:firstLine="709"/>
        <w:jc w:val="both"/>
        <w:rPr>
          <w:sz w:val="28"/>
          <w:szCs w:val="28"/>
        </w:rPr>
      </w:pPr>
      <w:r w:rsidRPr="0074745C">
        <w:rPr>
          <w:b/>
          <w:sz w:val="28"/>
          <w:szCs w:val="28"/>
        </w:rPr>
        <w:t>6 июня</w:t>
      </w:r>
      <w:r w:rsidRPr="0074745C">
        <w:rPr>
          <w:sz w:val="28"/>
          <w:szCs w:val="28"/>
        </w:rPr>
        <w:t xml:space="preserve"> </w:t>
      </w:r>
      <w:r w:rsidRPr="0074745C">
        <w:rPr>
          <w:b/>
          <w:sz w:val="28"/>
          <w:szCs w:val="28"/>
        </w:rPr>
        <w:t>по Краснодарскому краю:</w:t>
      </w:r>
      <w:r w:rsidRPr="0074745C">
        <w:rPr>
          <w:sz w:val="28"/>
          <w:szCs w:val="28"/>
        </w:rPr>
        <w:t xml:space="preserve"> местами кратковременный дождь, гроза. Днем и вечером в отдельных пунктах южной половины края сильный дождь с градом. Ночью и утром в отдельных пунктах туман. Ветер восточных направлений 5-10 м/с, местами порывы 12-17 м/с. Температура воздуха ночью +17…+22°, в юго-восточных предгорьях +12…+17°, днем 27…32°. </w:t>
      </w:r>
    </w:p>
    <w:p w:rsidR="0074745C" w:rsidRDefault="0074745C" w:rsidP="0074745C">
      <w:pPr>
        <w:ind w:firstLine="709"/>
        <w:jc w:val="both"/>
        <w:rPr>
          <w:sz w:val="28"/>
          <w:szCs w:val="28"/>
        </w:rPr>
      </w:pPr>
      <w:r w:rsidRPr="0074745C">
        <w:rPr>
          <w:b/>
          <w:bCs/>
          <w:sz w:val="28"/>
          <w:szCs w:val="28"/>
        </w:rPr>
        <w:t>На Черноморском побережье</w:t>
      </w:r>
      <w:r w:rsidRPr="0074745C">
        <w:rPr>
          <w:sz w:val="28"/>
          <w:szCs w:val="28"/>
        </w:rPr>
        <w:t xml:space="preserve"> во второй половине дня в горной части Туапсинского района кратковременный дождь, гроза. Ветер восточный, северо-восточный 6-11 м/с, местами на участке Анапа-Геленджик порывы 12-17 м/с. Температура воздуха ночью +18…+23°, днем +27…+32°. </w:t>
      </w:r>
    </w:p>
    <w:p w:rsidR="00FB0439" w:rsidRDefault="00FB0439" w:rsidP="0074745C">
      <w:pPr>
        <w:ind w:firstLine="709"/>
        <w:jc w:val="both"/>
        <w:rPr>
          <w:sz w:val="28"/>
          <w:szCs w:val="28"/>
        </w:rPr>
      </w:pPr>
    </w:p>
    <w:p w:rsidR="0074745C" w:rsidRDefault="0074745C" w:rsidP="0074745C">
      <w:pPr>
        <w:ind w:firstLine="709"/>
        <w:jc w:val="both"/>
        <w:rPr>
          <w:sz w:val="28"/>
          <w:szCs w:val="28"/>
        </w:rPr>
      </w:pPr>
      <w:r w:rsidRPr="0074745C">
        <w:rPr>
          <w:b/>
          <w:sz w:val="28"/>
          <w:szCs w:val="28"/>
        </w:rPr>
        <w:t xml:space="preserve">7 – 8 июня по Краснодарскому краю: </w:t>
      </w:r>
      <w:r w:rsidRPr="0074745C">
        <w:rPr>
          <w:sz w:val="28"/>
          <w:szCs w:val="28"/>
        </w:rPr>
        <w:t xml:space="preserve">местами кратковременный дождь, гроза. Ветер северо-восточный 4-9 м/с, местами порывы 12-17 м/с. Температура воздуха ночью +16…+21°, местами в юго-восточных предгорьях +10…+15°, днем +27…+32°. </w:t>
      </w:r>
    </w:p>
    <w:p w:rsidR="0074745C" w:rsidRDefault="0074745C" w:rsidP="0074745C">
      <w:pPr>
        <w:ind w:firstLine="709"/>
        <w:jc w:val="both"/>
        <w:rPr>
          <w:b/>
          <w:sz w:val="28"/>
          <w:szCs w:val="28"/>
        </w:rPr>
      </w:pPr>
      <w:r w:rsidRPr="0074745C">
        <w:rPr>
          <w:b/>
          <w:bCs/>
          <w:sz w:val="28"/>
          <w:szCs w:val="28"/>
        </w:rPr>
        <w:t>На Черноморском побережье</w:t>
      </w:r>
      <w:r w:rsidRPr="0074745C">
        <w:rPr>
          <w:sz w:val="28"/>
          <w:szCs w:val="28"/>
        </w:rPr>
        <w:t xml:space="preserve"> в Туапсинском районе местами кратковременный дождь, гроза. Ветер восточных направлений 6-11 м/с, местами порывы 12-17 м/с. Температура воздуха ночью +18…+23°, днем +25…+30°, по югу побережья до +33°.  </w:t>
      </w:r>
    </w:p>
    <w:p w:rsidR="0074745C" w:rsidRDefault="0074745C" w:rsidP="0074745C">
      <w:pPr>
        <w:ind w:firstLine="709"/>
        <w:jc w:val="both"/>
        <w:rPr>
          <w:sz w:val="28"/>
          <w:szCs w:val="28"/>
        </w:rPr>
      </w:pPr>
    </w:p>
    <w:p w:rsidR="00FB0439" w:rsidRDefault="00FB0439" w:rsidP="0074745C">
      <w:pPr>
        <w:ind w:firstLine="709"/>
        <w:jc w:val="both"/>
        <w:rPr>
          <w:sz w:val="28"/>
          <w:szCs w:val="28"/>
        </w:rPr>
      </w:pPr>
    </w:p>
    <w:p w:rsidR="00FB0439" w:rsidRDefault="00FB0439" w:rsidP="0074745C">
      <w:pPr>
        <w:ind w:firstLine="709"/>
        <w:jc w:val="both"/>
        <w:rPr>
          <w:sz w:val="28"/>
          <w:szCs w:val="28"/>
        </w:rPr>
      </w:pPr>
    </w:p>
    <w:p w:rsidR="00FB0439" w:rsidRDefault="00FB0439" w:rsidP="0074745C">
      <w:pPr>
        <w:ind w:firstLine="709"/>
        <w:jc w:val="both"/>
        <w:rPr>
          <w:sz w:val="28"/>
          <w:szCs w:val="28"/>
        </w:rPr>
      </w:pPr>
    </w:p>
    <w:p w:rsidR="00FB0439" w:rsidRPr="0074745C" w:rsidRDefault="00FB0439" w:rsidP="0074745C">
      <w:pPr>
        <w:ind w:firstLine="709"/>
        <w:jc w:val="both"/>
        <w:rPr>
          <w:sz w:val="28"/>
          <w:szCs w:val="28"/>
        </w:rPr>
      </w:pPr>
    </w:p>
    <w:p w:rsidR="0074745C" w:rsidRPr="0074745C" w:rsidRDefault="0074745C" w:rsidP="0074745C">
      <w:pPr>
        <w:ind w:firstLine="709"/>
        <w:jc w:val="center"/>
        <w:rPr>
          <w:b/>
          <w:sz w:val="28"/>
          <w:szCs w:val="28"/>
        </w:rPr>
      </w:pPr>
      <w:r w:rsidRPr="0074745C">
        <w:rPr>
          <w:b/>
          <w:sz w:val="28"/>
          <w:szCs w:val="28"/>
        </w:rPr>
        <w:lastRenderedPageBreak/>
        <w:t>По данным ГКУ КК «ТЦМП ЧС» на период с 9 по 12 июня 2019 г:</w:t>
      </w:r>
    </w:p>
    <w:p w:rsidR="0074745C" w:rsidRDefault="0074745C" w:rsidP="0074745C">
      <w:pPr>
        <w:ind w:firstLine="709"/>
        <w:jc w:val="both"/>
        <w:rPr>
          <w:b/>
          <w:sz w:val="28"/>
          <w:szCs w:val="28"/>
        </w:rPr>
      </w:pPr>
    </w:p>
    <w:p w:rsidR="0074745C" w:rsidRDefault="0074745C" w:rsidP="0074745C">
      <w:pPr>
        <w:ind w:firstLine="709"/>
        <w:jc w:val="both"/>
        <w:rPr>
          <w:sz w:val="28"/>
          <w:szCs w:val="28"/>
        </w:rPr>
      </w:pPr>
      <w:r w:rsidRPr="0074745C">
        <w:rPr>
          <w:b/>
          <w:sz w:val="28"/>
          <w:szCs w:val="28"/>
        </w:rPr>
        <w:t xml:space="preserve">9-10 июня по Краснодарскому краю: </w:t>
      </w:r>
      <w:r w:rsidRPr="0074745C">
        <w:rPr>
          <w:bCs/>
          <w:sz w:val="28"/>
          <w:szCs w:val="28"/>
        </w:rPr>
        <w:t>местами в южной половине края, преимущественно в горных, предгорных районах и по югу Черноморского побережья – кратковременный дождь гроза.</w:t>
      </w:r>
      <w:r w:rsidRPr="0074745C">
        <w:rPr>
          <w:b/>
          <w:sz w:val="28"/>
          <w:szCs w:val="28"/>
        </w:rPr>
        <w:t xml:space="preserve"> </w:t>
      </w:r>
      <w:r w:rsidRPr="0074745C">
        <w:rPr>
          <w:bCs/>
          <w:sz w:val="28"/>
          <w:szCs w:val="28"/>
        </w:rPr>
        <w:t>Ветер</w:t>
      </w:r>
      <w:r w:rsidRPr="0074745C">
        <w:rPr>
          <w:b/>
          <w:sz w:val="28"/>
          <w:szCs w:val="28"/>
        </w:rPr>
        <w:t xml:space="preserve"> </w:t>
      </w:r>
      <w:r w:rsidRPr="0074745C">
        <w:rPr>
          <w:bCs/>
          <w:sz w:val="28"/>
          <w:szCs w:val="28"/>
        </w:rPr>
        <w:t xml:space="preserve">восточный 6-11 м/с местами с порывами 12-17 м/с. Температура воздуха ночью +17…+22°, </w:t>
      </w:r>
      <w:r w:rsidRPr="0074745C">
        <w:rPr>
          <w:sz w:val="28"/>
          <w:szCs w:val="28"/>
        </w:rPr>
        <w:t>в юго-восточных предгорьях +12…+17°; днем +27…+32°, в северо-восточных районах до +35°.</w:t>
      </w:r>
    </w:p>
    <w:p w:rsidR="0074745C" w:rsidRDefault="0074745C" w:rsidP="0074745C">
      <w:pPr>
        <w:ind w:firstLine="709"/>
        <w:jc w:val="both"/>
        <w:rPr>
          <w:sz w:val="28"/>
          <w:szCs w:val="28"/>
        </w:rPr>
      </w:pPr>
      <w:bookmarkStart w:id="0" w:name="_Hlk509400949"/>
      <w:r w:rsidRPr="0074745C">
        <w:rPr>
          <w:b/>
          <w:sz w:val="28"/>
          <w:szCs w:val="28"/>
        </w:rPr>
        <w:t>На Черноморском побережье:</w:t>
      </w:r>
      <w:r w:rsidRPr="0074745C">
        <w:rPr>
          <w:sz w:val="28"/>
          <w:szCs w:val="28"/>
        </w:rPr>
        <w:t xml:space="preserve"> температура воздуха ночью +18…+23°, днём +27…+32°. </w:t>
      </w:r>
      <w:bookmarkStart w:id="1" w:name="_Hlk4593878"/>
      <w:bookmarkEnd w:id="0"/>
    </w:p>
    <w:p w:rsidR="0074745C" w:rsidRDefault="0074745C" w:rsidP="0074745C">
      <w:pPr>
        <w:ind w:firstLine="709"/>
        <w:jc w:val="both"/>
        <w:rPr>
          <w:sz w:val="28"/>
          <w:szCs w:val="28"/>
        </w:rPr>
      </w:pPr>
    </w:p>
    <w:p w:rsidR="0074745C" w:rsidRDefault="0074745C" w:rsidP="0074745C">
      <w:pPr>
        <w:ind w:firstLine="709"/>
        <w:jc w:val="both"/>
        <w:rPr>
          <w:sz w:val="28"/>
          <w:szCs w:val="28"/>
        </w:rPr>
      </w:pPr>
      <w:r w:rsidRPr="0074745C">
        <w:rPr>
          <w:b/>
          <w:sz w:val="28"/>
          <w:szCs w:val="28"/>
        </w:rPr>
        <w:t xml:space="preserve">11-12 июня по Краснодарскому краю: </w:t>
      </w:r>
      <w:r w:rsidRPr="0074745C">
        <w:rPr>
          <w:bCs/>
          <w:sz w:val="28"/>
          <w:szCs w:val="28"/>
        </w:rPr>
        <w:t>местами в южной половине края, преимущественно в горных, предгорных районах и по Черноморскому побережью – кратковременный дождь гроза</w:t>
      </w:r>
      <w:r w:rsidRPr="0074745C">
        <w:rPr>
          <w:sz w:val="28"/>
          <w:szCs w:val="28"/>
        </w:rPr>
        <w:t xml:space="preserve">. </w:t>
      </w:r>
      <w:r w:rsidRPr="0074745C">
        <w:rPr>
          <w:bCs/>
          <w:sz w:val="28"/>
          <w:szCs w:val="28"/>
        </w:rPr>
        <w:t>Ветер</w:t>
      </w:r>
      <w:r w:rsidRPr="0074745C">
        <w:rPr>
          <w:b/>
          <w:sz w:val="28"/>
          <w:szCs w:val="28"/>
        </w:rPr>
        <w:t xml:space="preserve"> </w:t>
      </w:r>
      <w:r w:rsidRPr="0074745C">
        <w:rPr>
          <w:bCs/>
          <w:sz w:val="28"/>
          <w:szCs w:val="28"/>
        </w:rPr>
        <w:t xml:space="preserve">восточный 6-11 м/с местами с порывами 12-15 м/с. Температура воздуха ночью +19…+24°, </w:t>
      </w:r>
      <w:r w:rsidRPr="0074745C">
        <w:rPr>
          <w:sz w:val="28"/>
          <w:szCs w:val="28"/>
        </w:rPr>
        <w:t>в юго-восточных предгорьях +13…+18°; днем +28…+33°, в северо-восточных районах до +35°</w:t>
      </w:r>
      <w:r w:rsidRPr="0074745C">
        <w:rPr>
          <w:bCs/>
          <w:sz w:val="28"/>
          <w:szCs w:val="28"/>
        </w:rPr>
        <w:t xml:space="preserve"> </w:t>
      </w:r>
      <w:r w:rsidRPr="0074745C">
        <w:rPr>
          <w:sz w:val="28"/>
          <w:szCs w:val="28"/>
        </w:rPr>
        <w:t xml:space="preserve">  </w:t>
      </w:r>
    </w:p>
    <w:p w:rsidR="00CA6CAE" w:rsidRDefault="0074745C" w:rsidP="0074745C">
      <w:pPr>
        <w:ind w:firstLine="709"/>
        <w:jc w:val="both"/>
        <w:rPr>
          <w:sz w:val="28"/>
          <w:szCs w:val="28"/>
        </w:rPr>
      </w:pPr>
      <w:r w:rsidRPr="0074745C">
        <w:rPr>
          <w:b/>
          <w:sz w:val="28"/>
          <w:szCs w:val="28"/>
        </w:rPr>
        <w:t>На Черноморском побережье:</w:t>
      </w:r>
      <w:r w:rsidRPr="0074745C">
        <w:rPr>
          <w:sz w:val="28"/>
          <w:szCs w:val="28"/>
        </w:rPr>
        <w:t xml:space="preserve"> температура воздуха ночью +18…+23°, днем +27…+32°. </w:t>
      </w:r>
      <w:bookmarkEnd w:id="1"/>
    </w:p>
    <w:p w:rsidR="0074745C" w:rsidRPr="0074745C" w:rsidRDefault="0074745C" w:rsidP="0074745C">
      <w:pPr>
        <w:ind w:firstLine="709"/>
        <w:jc w:val="both"/>
        <w:rPr>
          <w:sz w:val="28"/>
          <w:szCs w:val="28"/>
        </w:rPr>
      </w:pPr>
    </w:p>
    <w:p w:rsidR="004810FC" w:rsidRPr="00EC1AD0" w:rsidRDefault="004810FC" w:rsidP="004810FC">
      <w:pPr>
        <w:jc w:val="center"/>
        <w:rPr>
          <w:b/>
          <w:color w:val="000000"/>
          <w:sz w:val="28"/>
          <w:szCs w:val="28"/>
        </w:rPr>
      </w:pPr>
      <w:r w:rsidRPr="00EC1AD0">
        <w:rPr>
          <w:b/>
          <w:color w:val="000000"/>
          <w:sz w:val="28"/>
          <w:szCs w:val="28"/>
        </w:rPr>
        <w:t xml:space="preserve">Предупреждение Краснодарского ЦГМС филиала ФГБУ «Северо-Кавказское УГМС» от </w:t>
      </w:r>
      <w:r>
        <w:rPr>
          <w:b/>
          <w:color w:val="000000"/>
          <w:sz w:val="28"/>
          <w:szCs w:val="28"/>
        </w:rPr>
        <w:t>5</w:t>
      </w:r>
      <w:r w:rsidRPr="00EC1AD0">
        <w:rPr>
          <w:b/>
          <w:color w:val="000000"/>
          <w:sz w:val="28"/>
          <w:szCs w:val="28"/>
        </w:rPr>
        <w:t xml:space="preserve"> июня 2019 года (продление ш/п НЯ о ВПО № 4 от 31 мая 2019 года):</w:t>
      </w:r>
    </w:p>
    <w:p w:rsidR="004810FC" w:rsidRDefault="004810FC" w:rsidP="004810FC">
      <w:pPr>
        <w:spacing w:before="100" w:beforeAutospacing="1" w:after="100" w:afterAutospacing="1"/>
        <w:ind w:firstLine="709"/>
        <w:contextualSpacing/>
        <w:jc w:val="both"/>
        <w:rPr>
          <w:i/>
          <w:iCs/>
          <w:color w:val="000000"/>
          <w:sz w:val="27"/>
          <w:szCs w:val="27"/>
        </w:rPr>
      </w:pPr>
      <w:r w:rsidRPr="00E510C0">
        <w:rPr>
          <w:i/>
          <w:iCs/>
          <w:color w:val="000000"/>
          <w:sz w:val="27"/>
          <w:szCs w:val="27"/>
        </w:rPr>
        <w:t>06-08.06.2019г. местами в восточной половине края, центральных и юго-западных районах края сохранится пожароопасность (ВПО) 4 класса (НЯ).</w:t>
      </w:r>
    </w:p>
    <w:p w:rsidR="00E87EF0" w:rsidRPr="00E510C0" w:rsidRDefault="00E87EF0" w:rsidP="004810FC">
      <w:pPr>
        <w:spacing w:before="100" w:beforeAutospacing="1" w:after="100" w:afterAutospacing="1"/>
        <w:ind w:firstLine="709"/>
        <w:contextualSpacing/>
        <w:jc w:val="both"/>
        <w:rPr>
          <w:i/>
          <w:iCs/>
          <w:color w:val="000000"/>
          <w:sz w:val="27"/>
          <w:szCs w:val="27"/>
        </w:rPr>
      </w:pPr>
    </w:p>
    <w:p w:rsidR="00E87EF0" w:rsidRPr="00CC5535" w:rsidRDefault="00E87EF0" w:rsidP="00E87EF0">
      <w:pPr>
        <w:jc w:val="center"/>
        <w:rPr>
          <w:b/>
          <w:color w:val="000000"/>
          <w:sz w:val="28"/>
          <w:szCs w:val="28"/>
        </w:rPr>
      </w:pPr>
      <w:r w:rsidRPr="00CC5535">
        <w:rPr>
          <w:b/>
          <w:color w:val="000000"/>
          <w:sz w:val="28"/>
          <w:szCs w:val="28"/>
        </w:rPr>
        <w:t xml:space="preserve">Предупреждение Краснодарского ЦГМС филиала ФГБУ «Северо-Кавказское УГМС» от </w:t>
      </w:r>
      <w:r>
        <w:rPr>
          <w:b/>
          <w:color w:val="000000"/>
          <w:sz w:val="28"/>
          <w:szCs w:val="28"/>
        </w:rPr>
        <w:t>5</w:t>
      </w:r>
      <w:r w:rsidRPr="00CC5535">
        <w:rPr>
          <w:b/>
          <w:color w:val="000000"/>
          <w:sz w:val="28"/>
          <w:szCs w:val="28"/>
        </w:rPr>
        <w:t xml:space="preserve"> июня 2019 года</w:t>
      </w:r>
    </w:p>
    <w:p w:rsidR="004810FC" w:rsidRPr="00E87EF0" w:rsidRDefault="00E87EF0" w:rsidP="00E87EF0">
      <w:pPr>
        <w:jc w:val="center"/>
        <w:rPr>
          <w:b/>
          <w:sz w:val="28"/>
          <w:szCs w:val="28"/>
        </w:rPr>
      </w:pPr>
      <w:r w:rsidRPr="00CC5535">
        <w:rPr>
          <w:b/>
          <w:color w:val="000000"/>
          <w:sz w:val="28"/>
          <w:szCs w:val="28"/>
        </w:rPr>
        <w:t>предупреждение КМЯ № 2</w:t>
      </w:r>
      <w:r>
        <w:rPr>
          <w:b/>
          <w:color w:val="000000"/>
          <w:sz w:val="28"/>
          <w:szCs w:val="28"/>
        </w:rPr>
        <w:t>4:</w:t>
      </w:r>
    </w:p>
    <w:p w:rsidR="009C5292" w:rsidRPr="009C5292" w:rsidRDefault="00AD5FA2" w:rsidP="009C5292">
      <w:pPr>
        <w:spacing w:before="100" w:beforeAutospacing="1" w:after="100" w:afterAutospacing="1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06</w:t>
      </w:r>
      <w:r w:rsidR="009C5292" w:rsidRPr="009C5292">
        <w:rPr>
          <w:i/>
          <w:iCs/>
          <w:color w:val="000000"/>
          <w:sz w:val="28"/>
          <w:szCs w:val="28"/>
        </w:rPr>
        <w:t>.06.2019г.</w:t>
      </w:r>
      <w:r>
        <w:rPr>
          <w:i/>
          <w:iCs/>
          <w:color w:val="000000"/>
          <w:sz w:val="28"/>
          <w:szCs w:val="28"/>
        </w:rPr>
        <w:t xml:space="preserve"> </w:t>
      </w:r>
      <w:r w:rsidR="009C5292" w:rsidRPr="009C5292">
        <w:rPr>
          <w:i/>
          <w:iCs/>
          <w:color w:val="000000"/>
          <w:sz w:val="28"/>
          <w:szCs w:val="28"/>
        </w:rPr>
        <w:t>местами в крае (исключая МО Сочи) ожидается комплекс метеорологических явлений: сильный дождь, ливень в сочетании с грозой, градом, шквалистым усилением ветра 20 м/с.</w:t>
      </w:r>
    </w:p>
    <w:p w:rsidR="009C5292" w:rsidRPr="009C5292" w:rsidRDefault="009C5292" w:rsidP="00AD5FA2">
      <w:pPr>
        <w:spacing w:before="100" w:beforeAutospacing="1" w:after="100" w:afterAutospacing="1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9C5292">
        <w:rPr>
          <w:i/>
          <w:iCs/>
          <w:color w:val="000000"/>
          <w:sz w:val="28"/>
          <w:szCs w:val="28"/>
        </w:rPr>
        <w:t>На реках и водотоках бассейна реки Кубань юго-восточной территории края</w:t>
      </w:r>
      <w:r w:rsidR="00AD5FA2">
        <w:rPr>
          <w:i/>
          <w:iCs/>
          <w:color w:val="000000"/>
          <w:sz w:val="28"/>
          <w:szCs w:val="28"/>
        </w:rPr>
        <w:t xml:space="preserve"> и</w:t>
      </w:r>
      <w:r w:rsidRPr="009C5292">
        <w:rPr>
          <w:i/>
          <w:iCs/>
          <w:color w:val="000000"/>
          <w:sz w:val="28"/>
          <w:szCs w:val="28"/>
        </w:rPr>
        <w:t xml:space="preserve"> реках Туапсинского района ожидаются подъёмы уровней воды, местами с достижением неблагоприятных отметок.</w:t>
      </w:r>
    </w:p>
    <w:p w:rsidR="009C5292" w:rsidRDefault="009C5292" w:rsidP="00D6552A">
      <w:pPr>
        <w:jc w:val="both"/>
        <w:rPr>
          <w:sz w:val="28"/>
          <w:szCs w:val="28"/>
        </w:rPr>
      </w:pPr>
    </w:p>
    <w:p w:rsidR="00C275C1" w:rsidRPr="00C275C1" w:rsidRDefault="00C275C1" w:rsidP="00C275C1">
      <w:pPr>
        <w:jc w:val="center"/>
        <w:rPr>
          <w:b/>
          <w:color w:val="000000"/>
          <w:sz w:val="28"/>
          <w:szCs w:val="28"/>
        </w:rPr>
      </w:pPr>
      <w:proofErr w:type="spellStart"/>
      <w:r w:rsidRPr="00C275C1">
        <w:rPr>
          <w:b/>
          <w:color w:val="000000"/>
          <w:sz w:val="28"/>
          <w:szCs w:val="28"/>
        </w:rPr>
        <w:t>Спецдоклад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C275C1">
        <w:rPr>
          <w:b/>
          <w:color w:val="000000"/>
          <w:sz w:val="28"/>
          <w:szCs w:val="28"/>
        </w:rPr>
        <w:t>ФГБУ «СЦГМС ЧАМ»</w:t>
      </w:r>
    </w:p>
    <w:p w:rsidR="00FB0439" w:rsidRPr="00FB0439" w:rsidRDefault="00FB0439" w:rsidP="00FB0439">
      <w:pPr>
        <w:widowControl w:val="0"/>
        <w:ind w:firstLine="709"/>
        <w:jc w:val="both"/>
        <w:rPr>
          <w:rFonts w:eastAsia="MS Mincho"/>
          <w:b/>
          <w:i/>
          <w:sz w:val="28"/>
          <w:szCs w:val="28"/>
          <w:lang w:val="x-none" w:eastAsia="x-none"/>
        </w:rPr>
      </w:pPr>
      <w:r w:rsidRPr="00FB0439">
        <w:rPr>
          <w:rFonts w:eastAsia="MS Mincho"/>
          <w:b/>
          <w:i/>
          <w:sz w:val="28"/>
          <w:szCs w:val="28"/>
          <w:lang w:bidi="ru-RU"/>
        </w:rPr>
        <w:t>В течение всего периода снеготаяния в горной зоне, с середины апреля и до конца июня 2019 года, при выпадении интенсивных ливневых дождей, на территории МО город-курорт Сочи возрастает вероятность схода селевых потоков малых объёмов.</w:t>
      </w:r>
    </w:p>
    <w:p w:rsidR="00FB0439" w:rsidRPr="00FB0439" w:rsidRDefault="00FB0439" w:rsidP="00FB0439">
      <w:pPr>
        <w:ind w:firstLine="709"/>
        <w:jc w:val="both"/>
        <w:rPr>
          <w:rFonts w:eastAsia="MS Mincho"/>
          <w:b/>
          <w:bCs/>
          <w:i/>
          <w:sz w:val="28"/>
          <w:szCs w:val="28"/>
          <w:lang w:bidi="ru-RU"/>
        </w:rPr>
      </w:pPr>
      <w:r w:rsidRPr="00FB0439">
        <w:rPr>
          <w:rFonts w:eastAsia="MS Mincho"/>
          <w:i/>
          <w:sz w:val="28"/>
          <w:szCs w:val="28"/>
          <w:lang w:bidi="ru-RU"/>
        </w:rPr>
        <w:t xml:space="preserve">Проведенными обследованиями определены следующие </w:t>
      </w:r>
      <w:r w:rsidRPr="00FB0439">
        <w:rPr>
          <w:rFonts w:eastAsia="MS Mincho"/>
          <w:b/>
          <w:bCs/>
          <w:i/>
          <w:sz w:val="28"/>
          <w:szCs w:val="28"/>
          <w:lang w:bidi="ru-RU"/>
        </w:rPr>
        <w:t>проблемные участки:</w:t>
      </w:r>
    </w:p>
    <w:p w:rsidR="00FB0439" w:rsidRPr="00FB0439" w:rsidRDefault="00FB0439" w:rsidP="00FB0439">
      <w:pPr>
        <w:ind w:firstLine="709"/>
        <w:jc w:val="both"/>
        <w:rPr>
          <w:rFonts w:eastAsia="MS Mincho"/>
          <w:b/>
          <w:i/>
          <w:sz w:val="28"/>
          <w:szCs w:val="28"/>
        </w:rPr>
      </w:pPr>
      <w:r w:rsidRPr="00FB0439">
        <w:rPr>
          <w:rFonts w:eastAsia="Palatino Linotype"/>
          <w:b/>
          <w:i/>
          <w:sz w:val="28"/>
          <w:szCs w:val="28"/>
          <w:lang w:bidi="ru-RU"/>
        </w:rPr>
        <w:t>В Адлерском районе:</w:t>
      </w:r>
    </w:p>
    <w:p w:rsidR="00FB0439" w:rsidRPr="00FB0439" w:rsidRDefault="00FB0439" w:rsidP="00FB0439">
      <w:pPr>
        <w:widowControl w:val="0"/>
        <w:jc w:val="both"/>
        <w:rPr>
          <w:rFonts w:eastAsia="MS Mincho"/>
          <w:i/>
          <w:sz w:val="28"/>
          <w:szCs w:val="28"/>
        </w:rPr>
      </w:pPr>
      <w:r w:rsidRPr="00FB0439">
        <w:rPr>
          <w:rFonts w:eastAsia="MS Mincho"/>
          <w:i/>
          <w:sz w:val="28"/>
          <w:szCs w:val="28"/>
          <w:lang w:bidi="ru-RU"/>
        </w:rPr>
        <w:tab/>
        <w:t xml:space="preserve">левобережье от устья реки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Сулимовской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до слияния рек Мзымта и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Пслух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(ежегодно до 4-5 случаев схода селевых потоков малого объёма);</w:t>
      </w:r>
    </w:p>
    <w:p w:rsidR="00FB0439" w:rsidRPr="00FB0439" w:rsidRDefault="00FB0439" w:rsidP="00FB0439">
      <w:pPr>
        <w:widowControl w:val="0"/>
        <w:jc w:val="both"/>
        <w:rPr>
          <w:rFonts w:eastAsia="MS Mincho"/>
          <w:i/>
          <w:sz w:val="28"/>
          <w:szCs w:val="28"/>
        </w:rPr>
      </w:pPr>
      <w:r w:rsidRPr="00FB0439">
        <w:rPr>
          <w:rFonts w:eastAsia="MS Mincho"/>
          <w:i/>
          <w:sz w:val="28"/>
          <w:szCs w:val="28"/>
          <w:lang w:bidi="ru-RU"/>
        </w:rPr>
        <w:lastRenderedPageBreak/>
        <w:tab/>
        <w:t xml:space="preserve">устьевая часть ручьёв Фермерский,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Тобиаса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,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Сулимовский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>, Ржаной, Мостовой;</w:t>
      </w:r>
    </w:p>
    <w:p w:rsidR="00FB0439" w:rsidRPr="00FB0439" w:rsidRDefault="00FB0439" w:rsidP="00FB0439">
      <w:pPr>
        <w:widowControl w:val="0"/>
        <w:tabs>
          <w:tab w:val="left" w:pos="237"/>
        </w:tabs>
        <w:jc w:val="both"/>
        <w:rPr>
          <w:rFonts w:eastAsia="MS Mincho"/>
          <w:i/>
          <w:sz w:val="28"/>
          <w:szCs w:val="28"/>
        </w:rPr>
      </w:pPr>
      <w:r w:rsidRPr="00FB0439">
        <w:rPr>
          <w:rFonts w:eastAsia="MS Mincho"/>
          <w:i/>
          <w:sz w:val="28"/>
          <w:szCs w:val="28"/>
          <w:lang w:bidi="ru-RU"/>
        </w:rPr>
        <w:tab/>
      </w:r>
      <w:r w:rsidRPr="00FB0439">
        <w:rPr>
          <w:rFonts w:eastAsia="MS Mincho"/>
          <w:i/>
          <w:sz w:val="28"/>
          <w:szCs w:val="28"/>
          <w:lang w:bidi="ru-RU"/>
        </w:rPr>
        <w:tab/>
        <w:t>левобережные небольшие притоки реки Мзымта в районе нижней базы «ГЛК «Роза-Хутор»;</w:t>
      </w:r>
    </w:p>
    <w:p w:rsidR="00FB0439" w:rsidRPr="00FB0439" w:rsidRDefault="00FB0439" w:rsidP="00FB0439">
      <w:pPr>
        <w:widowControl w:val="0"/>
        <w:tabs>
          <w:tab w:val="left" w:pos="282"/>
        </w:tabs>
        <w:jc w:val="both"/>
        <w:rPr>
          <w:rFonts w:eastAsia="MS Mincho"/>
          <w:i/>
          <w:sz w:val="28"/>
          <w:szCs w:val="28"/>
        </w:rPr>
      </w:pPr>
      <w:r w:rsidRPr="00FB0439">
        <w:rPr>
          <w:rFonts w:eastAsia="MS Mincho"/>
          <w:i/>
          <w:sz w:val="28"/>
          <w:szCs w:val="28"/>
          <w:lang w:bidi="ru-RU"/>
        </w:rPr>
        <w:tab/>
      </w:r>
      <w:r w:rsidRPr="00FB0439">
        <w:rPr>
          <w:rFonts w:eastAsia="MS Mincho"/>
          <w:i/>
          <w:sz w:val="28"/>
          <w:szCs w:val="28"/>
          <w:lang w:bidi="ru-RU"/>
        </w:rPr>
        <w:tab/>
        <w:t xml:space="preserve">ручей Рудничный, ручей Сланцевый и их притоки, левобережные притоки р.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Бзерпия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(территория ГТЦ «Газпром»);</w:t>
      </w:r>
    </w:p>
    <w:p w:rsidR="00FB0439" w:rsidRPr="00FB0439" w:rsidRDefault="00FB0439" w:rsidP="00FB0439">
      <w:pPr>
        <w:widowControl w:val="0"/>
        <w:tabs>
          <w:tab w:val="left" w:pos="282"/>
        </w:tabs>
        <w:jc w:val="both"/>
        <w:rPr>
          <w:rFonts w:eastAsia="MS Mincho"/>
          <w:i/>
          <w:sz w:val="28"/>
          <w:szCs w:val="28"/>
        </w:rPr>
      </w:pPr>
      <w:r w:rsidRPr="00FB0439">
        <w:rPr>
          <w:rFonts w:eastAsia="MS Mincho"/>
          <w:i/>
          <w:sz w:val="28"/>
          <w:szCs w:val="28"/>
          <w:lang w:bidi="ru-RU"/>
        </w:rPr>
        <w:tab/>
      </w:r>
      <w:r w:rsidRPr="00FB0439">
        <w:rPr>
          <w:rFonts w:eastAsia="MS Mincho"/>
          <w:i/>
          <w:sz w:val="28"/>
          <w:szCs w:val="28"/>
          <w:lang w:bidi="ru-RU"/>
        </w:rPr>
        <w:tab/>
        <w:t xml:space="preserve">автодорога Адлер - Красная Поляна, участки на правобережном склоне р. Мзымта,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форелеводческий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завод напротив п. Казачий Брод;</w:t>
      </w:r>
    </w:p>
    <w:p w:rsidR="00FB0439" w:rsidRPr="00FB0439" w:rsidRDefault="00FB0439" w:rsidP="00FB0439">
      <w:pPr>
        <w:ind w:firstLine="709"/>
        <w:jc w:val="both"/>
        <w:rPr>
          <w:rFonts w:eastAsia="MS Mincho"/>
          <w:i/>
          <w:sz w:val="28"/>
          <w:szCs w:val="28"/>
          <w:lang w:bidi="ru-RU"/>
        </w:rPr>
      </w:pPr>
      <w:r w:rsidRPr="00FB0439">
        <w:rPr>
          <w:rFonts w:eastAsia="MS Mincho"/>
          <w:i/>
          <w:sz w:val="28"/>
          <w:szCs w:val="28"/>
          <w:lang w:bidi="ru-RU"/>
        </w:rPr>
        <w:t xml:space="preserve">пос.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Кепша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>.</w:t>
      </w:r>
    </w:p>
    <w:p w:rsidR="00FB0439" w:rsidRPr="00FB0439" w:rsidRDefault="00FB0439" w:rsidP="00FB0439">
      <w:pPr>
        <w:ind w:firstLine="709"/>
        <w:jc w:val="both"/>
        <w:rPr>
          <w:rFonts w:eastAsia="MS Mincho"/>
          <w:b/>
          <w:i/>
          <w:sz w:val="28"/>
          <w:szCs w:val="28"/>
        </w:rPr>
      </w:pPr>
      <w:r w:rsidRPr="00FB0439">
        <w:rPr>
          <w:rFonts w:eastAsia="Palatino Linotype"/>
          <w:b/>
          <w:i/>
          <w:sz w:val="28"/>
          <w:szCs w:val="28"/>
          <w:lang w:bidi="ru-RU"/>
        </w:rPr>
        <w:t>В Лазаревском районе:</w:t>
      </w:r>
    </w:p>
    <w:p w:rsidR="00FB0439" w:rsidRPr="00FB0439" w:rsidRDefault="00FB0439" w:rsidP="00FB0439">
      <w:pPr>
        <w:ind w:firstLine="709"/>
        <w:jc w:val="both"/>
        <w:rPr>
          <w:rFonts w:eastAsia="MS Mincho"/>
          <w:i/>
          <w:sz w:val="28"/>
          <w:szCs w:val="28"/>
          <w:lang w:bidi="ru-RU"/>
        </w:rPr>
      </w:pP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Марьинское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шоссе, п.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Тхагапш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, п. Марьино, п. Лазаревское (в районе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ул.Циолковского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 и ул. Свирская);</w:t>
      </w:r>
    </w:p>
    <w:p w:rsidR="00FB0439" w:rsidRPr="00FB0439" w:rsidRDefault="00FB0439" w:rsidP="00FB0439">
      <w:pPr>
        <w:ind w:firstLine="709"/>
        <w:jc w:val="both"/>
        <w:rPr>
          <w:rFonts w:eastAsia="MS Mincho"/>
          <w:i/>
          <w:sz w:val="28"/>
          <w:szCs w:val="28"/>
          <w:lang w:bidi="ru-RU"/>
        </w:rPr>
      </w:pPr>
      <w:r w:rsidRPr="00FB0439">
        <w:rPr>
          <w:rFonts w:eastAsia="MS Mincho"/>
          <w:i/>
          <w:sz w:val="28"/>
          <w:szCs w:val="28"/>
          <w:lang w:bidi="ru-RU"/>
        </w:rPr>
        <w:t xml:space="preserve">автодорога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п.Солох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-Аул -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ур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 xml:space="preserve">. </w:t>
      </w:r>
      <w:proofErr w:type="spellStart"/>
      <w:r w:rsidRPr="00FB0439">
        <w:rPr>
          <w:rFonts w:eastAsia="MS Mincho"/>
          <w:i/>
          <w:sz w:val="28"/>
          <w:szCs w:val="28"/>
          <w:lang w:bidi="ru-RU"/>
        </w:rPr>
        <w:t>Бабук</w:t>
      </w:r>
      <w:proofErr w:type="spellEnd"/>
      <w:r w:rsidRPr="00FB0439">
        <w:rPr>
          <w:rFonts w:eastAsia="MS Mincho"/>
          <w:i/>
          <w:sz w:val="28"/>
          <w:szCs w:val="28"/>
          <w:lang w:bidi="ru-RU"/>
        </w:rPr>
        <w:t>-Аул.</w:t>
      </w:r>
    </w:p>
    <w:p w:rsidR="00AF0CBC" w:rsidRPr="00FC06D0" w:rsidRDefault="00AF0CBC" w:rsidP="00FC06D0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AF0CBC" w:rsidRPr="00DF02BB" w:rsidRDefault="00BB04F0" w:rsidP="00AF0CBC">
      <w:pPr>
        <w:pStyle w:val="ac"/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B769AC">
        <w:rPr>
          <w:b/>
          <w:sz w:val="28"/>
          <w:szCs w:val="28"/>
        </w:rPr>
        <w:t>Гидрологическая:</w:t>
      </w:r>
      <w:r w:rsidR="00263CDC">
        <w:rPr>
          <w:b/>
          <w:sz w:val="28"/>
          <w:szCs w:val="28"/>
        </w:rPr>
        <w:t xml:space="preserve"> </w:t>
      </w:r>
      <w:r w:rsidR="00263CDC" w:rsidRPr="00DF02BB">
        <w:rPr>
          <w:sz w:val="28"/>
          <w:szCs w:val="28"/>
        </w:rPr>
        <w:t xml:space="preserve">в </w:t>
      </w:r>
      <w:r w:rsidR="00DF02BB" w:rsidRPr="00DF02BB">
        <w:rPr>
          <w:sz w:val="28"/>
          <w:szCs w:val="28"/>
        </w:rPr>
        <w:t>конце</w:t>
      </w:r>
      <w:r w:rsidR="00263CDC" w:rsidRPr="00DF02BB">
        <w:rPr>
          <w:sz w:val="28"/>
          <w:szCs w:val="28"/>
        </w:rPr>
        <w:t xml:space="preserve"> прошедшего периода на водных объектах края в связи с отмечавшимися осадками, местами сильными наблюдались подъемы уровней</w:t>
      </w:r>
      <w:r w:rsidR="004C1216">
        <w:rPr>
          <w:sz w:val="28"/>
          <w:szCs w:val="28"/>
        </w:rPr>
        <w:t xml:space="preserve"> воды в</w:t>
      </w:r>
      <w:r w:rsidR="00263CDC" w:rsidRPr="00DF02BB">
        <w:rPr>
          <w:sz w:val="28"/>
          <w:szCs w:val="28"/>
        </w:rPr>
        <w:t xml:space="preserve"> рек</w:t>
      </w:r>
      <w:r w:rsidR="004C1216">
        <w:rPr>
          <w:sz w:val="28"/>
          <w:szCs w:val="28"/>
        </w:rPr>
        <w:t>ах в юго-восточной части края</w:t>
      </w:r>
      <w:r w:rsidR="00263CDC" w:rsidRPr="00DF02BB">
        <w:rPr>
          <w:sz w:val="28"/>
          <w:szCs w:val="28"/>
        </w:rPr>
        <w:t>.</w:t>
      </w:r>
    </w:p>
    <w:p w:rsidR="003C50DB" w:rsidRPr="00DC3147" w:rsidRDefault="0033608F" w:rsidP="002E4580">
      <w:pPr>
        <w:ind w:firstLine="708"/>
        <w:jc w:val="both"/>
        <w:rPr>
          <w:sz w:val="28"/>
          <w:szCs w:val="28"/>
        </w:rPr>
      </w:pPr>
      <w:r w:rsidRPr="007858E3">
        <w:rPr>
          <w:sz w:val="28"/>
          <w:szCs w:val="28"/>
        </w:rPr>
        <w:t>Наполнение водохранилищ от полных объемов в процентном отношении</w:t>
      </w:r>
      <w:r w:rsidR="00EE1B14" w:rsidRPr="007858E3">
        <w:rPr>
          <w:sz w:val="28"/>
          <w:szCs w:val="28"/>
        </w:rPr>
        <w:t xml:space="preserve"> по состоянию</w:t>
      </w:r>
      <w:r w:rsidRPr="007858E3">
        <w:rPr>
          <w:sz w:val="28"/>
          <w:szCs w:val="28"/>
        </w:rPr>
        <w:t xml:space="preserve"> на </w:t>
      </w:r>
      <w:r w:rsidR="00AA38EC" w:rsidRPr="00AA38EC">
        <w:rPr>
          <w:b/>
          <w:bCs/>
          <w:sz w:val="28"/>
          <w:szCs w:val="28"/>
        </w:rPr>
        <w:t>5 июня</w:t>
      </w:r>
      <w:r w:rsidR="00D40A73" w:rsidRPr="007858E3">
        <w:rPr>
          <w:b/>
          <w:sz w:val="28"/>
          <w:szCs w:val="28"/>
        </w:rPr>
        <w:t xml:space="preserve"> 201</w:t>
      </w:r>
      <w:r w:rsidR="008805F7" w:rsidRPr="007858E3">
        <w:rPr>
          <w:b/>
          <w:sz w:val="28"/>
          <w:szCs w:val="28"/>
        </w:rPr>
        <w:t>9</w:t>
      </w:r>
      <w:r w:rsidR="00D40A73" w:rsidRPr="007858E3">
        <w:rPr>
          <w:b/>
          <w:sz w:val="28"/>
          <w:szCs w:val="28"/>
        </w:rPr>
        <w:t xml:space="preserve"> года</w:t>
      </w:r>
      <w:r w:rsidR="007F6DF8" w:rsidRPr="007858E3">
        <w:rPr>
          <w:sz w:val="28"/>
          <w:szCs w:val="28"/>
        </w:rPr>
        <w:t xml:space="preserve"> </w:t>
      </w:r>
      <w:r w:rsidRPr="007858E3">
        <w:rPr>
          <w:sz w:val="28"/>
          <w:szCs w:val="28"/>
        </w:rPr>
        <w:t xml:space="preserve">составило: </w:t>
      </w:r>
      <w:r w:rsidR="000E3A97" w:rsidRPr="007858E3">
        <w:rPr>
          <w:sz w:val="28"/>
          <w:szCs w:val="28"/>
        </w:rPr>
        <w:t xml:space="preserve">                               </w:t>
      </w:r>
      <w:r w:rsidRPr="00C46F6D">
        <w:rPr>
          <w:sz w:val="28"/>
          <w:szCs w:val="28"/>
        </w:rPr>
        <w:t>Краснодарское –</w:t>
      </w:r>
      <w:r w:rsidR="00927223" w:rsidRPr="00C46F6D">
        <w:rPr>
          <w:sz w:val="28"/>
          <w:szCs w:val="28"/>
        </w:rPr>
        <w:t xml:space="preserve"> </w:t>
      </w:r>
      <w:r w:rsidR="00DD41AF" w:rsidRPr="00C46F6D">
        <w:rPr>
          <w:sz w:val="28"/>
          <w:szCs w:val="28"/>
        </w:rPr>
        <w:t>65</w:t>
      </w:r>
      <w:r w:rsidR="00CC3219" w:rsidRPr="00C46F6D">
        <w:rPr>
          <w:sz w:val="28"/>
          <w:szCs w:val="28"/>
        </w:rPr>
        <w:t xml:space="preserve"> </w:t>
      </w:r>
      <w:r w:rsidRPr="00C46F6D">
        <w:rPr>
          <w:sz w:val="28"/>
          <w:szCs w:val="28"/>
        </w:rPr>
        <w:t xml:space="preserve">%, </w:t>
      </w:r>
      <w:proofErr w:type="spellStart"/>
      <w:r w:rsidRPr="00C46F6D">
        <w:rPr>
          <w:sz w:val="28"/>
          <w:szCs w:val="28"/>
        </w:rPr>
        <w:t>Шапсугское</w:t>
      </w:r>
      <w:proofErr w:type="spellEnd"/>
      <w:r w:rsidR="002608B8" w:rsidRPr="00C46F6D">
        <w:rPr>
          <w:sz w:val="28"/>
          <w:szCs w:val="28"/>
        </w:rPr>
        <w:t xml:space="preserve"> </w:t>
      </w:r>
      <w:r w:rsidRPr="00C46F6D">
        <w:rPr>
          <w:sz w:val="28"/>
          <w:szCs w:val="28"/>
        </w:rPr>
        <w:t>–</w:t>
      </w:r>
      <w:r w:rsidR="00EE1B14" w:rsidRPr="00C46F6D">
        <w:rPr>
          <w:sz w:val="28"/>
          <w:szCs w:val="28"/>
        </w:rPr>
        <w:t xml:space="preserve"> </w:t>
      </w:r>
      <w:r w:rsidR="00C46F6D" w:rsidRPr="00C46F6D">
        <w:rPr>
          <w:sz w:val="28"/>
          <w:szCs w:val="28"/>
        </w:rPr>
        <w:t>27</w:t>
      </w:r>
      <w:r w:rsidR="00CC3219" w:rsidRPr="00C46F6D">
        <w:rPr>
          <w:sz w:val="28"/>
          <w:szCs w:val="28"/>
        </w:rPr>
        <w:t xml:space="preserve"> </w:t>
      </w:r>
      <w:r w:rsidRPr="00C46F6D">
        <w:rPr>
          <w:sz w:val="28"/>
          <w:szCs w:val="28"/>
        </w:rPr>
        <w:t xml:space="preserve">%, </w:t>
      </w:r>
      <w:proofErr w:type="spellStart"/>
      <w:r w:rsidRPr="00C46F6D">
        <w:rPr>
          <w:sz w:val="28"/>
          <w:szCs w:val="28"/>
        </w:rPr>
        <w:t>Крюковское</w:t>
      </w:r>
      <w:proofErr w:type="spellEnd"/>
      <w:r w:rsidRPr="00C46F6D">
        <w:rPr>
          <w:sz w:val="28"/>
          <w:szCs w:val="28"/>
        </w:rPr>
        <w:t xml:space="preserve"> – </w:t>
      </w:r>
      <w:r w:rsidR="00DD41AF" w:rsidRPr="00C46F6D">
        <w:rPr>
          <w:sz w:val="28"/>
          <w:szCs w:val="28"/>
        </w:rPr>
        <w:t>1</w:t>
      </w:r>
      <w:r w:rsidR="00C46F6D" w:rsidRPr="00C46F6D">
        <w:rPr>
          <w:sz w:val="28"/>
          <w:szCs w:val="28"/>
        </w:rPr>
        <w:t>4</w:t>
      </w:r>
      <w:r w:rsidR="00B24701" w:rsidRPr="00C46F6D">
        <w:rPr>
          <w:sz w:val="28"/>
          <w:szCs w:val="28"/>
        </w:rPr>
        <w:t xml:space="preserve"> </w:t>
      </w:r>
      <w:r w:rsidRPr="00C46F6D">
        <w:rPr>
          <w:sz w:val="28"/>
          <w:szCs w:val="28"/>
        </w:rPr>
        <w:t>%,</w:t>
      </w:r>
      <w:r w:rsidR="00F55219" w:rsidRPr="00C46F6D">
        <w:rPr>
          <w:sz w:val="28"/>
          <w:szCs w:val="28"/>
        </w:rPr>
        <w:t xml:space="preserve">    </w:t>
      </w:r>
      <w:r w:rsidRPr="00C46F6D">
        <w:rPr>
          <w:sz w:val="28"/>
          <w:szCs w:val="28"/>
        </w:rPr>
        <w:t xml:space="preserve"> Варнавинско</w:t>
      </w:r>
      <w:r w:rsidR="00A61693" w:rsidRPr="00C46F6D">
        <w:rPr>
          <w:sz w:val="28"/>
          <w:szCs w:val="28"/>
        </w:rPr>
        <w:t xml:space="preserve">е  </w:t>
      </w:r>
      <w:r w:rsidRPr="00C46F6D">
        <w:rPr>
          <w:sz w:val="28"/>
          <w:szCs w:val="28"/>
        </w:rPr>
        <w:t xml:space="preserve">– </w:t>
      </w:r>
      <w:r w:rsidR="009305F5" w:rsidRPr="00C46F6D">
        <w:rPr>
          <w:sz w:val="28"/>
          <w:szCs w:val="28"/>
        </w:rPr>
        <w:t>4</w:t>
      </w:r>
      <w:r w:rsidR="00C46F6D" w:rsidRPr="00C46F6D">
        <w:rPr>
          <w:sz w:val="28"/>
          <w:szCs w:val="28"/>
        </w:rPr>
        <w:t>2</w:t>
      </w:r>
      <w:r w:rsidR="00B24701" w:rsidRPr="00C46F6D">
        <w:rPr>
          <w:sz w:val="28"/>
          <w:szCs w:val="28"/>
        </w:rPr>
        <w:t xml:space="preserve"> </w:t>
      </w:r>
      <w:r w:rsidRPr="00C46F6D">
        <w:rPr>
          <w:sz w:val="28"/>
          <w:szCs w:val="28"/>
        </w:rPr>
        <w:t>%</w:t>
      </w:r>
      <w:r w:rsidR="00A4612C" w:rsidRPr="00C46F6D">
        <w:rPr>
          <w:sz w:val="28"/>
          <w:szCs w:val="28"/>
        </w:rPr>
        <w:t>.</w:t>
      </w:r>
    </w:p>
    <w:p w:rsidR="00E87EF0" w:rsidRPr="00213A94" w:rsidRDefault="00D1089D" w:rsidP="002E4580">
      <w:pPr>
        <w:ind w:firstLine="709"/>
        <w:jc w:val="both"/>
        <w:rPr>
          <w:sz w:val="28"/>
          <w:szCs w:val="28"/>
        </w:rPr>
      </w:pPr>
      <w:r w:rsidRPr="00E87EF0">
        <w:rPr>
          <w:b/>
          <w:sz w:val="28"/>
          <w:szCs w:val="28"/>
        </w:rPr>
        <w:t>Прогноз</w:t>
      </w:r>
      <w:r w:rsidR="00214246" w:rsidRPr="00E87EF0">
        <w:rPr>
          <w:b/>
          <w:sz w:val="28"/>
          <w:szCs w:val="28"/>
        </w:rPr>
        <w:t xml:space="preserve">: </w:t>
      </w:r>
      <w:r w:rsidR="00E87EF0" w:rsidRPr="00E87EF0">
        <w:rPr>
          <w:i/>
          <w:sz w:val="28"/>
          <w:szCs w:val="28"/>
        </w:rPr>
        <w:t>6</w:t>
      </w:r>
      <w:r w:rsidR="00B30192" w:rsidRPr="00E87EF0">
        <w:rPr>
          <w:i/>
          <w:sz w:val="28"/>
          <w:szCs w:val="28"/>
        </w:rPr>
        <w:t xml:space="preserve"> июня</w:t>
      </w:r>
      <w:r w:rsidR="00FB44BA" w:rsidRPr="00E87EF0">
        <w:rPr>
          <w:i/>
          <w:sz w:val="28"/>
          <w:szCs w:val="28"/>
        </w:rPr>
        <w:t xml:space="preserve"> 2019 года</w:t>
      </w:r>
      <w:r w:rsidR="00FB44BA" w:rsidRPr="00E87EF0">
        <w:rPr>
          <w:sz w:val="28"/>
          <w:szCs w:val="28"/>
        </w:rPr>
        <w:t xml:space="preserve"> в связи с ожидаемыми сильными осадками на юго-восточных притоках </w:t>
      </w:r>
      <w:proofErr w:type="spellStart"/>
      <w:r w:rsidR="00FB44BA" w:rsidRPr="00E87EF0">
        <w:rPr>
          <w:sz w:val="28"/>
          <w:szCs w:val="28"/>
        </w:rPr>
        <w:t>р.Кубань</w:t>
      </w:r>
      <w:proofErr w:type="spellEnd"/>
      <w:r w:rsidR="00FB44BA" w:rsidRPr="00E87EF0">
        <w:rPr>
          <w:sz w:val="28"/>
          <w:szCs w:val="28"/>
        </w:rPr>
        <w:t xml:space="preserve"> и на реках Черноморского побережья </w:t>
      </w:r>
      <w:r w:rsidR="00E87EF0">
        <w:rPr>
          <w:sz w:val="28"/>
          <w:szCs w:val="28"/>
        </w:rPr>
        <w:t>(</w:t>
      </w:r>
      <w:r w:rsidR="00E87EF0" w:rsidRPr="00E87EF0">
        <w:rPr>
          <w:b/>
          <w:bCs/>
          <w:sz w:val="28"/>
          <w:szCs w:val="28"/>
        </w:rPr>
        <w:t>МО Туапсинский район</w:t>
      </w:r>
      <w:r w:rsidR="00E87EF0">
        <w:rPr>
          <w:sz w:val="28"/>
          <w:szCs w:val="28"/>
        </w:rPr>
        <w:t xml:space="preserve">) </w:t>
      </w:r>
      <w:r w:rsidR="00B30192" w:rsidRPr="00E87EF0">
        <w:rPr>
          <w:sz w:val="28"/>
          <w:szCs w:val="28"/>
        </w:rPr>
        <w:t>возможны</w:t>
      </w:r>
      <w:r w:rsidR="00FB44BA" w:rsidRPr="00E87EF0">
        <w:rPr>
          <w:sz w:val="28"/>
          <w:szCs w:val="28"/>
        </w:rPr>
        <w:t xml:space="preserve"> подъемы уровней воды.</w:t>
      </w:r>
    </w:p>
    <w:p w:rsidR="00AF0CBC" w:rsidRPr="00E87EF0" w:rsidRDefault="00D1089D" w:rsidP="00E87EF0">
      <w:pPr>
        <w:pStyle w:val="ac"/>
        <w:numPr>
          <w:ilvl w:val="1"/>
          <w:numId w:val="5"/>
        </w:numPr>
        <w:ind w:left="0" w:firstLine="709"/>
        <w:jc w:val="both"/>
        <w:rPr>
          <w:b/>
          <w:sz w:val="28"/>
          <w:szCs w:val="28"/>
        </w:rPr>
      </w:pPr>
      <w:r w:rsidRPr="005756F4">
        <w:rPr>
          <w:b/>
          <w:sz w:val="28"/>
          <w:szCs w:val="28"/>
        </w:rPr>
        <w:t>Геологическая</w:t>
      </w:r>
      <w:r w:rsidR="009E7620" w:rsidRPr="005756F4">
        <w:rPr>
          <w:b/>
          <w:sz w:val="28"/>
          <w:szCs w:val="28"/>
        </w:rPr>
        <w:t>:</w:t>
      </w:r>
      <w:r w:rsidR="00263CDC" w:rsidRPr="005756F4">
        <w:rPr>
          <w:b/>
          <w:sz w:val="28"/>
          <w:szCs w:val="28"/>
        </w:rPr>
        <w:t xml:space="preserve"> </w:t>
      </w:r>
      <w:r w:rsidR="00263CDC" w:rsidRPr="005756F4">
        <w:rPr>
          <w:sz w:val="28"/>
          <w:szCs w:val="28"/>
        </w:rPr>
        <w:t>в норме.</w:t>
      </w:r>
    </w:p>
    <w:p w:rsidR="00593E8F" w:rsidRPr="00E87EF0" w:rsidRDefault="00D1089D" w:rsidP="00FB6624">
      <w:pPr>
        <w:pStyle w:val="140"/>
        <w:jc w:val="both"/>
        <w:rPr>
          <w:rFonts w:ascii="Times New Roman" w:hAnsi="Times New Roman" w:cs="Times New Roman"/>
        </w:rPr>
      </w:pPr>
      <w:r w:rsidRPr="00EA4A9D">
        <w:rPr>
          <w:rFonts w:ascii="Times New Roman" w:hAnsi="Times New Roman" w:cs="Times New Roman"/>
          <w:b/>
        </w:rPr>
        <w:t>Прогноз:</w:t>
      </w:r>
      <w:r w:rsidRPr="00EA4A9D">
        <w:rPr>
          <w:rFonts w:ascii="Times New Roman" w:hAnsi="Times New Roman" w:cs="Times New Roman"/>
        </w:rPr>
        <w:t xml:space="preserve"> </w:t>
      </w:r>
      <w:bookmarkStart w:id="2" w:name="_Hlk10639811"/>
      <w:r w:rsidR="00EA4A9D">
        <w:rPr>
          <w:rFonts w:ascii="Times New Roman" w:hAnsi="Times New Roman" w:cs="Times New Roman"/>
          <w:i/>
        </w:rPr>
        <w:t>6 июня</w:t>
      </w:r>
      <w:r w:rsidR="00B30192" w:rsidRPr="00EA4A9D">
        <w:rPr>
          <w:rFonts w:ascii="Times New Roman" w:eastAsia="Times New Roman" w:hAnsi="Times New Roman" w:cs="Times New Roman"/>
          <w:i/>
        </w:rPr>
        <w:t xml:space="preserve"> – </w:t>
      </w:r>
      <w:r w:rsidR="00EA4A9D">
        <w:rPr>
          <w:rFonts w:ascii="Times New Roman" w:eastAsia="Times New Roman" w:hAnsi="Times New Roman" w:cs="Times New Roman"/>
          <w:i/>
        </w:rPr>
        <w:t>12</w:t>
      </w:r>
      <w:r w:rsidR="00B30192" w:rsidRPr="00EA4A9D">
        <w:rPr>
          <w:rFonts w:ascii="Times New Roman" w:eastAsia="Times New Roman" w:hAnsi="Times New Roman" w:cs="Times New Roman"/>
          <w:i/>
        </w:rPr>
        <w:t xml:space="preserve"> июня </w:t>
      </w:r>
      <w:bookmarkEnd w:id="2"/>
      <w:r w:rsidR="00B30192" w:rsidRPr="00EA4A9D">
        <w:rPr>
          <w:rFonts w:ascii="Times New Roman" w:eastAsia="Times New Roman" w:hAnsi="Times New Roman" w:cs="Times New Roman"/>
          <w:i/>
        </w:rPr>
        <w:t xml:space="preserve">2019 года </w:t>
      </w:r>
      <w:r w:rsidR="00B30192" w:rsidRPr="00EA4A9D">
        <w:rPr>
          <w:rFonts w:ascii="Times New Roman" w:hAnsi="Times New Roman" w:cs="Times New Roman"/>
        </w:rPr>
        <w:t>в связи с перенасыщением грунта влагой, таянием снега и прогнозируемыми в отдельные дни осадками в предгорных</w:t>
      </w:r>
      <w:r w:rsidR="00BA418A" w:rsidRPr="00EA4A9D">
        <w:rPr>
          <w:rFonts w:ascii="Times New Roman" w:hAnsi="Times New Roman" w:cs="Times New Roman"/>
        </w:rPr>
        <w:t>,</w:t>
      </w:r>
      <w:r w:rsidR="00B30192" w:rsidRPr="00EA4A9D">
        <w:rPr>
          <w:rFonts w:ascii="Times New Roman" w:hAnsi="Times New Roman" w:cs="Times New Roman"/>
        </w:rPr>
        <w:t xml:space="preserve"> </w:t>
      </w:r>
      <w:r w:rsidR="00BA418A" w:rsidRPr="00EA4A9D">
        <w:rPr>
          <w:rFonts w:ascii="Times New Roman" w:hAnsi="Times New Roman" w:cs="Times New Roman"/>
        </w:rPr>
        <w:t>горных районах края</w:t>
      </w:r>
      <w:r w:rsidR="00B30192" w:rsidRPr="00EA4A9D">
        <w:rPr>
          <w:rFonts w:ascii="Times New Roman" w:hAnsi="Times New Roman" w:cs="Times New Roman"/>
        </w:rPr>
        <w:t xml:space="preserve"> и в горной части Черноморского побережья </w:t>
      </w:r>
      <w:r w:rsidR="00B30192" w:rsidRPr="00E87EF0">
        <w:rPr>
          <w:rFonts w:ascii="Times New Roman" w:hAnsi="Times New Roman" w:cs="Times New Roman"/>
        </w:rPr>
        <w:t>возможна активизация экзогенных процессов.</w:t>
      </w:r>
    </w:p>
    <w:p w:rsidR="00593E8F" w:rsidRPr="00E87EF0" w:rsidRDefault="00BB04F0" w:rsidP="00FB44BA">
      <w:pPr>
        <w:ind w:firstLine="709"/>
        <w:jc w:val="both"/>
        <w:rPr>
          <w:b/>
          <w:sz w:val="28"/>
          <w:szCs w:val="28"/>
        </w:rPr>
      </w:pPr>
      <w:r w:rsidRPr="00E87EF0">
        <w:rPr>
          <w:b/>
          <w:sz w:val="28"/>
          <w:szCs w:val="28"/>
        </w:rPr>
        <w:t>1.</w:t>
      </w:r>
      <w:r w:rsidR="00A913FC" w:rsidRPr="00E87EF0">
        <w:rPr>
          <w:b/>
          <w:sz w:val="28"/>
          <w:szCs w:val="28"/>
        </w:rPr>
        <w:t>4</w:t>
      </w:r>
      <w:r w:rsidRPr="00E87EF0">
        <w:rPr>
          <w:b/>
          <w:sz w:val="28"/>
          <w:szCs w:val="28"/>
        </w:rPr>
        <w:t>. Сейсмическая:</w:t>
      </w:r>
      <w:r w:rsidR="005070B9" w:rsidRPr="00E87EF0">
        <w:rPr>
          <w:b/>
          <w:sz w:val="28"/>
          <w:szCs w:val="28"/>
        </w:rPr>
        <w:t xml:space="preserve"> </w:t>
      </w:r>
      <w:r w:rsidR="005070B9" w:rsidRPr="00E87EF0">
        <w:rPr>
          <w:sz w:val="28"/>
          <w:szCs w:val="28"/>
        </w:rPr>
        <w:t>в норме.</w:t>
      </w:r>
    </w:p>
    <w:p w:rsidR="00FB0439" w:rsidRDefault="00BB04F0" w:rsidP="00FB0439">
      <w:pPr>
        <w:ind w:firstLine="708"/>
        <w:jc w:val="both"/>
        <w:rPr>
          <w:rFonts w:eastAsia="MS Mincho"/>
          <w:b/>
          <w:sz w:val="28"/>
          <w:szCs w:val="28"/>
        </w:rPr>
      </w:pPr>
      <w:r w:rsidRPr="00E87EF0">
        <w:rPr>
          <w:rFonts w:eastAsia="MS Mincho"/>
          <w:b/>
          <w:sz w:val="28"/>
          <w:szCs w:val="28"/>
        </w:rPr>
        <w:t>Прогноз:</w:t>
      </w:r>
      <w:r w:rsidR="00D75BA1" w:rsidRPr="00E87EF0">
        <w:rPr>
          <w:i/>
          <w:sz w:val="28"/>
          <w:szCs w:val="28"/>
        </w:rPr>
        <w:t xml:space="preserve"> </w:t>
      </w:r>
      <w:r w:rsidR="00EA4A9D" w:rsidRPr="00E87EF0">
        <w:rPr>
          <w:i/>
          <w:sz w:val="28"/>
          <w:szCs w:val="28"/>
        </w:rPr>
        <w:t xml:space="preserve">6 июня  – 12 июня </w:t>
      </w:r>
      <w:r w:rsidR="009305F5" w:rsidRPr="00E87EF0">
        <w:rPr>
          <w:i/>
          <w:sz w:val="28"/>
          <w:szCs w:val="28"/>
        </w:rPr>
        <w:t>2019 года</w:t>
      </w:r>
      <w:r w:rsidR="009305F5"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E87EF0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E87EF0">
        <w:rPr>
          <w:rFonts w:eastAsia="MS Mincho"/>
          <w:sz w:val="28"/>
          <w:szCs w:val="28"/>
        </w:rPr>
        <w:t xml:space="preserve"> </w:t>
      </w:r>
      <w:proofErr w:type="spellStart"/>
      <w:r w:rsidRPr="00E87EF0">
        <w:rPr>
          <w:rFonts w:eastAsia="MS Mincho"/>
          <w:b/>
          <w:sz w:val="28"/>
          <w:szCs w:val="28"/>
        </w:rPr>
        <w:t>Курганинский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Новокубанский,</w:t>
      </w:r>
      <w:r w:rsidRPr="00E87EF0">
        <w:rPr>
          <w:rFonts w:eastAsia="MS Mincho"/>
          <w:sz w:val="28"/>
          <w:szCs w:val="28"/>
        </w:rPr>
        <w:t xml:space="preserve"> </w:t>
      </w:r>
      <w:proofErr w:type="spellStart"/>
      <w:r w:rsidRPr="00E87EF0">
        <w:rPr>
          <w:rFonts w:eastAsia="MS Mincho"/>
          <w:b/>
          <w:sz w:val="28"/>
          <w:szCs w:val="28"/>
        </w:rPr>
        <w:t>Отрадненский</w:t>
      </w:r>
      <w:proofErr w:type="spellEnd"/>
      <w:r w:rsidRPr="00E87EF0">
        <w:rPr>
          <w:rFonts w:eastAsia="MS Mincho"/>
          <w:b/>
          <w:sz w:val="28"/>
          <w:szCs w:val="28"/>
        </w:rPr>
        <w:t xml:space="preserve">, </w:t>
      </w:r>
      <w:proofErr w:type="spellStart"/>
      <w:r w:rsidR="005D4528" w:rsidRPr="00E87EF0">
        <w:rPr>
          <w:rFonts w:eastAsia="MS Mincho"/>
          <w:b/>
          <w:sz w:val="28"/>
          <w:szCs w:val="28"/>
        </w:rPr>
        <w:t>Приморско-Ахтарский</w:t>
      </w:r>
      <w:proofErr w:type="spellEnd"/>
      <w:r w:rsidR="005D4528" w:rsidRPr="00E87EF0">
        <w:rPr>
          <w:rFonts w:eastAsia="MS Mincho"/>
          <w:b/>
          <w:sz w:val="28"/>
          <w:szCs w:val="28"/>
        </w:rPr>
        <w:t xml:space="preserve">, </w:t>
      </w:r>
      <w:r w:rsidR="00835BDC" w:rsidRPr="00E87EF0">
        <w:rPr>
          <w:rFonts w:eastAsia="MS Mincho"/>
          <w:b/>
          <w:sz w:val="28"/>
          <w:szCs w:val="28"/>
        </w:rPr>
        <w:t xml:space="preserve">Северский, </w:t>
      </w:r>
      <w:proofErr w:type="spellStart"/>
      <w:r w:rsidRPr="00E87EF0">
        <w:rPr>
          <w:rFonts w:eastAsia="MS Mincho"/>
          <w:b/>
          <w:sz w:val="28"/>
          <w:szCs w:val="28"/>
        </w:rPr>
        <w:t>Староминский</w:t>
      </w:r>
      <w:proofErr w:type="spellEnd"/>
      <w:r w:rsidRPr="00E87EF0">
        <w:rPr>
          <w:rFonts w:eastAsia="MS Mincho"/>
          <w:b/>
          <w:sz w:val="28"/>
          <w:szCs w:val="28"/>
        </w:rPr>
        <w:t>,</w:t>
      </w:r>
      <w:r w:rsidR="00B13D8C" w:rsidRPr="00E87EF0">
        <w:rPr>
          <w:rFonts w:eastAsia="MS Mincho"/>
          <w:b/>
          <w:sz w:val="28"/>
          <w:szCs w:val="28"/>
        </w:rPr>
        <w:t xml:space="preserve"> Темрюкский,</w:t>
      </w:r>
      <w:r w:rsidRPr="00E87EF0">
        <w:rPr>
          <w:rFonts w:eastAsia="MS Mincho"/>
          <w:b/>
          <w:sz w:val="28"/>
          <w:szCs w:val="28"/>
        </w:rPr>
        <w:t xml:space="preserve"> Туапсинский, Успенский, </w:t>
      </w:r>
      <w:proofErr w:type="spellStart"/>
      <w:r w:rsidRPr="00E87EF0">
        <w:rPr>
          <w:rFonts w:eastAsia="MS Mincho"/>
          <w:b/>
          <w:sz w:val="28"/>
          <w:szCs w:val="28"/>
        </w:rPr>
        <w:t>Щербиновский</w:t>
      </w:r>
      <w:proofErr w:type="spellEnd"/>
      <w:r w:rsidRPr="00E87EF0">
        <w:rPr>
          <w:rFonts w:eastAsia="MS Mincho"/>
          <w:b/>
          <w:sz w:val="28"/>
          <w:szCs w:val="28"/>
        </w:rPr>
        <w:t xml:space="preserve"> районы и</w:t>
      </w:r>
      <w:r w:rsidRPr="00E87EF0">
        <w:rPr>
          <w:rFonts w:eastAsia="MS Mincho"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гг.</w:t>
      </w:r>
      <w:r w:rsidR="002013CA" w:rsidRPr="00E87EF0">
        <w:rPr>
          <w:rFonts w:eastAsia="MS Mincho"/>
          <w:b/>
          <w:sz w:val="28"/>
          <w:szCs w:val="28"/>
        </w:rPr>
        <w:t xml:space="preserve"> </w:t>
      </w:r>
      <w:r w:rsidRPr="00E87EF0">
        <w:rPr>
          <w:rFonts w:eastAsia="MS Mincho"/>
          <w:b/>
          <w:sz w:val="28"/>
          <w:szCs w:val="28"/>
        </w:rPr>
        <w:t>Анапа,</w:t>
      </w:r>
      <w:r w:rsidR="002013CA" w:rsidRPr="00E87EF0">
        <w:rPr>
          <w:rFonts w:eastAsia="MS Mincho"/>
          <w:b/>
          <w:sz w:val="28"/>
          <w:szCs w:val="28"/>
        </w:rPr>
        <w:t xml:space="preserve"> Армавир,</w:t>
      </w:r>
      <w:r w:rsidRPr="00E87EF0">
        <w:rPr>
          <w:rFonts w:eastAsia="MS Mincho"/>
          <w:b/>
          <w:sz w:val="28"/>
          <w:szCs w:val="28"/>
        </w:rPr>
        <w:t xml:space="preserve"> Геленджик, Горячий Ключ, Новороссийск, Сочи</w:t>
      </w:r>
      <w:r w:rsidR="00C05297" w:rsidRPr="00E87EF0">
        <w:rPr>
          <w:rFonts w:eastAsia="MS Mincho"/>
          <w:b/>
          <w:sz w:val="28"/>
          <w:szCs w:val="28"/>
        </w:rPr>
        <w:t>.</w:t>
      </w:r>
    </w:p>
    <w:p w:rsidR="008832EF" w:rsidRPr="007858E3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7858E3">
        <w:rPr>
          <w:b/>
          <w:sz w:val="28"/>
          <w:szCs w:val="28"/>
        </w:rPr>
        <w:t>1.</w:t>
      </w:r>
      <w:r w:rsidR="00A913FC" w:rsidRPr="007858E3">
        <w:rPr>
          <w:b/>
          <w:sz w:val="28"/>
          <w:szCs w:val="28"/>
        </w:rPr>
        <w:t>5</w:t>
      </w:r>
      <w:r w:rsidRPr="007858E3">
        <w:rPr>
          <w:b/>
          <w:sz w:val="28"/>
          <w:szCs w:val="28"/>
        </w:rPr>
        <w:t>. Техногенная:</w:t>
      </w:r>
    </w:p>
    <w:p w:rsidR="00D6552A" w:rsidRDefault="005F52C4" w:rsidP="00716E8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</w:rPr>
      </w:pPr>
      <w:r w:rsidRPr="00602A0C">
        <w:rPr>
          <w:sz w:val="28"/>
          <w:szCs w:val="28"/>
        </w:rPr>
        <w:t>За прошедший период на территории Краснодарского края отмечал</w:t>
      </w:r>
      <w:r w:rsidR="009914C6" w:rsidRPr="00602A0C">
        <w:rPr>
          <w:sz w:val="28"/>
          <w:szCs w:val="28"/>
        </w:rPr>
        <w:t>и</w:t>
      </w:r>
      <w:r w:rsidRPr="00602A0C">
        <w:rPr>
          <w:sz w:val="28"/>
          <w:szCs w:val="28"/>
        </w:rPr>
        <w:t>сь</w:t>
      </w:r>
      <w:r w:rsidR="00294AF0" w:rsidRPr="00602A0C">
        <w:rPr>
          <w:sz w:val="28"/>
          <w:szCs w:val="28"/>
        </w:rPr>
        <w:t>:</w:t>
      </w:r>
      <w:r w:rsidR="000E3A97" w:rsidRPr="00602A0C">
        <w:rPr>
          <w:sz w:val="28"/>
          <w:szCs w:val="28"/>
        </w:rPr>
        <w:t xml:space="preserve"> </w:t>
      </w:r>
      <w:r w:rsidR="00263CDC" w:rsidRPr="00602A0C">
        <w:rPr>
          <w:sz w:val="28"/>
          <w:szCs w:val="28"/>
        </w:rPr>
        <w:t>аварии на коммунальных системах жизнеобеспечения (водоснабжение, электроснабжение)</w:t>
      </w:r>
      <w:r w:rsidR="003937C7" w:rsidRPr="00602A0C">
        <w:rPr>
          <w:sz w:val="28"/>
          <w:szCs w:val="28"/>
        </w:rPr>
        <w:t>,</w:t>
      </w:r>
      <w:r w:rsidR="003937C7">
        <w:rPr>
          <w:sz w:val="28"/>
          <w:szCs w:val="28"/>
        </w:rPr>
        <w:t xml:space="preserve"> </w:t>
      </w:r>
      <w:r w:rsidR="00602A0C">
        <w:rPr>
          <w:sz w:val="28"/>
          <w:szCs w:val="28"/>
        </w:rPr>
        <w:t>происшествие с железнодорожным транспортом (гибель человека на ж/д перегоне), несчастный случай при проведении              ремонтно-восстановительных работ на территории морского порта (1 человек пострадал, 1 человек погиб), случай хлопка легковоспламеня</w:t>
      </w:r>
      <w:r w:rsidR="00EA4A9D">
        <w:rPr>
          <w:sz w:val="28"/>
          <w:szCs w:val="28"/>
        </w:rPr>
        <w:t>ющихся</w:t>
      </w:r>
      <w:r w:rsidR="00602A0C">
        <w:rPr>
          <w:sz w:val="28"/>
          <w:szCs w:val="28"/>
        </w:rPr>
        <w:t xml:space="preserve"> веществ  без последующего горения (2 человека пострадало, погибших нет).</w:t>
      </w:r>
    </w:p>
    <w:p w:rsidR="00346577" w:rsidRPr="005C3035" w:rsidRDefault="00BB04F0" w:rsidP="0047335E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716A9">
        <w:rPr>
          <w:b/>
          <w:sz w:val="28"/>
          <w:szCs w:val="28"/>
        </w:rPr>
        <w:lastRenderedPageBreak/>
        <w:t>1.</w:t>
      </w:r>
      <w:r w:rsidR="00A913FC" w:rsidRPr="004716A9">
        <w:rPr>
          <w:b/>
          <w:sz w:val="28"/>
          <w:szCs w:val="28"/>
        </w:rPr>
        <w:t>5</w:t>
      </w:r>
      <w:r w:rsidRPr="004716A9">
        <w:rPr>
          <w:b/>
          <w:sz w:val="28"/>
          <w:szCs w:val="28"/>
        </w:rPr>
        <w:t>.1. Обстановка по пожарам:</w:t>
      </w:r>
      <w:r w:rsidR="003E7961" w:rsidRPr="004716A9">
        <w:rPr>
          <w:b/>
          <w:sz w:val="28"/>
          <w:szCs w:val="28"/>
        </w:rPr>
        <w:t xml:space="preserve"> </w:t>
      </w:r>
      <w:r w:rsidR="001A4913" w:rsidRPr="005C3035">
        <w:rPr>
          <w:sz w:val="28"/>
          <w:szCs w:val="28"/>
        </w:rPr>
        <w:t>за прошедший период</w:t>
      </w:r>
      <w:r w:rsidR="0090487A" w:rsidRPr="005C3035">
        <w:rPr>
          <w:sz w:val="28"/>
          <w:szCs w:val="28"/>
        </w:rPr>
        <w:t xml:space="preserve"> в крае</w:t>
      </w:r>
      <w:r w:rsidR="001A4913" w:rsidRPr="005C3035">
        <w:rPr>
          <w:sz w:val="28"/>
          <w:szCs w:val="28"/>
        </w:rPr>
        <w:t xml:space="preserve"> </w:t>
      </w:r>
      <w:r w:rsidR="000D73F9" w:rsidRPr="005C3035">
        <w:rPr>
          <w:sz w:val="28"/>
          <w:szCs w:val="28"/>
        </w:rPr>
        <w:t>был</w:t>
      </w:r>
      <w:r w:rsidR="002E4580">
        <w:rPr>
          <w:sz w:val="28"/>
          <w:szCs w:val="28"/>
        </w:rPr>
        <w:t>о</w:t>
      </w:r>
      <w:r w:rsidR="000D73F9" w:rsidRPr="005C3035">
        <w:rPr>
          <w:sz w:val="28"/>
          <w:szCs w:val="28"/>
        </w:rPr>
        <w:t xml:space="preserve"> </w:t>
      </w:r>
      <w:r w:rsidR="00E76EC7" w:rsidRPr="005C3035">
        <w:rPr>
          <w:sz w:val="28"/>
          <w:szCs w:val="28"/>
        </w:rPr>
        <w:t>зафиксирован</w:t>
      </w:r>
      <w:r w:rsidR="00EA4A9D">
        <w:rPr>
          <w:sz w:val="28"/>
          <w:szCs w:val="28"/>
        </w:rPr>
        <w:t>о</w:t>
      </w:r>
      <w:r w:rsidR="007862A5" w:rsidRPr="005C3035">
        <w:rPr>
          <w:sz w:val="28"/>
          <w:szCs w:val="28"/>
        </w:rPr>
        <w:t xml:space="preserve"> </w:t>
      </w:r>
      <w:r w:rsidR="005C3035" w:rsidRPr="005C3035">
        <w:rPr>
          <w:sz w:val="28"/>
          <w:szCs w:val="28"/>
        </w:rPr>
        <w:t>122</w:t>
      </w:r>
      <w:r w:rsidR="00800ACA" w:rsidRPr="005C3035">
        <w:rPr>
          <w:sz w:val="28"/>
          <w:szCs w:val="28"/>
        </w:rPr>
        <w:t xml:space="preserve"> пожар</w:t>
      </w:r>
      <w:r w:rsidR="005C3035" w:rsidRPr="005C3035">
        <w:rPr>
          <w:sz w:val="28"/>
          <w:szCs w:val="28"/>
        </w:rPr>
        <w:t>а</w:t>
      </w:r>
      <w:r w:rsidRPr="005C3035">
        <w:rPr>
          <w:sz w:val="28"/>
          <w:szCs w:val="28"/>
        </w:rPr>
        <w:t>, в результате</w:t>
      </w:r>
      <w:r w:rsidR="00016E4F" w:rsidRPr="005C3035">
        <w:rPr>
          <w:sz w:val="28"/>
          <w:szCs w:val="28"/>
        </w:rPr>
        <w:t xml:space="preserve"> которых</w:t>
      </w:r>
      <w:r w:rsidRPr="005C3035">
        <w:rPr>
          <w:sz w:val="28"/>
          <w:szCs w:val="28"/>
        </w:rPr>
        <w:t xml:space="preserve"> пострадал</w:t>
      </w:r>
      <w:r w:rsidR="005B0FC3" w:rsidRPr="005C3035">
        <w:rPr>
          <w:sz w:val="28"/>
          <w:szCs w:val="28"/>
        </w:rPr>
        <w:t xml:space="preserve"> </w:t>
      </w:r>
      <w:r w:rsidR="005C3035" w:rsidRPr="005C3035">
        <w:rPr>
          <w:sz w:val="28"/>
          <w:szCs w:val="28"/>
        </w:rPr>
        <w:t>61</w:t>
      </w:r>
      <w:r w:rsidR="00D930BF" w:rsidRPr="005C3035">
        <w:rPr>
          <w:sz w:val="28"/>
          <w:szCs w:val="28"/>
        </w:rPr>
        <w:t xml:space="preserve"> </w:t>
      </w:r>
      <w:r w:rsidR="00112BA8" w:rsidRPr="005C3035">
        <w:rPr>
          <w:sz w:val="28"/>
          <w:szCs w:val="28"/>
        </w:rPr>
        <w:t>человек</w:t>
      </w:r>
      <w:r w:rsidR="000C2EDD" w:rsidRPr="005C3035">
        <w:rPr>
          <w:sz w:val="28"/>
          <w:szCs w:val="28"/>
        </w:rPr>
        <w:t xml:space="preserve">, </w:t>
      </w:r>
      <w:r w:rsidR="003B62C3" w:rsidRPr="005C3035">
        <w:rPr>
          <w:sz w:val="28"/>
          <w:szCs w:val="28"/>
        </w:rPr>
        <w:t xml:space="preserve">                    </w:t>
      </w:r>
      <w:r w:rsidR="005C3035" w:rsidRPr="005C3035">
        <w:rPr>
          <w:sz w:val="28"/>
          <w:szCs w:val="28"/>
        </w:rPr>
        <w:t>погибших нет.</w:t>
      </w:r>
    </w:p>
    <w:p w:rsidR="004716A9" w:rsidRPr="004716A9" w:rsidRDefault="004716A9" w:rsidP="0047335E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4716A9">
        <w:rPr>
          <w:sz w:val="28"/>
          <w:szCs w:val="28"/>
        </w:rPr>
        <w:t xml:space="preserve">За прошедший период на территории Краснодарского края произошло </w:t>
      </w:r>
      <w:r w:rsidR="003B62C3">
        <w:rPr>
          <w:sz w:val="28"/>
          <w:szCs w:val="28"/>
        </w:rPr>
        <w:t xml:space="preserve">                  </w:t>
      </w:r>
      <w:r w:rsidR="003937C7">
        <w:rPr>
          <w:sz w:val="28"/>
          <w:szCs w:val="28"/>
        </w:rPr>
        <w:t>2</w:t>
      </w:r>
      <w:r w:rsidRPr="004716A9">
        <w:rPr>
          <w:sz w:val="28"/>
          <w:szCs w:val="28"/>
        </w:rPr>
        <w:t xml:space="preserve"> крупных пожара </w:t>
      </w:r>
      <w:r w:rsidR="00EA4A9D">
        <w:rPr>
          <w:sz w:val="28"/>
          <w:szCs w:val="28"/>
        </w:rPr>
        <w:t>в</w:t>
      </w:r>
      <w:r w:rsidRPr="004716A9">
        <w:rPr>
          <w:sz w:val="28"/>
          <w:szCs w:val="28"/>
        </w:rPr>
        <w:t xml:space="preserve"> МО:</w:t>
      </w:r>
      <w:r>
        <w:rPr>
          <w:sz w:val="28"/>
          <w:szCs w:val="28"/>
        </w:rPr>
        <w:t xml:space="preserve"> </w:t>
      </w:r>
      <w:proofErr w:type="spellStart"/>
      <w:r w:rsidR="00D6552A" w:rsidRPr="00AC704F">
        <w:rPr>
          <w:b/>
          <w:bCs/>
          <w:sz w:val="28"/>
          <w:szCs w:val="28"/>
        </w:rPr>
        <w:t>г.Краснодар</w:t>
      </w:r>
      <w:proofErr w:type="spellEnd"/>
      <w:r w:rsidR="00D6552A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AF0CBC">
        <w:rPr>
          <w:sz w:val="28"/>
          <w:szCs w:val="28"/>
        </w:rPr>
        <w:t>острадавших и погибших нет</w:t>
      </w:r>
      <w:r>
        <w:rPr>
          <w:sz w:val="28"/>
          <w:szCs w:val="28"/>
        </w:rPr>
        <w:t xml:space="preserve">), </w:t>
      </w:r>
      <w:proofErr w:type="spellStart"/>
      <w:r w:rsidRPr="004716A9">
        <w:rPr>
          <w:b/>
          <w:sz w:val="28"/>
          <w:szCs w:val="28"/>
        </w:rPr>
        <w:t>Усть</w:t>
      </w:r>
      <w:proofErr w:type="spellEnd"/>
      <w:r w:rsidRPr="004716A9">
        <w:rPr>
          <w:b/>
          <w:sz w:val="28"/>
          <w:szCs w:val="28"/>
        </w:rPr>
        <w:t>-Лабинский район</w:t>
      </w:r>
      <w:r>
        <w:rPr>
          <w:sz w:val="28"/>
          <w:szCs w:val="28"/>
        </w:rPr>
        <w:t xml:space="preserve"> (</w:t>
      </w:r>
      <w:r w:rsidR="00D6552A">
        <w:rPr>
          <w:sz w:val="28"/>
          <w:szCs w:val="28"/>
        </w:rPr>
        <w:t>пострадало 4 человека</w:t>
      </w:r>
      <w:r w:rsidR="00EA4A9D">
        <w:rPr>
          <w:sz w:val="28"/>
          <w:szCs w:val="28"/>
        </w:rPr>
        <w:t>,</w:t>
      </w:r>
      <w:r w:rsidR="00D6552A">
        <w:rPr>
          <w:sz w:val="28"/>
          <w:szCs w:val="28"/>
        </w:rPr>
        <w:t xml:space="preserve"> из них один ребенок</w:t>
      </w:r>
      <w:r w:rsidR="002E4580">
        <w:rPr>
          <w:sz w:val="28"/>
          <w:szCs w:val="28"/>
        </w:rPr>
        <w:t>, погибших нет.</w:t>
      </w:r>
      <w:r>
        <w:rPr>
          <w:sz w:val="28"/>
          <w:szCs w:val="28"/>
        </w:rPr>
        <w:t>)</w:t>
      </w:r>
      <w:r w:rsidR="00D6552A">
        <w:rPr>
          <w:sz w:val="28"/>
          <w:szCs w:val="28"/>
        </w:rPr>
        <w:t>.</w:t>
      </w:r>
    </w:p>
    <w:p w:rsidR="00D859C2" w:rsidRPr="005C3035" w:rsidRDefault="00BB04F0" w:rsidP="007858E3">
      <w:pPr>
        <w:pStyle w:val="ac"/>
        <w:numPr>
          <w:ilvl w:val="2"/>
          <w:numId w:val="4"/>
        </w:numPr>
        <w:tabs>
          <w:tab w:val="clear" w:pos="708"/>
          <w:tab w:val="num" w:pos="567"/>
        </w:tabs>
        <w:ind w:left="0" w:firstLine="709"/>
        <w:jc w:val="both"/>
        <w:rPr>
          <w:sz w:val="28"/>
          <w:szCs w:val="28"/>
        </w:rPr>
      </w:pPr>
      <w:r w:rsidRPr="004716A9">
        <w:rPr>
          <w:b/>
          <w:sz w:val="28"/>
          <w:szCs w:val="28"/>
        </w:rPr>
        <w:t>1.</w:t>
      </w:r>
      <w:r w:rsidR="00A913FC" w:rsidRPr="004716A9">
        <w:rPr>
          <w:b/>
          <w:sz w:val="28"/>
          <w:szCs w:val="28"/>
        </w:rPr>
        <w:t>5</w:t>
      </w:r>
      <w:r w:rsidRPr="004716A9">
        <w:rPr>
          <w:b/>
          <w:sz w:val="28"/>
          <w:szCs w:val="28"/>
        </w:rPr>
        <w:t xml:space="preserve">.2. ДТП: </w:t>
      </w:r>
      <w:r w:rsidRPr="005C3035">
        <w:rPr>
          <w:sz w:val="28"/>
          <w:szCs w:val="28"/>
        </w:rPr>
        <w:t>за прошедший период</w:t>
      </w:r>
      <w:r w:rsidR="003D29AC" w:rsidRPr="005C3035">
        <w:rPr>
          <w:sz w:val="28"/>
          <w:szCs w:val="28"/>
        </w:rPr>
        <w:t xml:space="preserve"> </w:t>
      </w:r>
      <w:r w:rsidRPr="005C3035">
        <w:rPr>
          <w:sz w:val="28"/>
          <w:szCs w:val="28"/>
        </w:rPr>
        <w:t xml:space="preserve">на автомобильных дорогах края произошло </w:t>
      </w:r>
      <w:r w:rsidR="000C2EDD" w:rsidRPr="005C3035">
        <w:rPr>
          <w:sz w:val="28"/>
          <w:szCs w:val="28"/>
        </w:rPr>
        <w:t>1</w:t>
      </w:r>
      <w:r w:rsidR="005C3035" w:rsidRPr="005C3035">
        <w:rPr>
          <w:sz w:val="28"/>
          <w:szCs w:val="28"/>
        </w:rPr>
        <w:t>31</w:t>
      </w:r>
      <w:r w:rsidR="00F77DBE" w:rsidRPr="005C3035">
        <w:rPr>
          <w:sz w:val="28"/>
          <w:szCs w:val="28"/>
        </w:rPr>
        <w:t xml:space="preserve"> </w:t>
      </w:r>
      <w:r w:rsidRPr="005C3035">
        <w:rPr>
          <w:sz w:val="28"/>
          <w:szCs w:val="28"/>
        </w:rPr>
        <w:t>ДТП, в результате</w:t>
      </w:r>
      <w:r w:rsidR="00E609EA" w:rsidRPr="005C3035">
        <w:rPr>
          <w:sz w:val="28"/>
          <w:szCs w:val="28"/>
        </w:rPr>
        <w:t xml:space="preserve"> </w:t>
      </w:r>
      <w:r w:rsidR="002F587D" w:rsidRPr="005C3035">
        <w:rPr>
          <w:sz w:val="28"/>
          <w:szCs w:val="28"/>
        </w:rPr>
        <w:t xml:space="preserve">которых </w:t>
      </w:r>
      <w:r w:rsidRPr="005C3035">
        <w:rPr>
          <w:sz w:val="28"/>
          <w:szCs w:val="28"/>
        </w:rPr>
        <w:t>пострадал</w:t>
      </w:r>
      <w:r w:rsidR="00DE7ADA" w:rsidRPr="005C3035">
        <w:rPr>
          <w:sz w:val="28"/>
          <w:szCs w:val="28"/>
        </w:rPr>
        <w:t>о</w:t>
      </w:r>
      <w:r w:rsidR="000C2EDD" w:rsidRPr="005C3035">
        <w:rPr>
          <w:sz w:val="28"/>
          <w:szCs w:val="28"/>
        </w:rPr>
        <w:t xml:space="preserve"> 1</w:t>
      </w:r>
      <w:r w:rsidR="00DE7ADA" w:rsidRPr="005C3035">
        <w:rPr>
          <w:sz w:val="28"/>
          <w:szCs w:val="28"/>
        </w:rPr>
        <w:t>4</w:t>
      </w:r>
      <w:r w:rsidR="005C3035" w:rsidRPr="005C3035">
        <w:rPr>
          <w:sz w:val="28"/>
          <w:szCs w:val="28"/>
        </w:rPr>
        <w:t>7</w:t>
      </w:r>
      <w:r w:rsidR="00C86BC8" w:rsidRPr="005C3035">
        <w:rPr>
          <w:sz w:val="28"/>
          <w:szCs w:val="28"/>
        </w:rPr>
        <w:t xml:space="preserve"> </w:t>
      </w:r>
      <w:r w:rsidR="00800ACA" w:rsidRPr="005C3035">
        <w:rPr>
          <w:sz w:val="28"/>
          <w:szCs w:val="28"/>
        </w:rPr>
        <w:t>челове</w:t>
      </w:r>
      <w:r w:rsidR="005609EC" w:rsidRPr="005C3035">
        <w:rPr>
          <w:sz w:val="28"/>
          <w:szCs w:val="28"/>
        </w:rPr>
        <w:t>к</w:t>
      </w:r>
      <w:r w:rsidR="00EA11D2" w:rsidRPr="005C3035">
        <w:rPr>
          <w:sz w:val="28"/>
          <w:szCs w:val="28"/>
        </w:rPr>
        <w:t>,</w:t>
      </w:r>
      <w:r w:rsidR="00F77DBE" w:rsidRPr="005C3035">
        <w:rPr>
          <w:sz w:val="28"/>
          <w:szCs w:val="28"/>
        </w:rPr>
        <w:t xml:space="preserve"> </w:t>
      </w:r>
      <w:r w:rsidR="005C3035" w:rsidRPr="005C3035">
        <w:rPr>
          <w:sz w:val="28"/>
          <w:szCs w:val="28"/>
        </w:rPr>
        <w:t>7</w:t>
      </w:r>
      <w:r w:rsidR="00F42A4C" w:rsidRPr="005C3035">
        <w:rPr>
          <w:sz w:val="28"/>
          <w:szCs w:val="28"/>
        </w:rPr>
        <w:t xml:space="preserve"> ч</w:t>
      </w:r>
      <w:r w:rsidR="00827CAE" w:rsidRPr="005C3035">
        <w:rPr>
          <w:sz w:val="28"/>
          <w:szCs w:val="28"/>
        </w:rPr>
        <w:t xml:space="preserve">еловек </w:t>
      </w:r>
      <w:r w:rsidRPr="005C3035">
        <w:rPr>
          <w:sz w:val="28"/>
          <w:szCs w:val="28"/>
        </w:rPr>
        <w:t>погиб</w:t>
      </w:r>
      <w:r w:rsidR="008F5431" w:rsidRPr="005C3035">
        <w:rPr>
          <w:sz w:val="28"/>
          <w:szCs w:val="28"/>
        </w:rPr>
        <w:t>ло</w:t>
      </w:r>
      <w:r w:rsidR="005C3035" w:rsidRPr="005C3035">
        <w:rPr>
          <w:sz w:val="28"/>
          <w:szCs w:val="28"/>
        </w:rPr>
        <w:t>.</w:t>
      </w:r>
    </w:p>
    <w:p w:rsidR="004716A9" w:rsidRDefault="004716A9" w:rsidP="004716A9">
      <w:pPr>
        <w:ind w:firstLine="709"/>
        <w:jc w:val="both"/>
        <w:rPr>
          <w:sz w:val="28"/>
          <w:szCs w:val="28"/>
          <w:highlight w:val="yellow"/>
        </w:rPr>
      </w:pPr>
      <w:r w:rsidRPr="004716A9">
        <w:rPr>
          <w:sz w:val="28"/>
          <w:szCs w:val="28"/>
        </w:rPr>
        <w:t>За прошедший период на территории Краснодарского края произошло</w:t>
      </w:r>
      <w:r>
        <w:rPr>
          <w:sz w:val="28"/>
          <w:szCs w:val="28"/>
        </w:rPr>
        <w:t xml:space="preserve"> </w:t>
      </w:r>
      <w:r w:rsidR="00154592">
        <w:rPr>
          <w:sz w:val="28"/>
          <w:szCs w:val="28"/>
        </w:rPr>
        <w:t>5</w:t>
      </w:r>
      <w:r>
        <w:rPr>
          <w:sz w:val="28"/>
          <w:szCs w:val="28"/>
        </w:rPr>
        <w:t xml:space="preserve"> крупных ДТП </w:t>
      </w:r>
      <w:r w:rsidR="00EA4A9D">
        <w:rPr>
          <w:sz w:val="28"/>
          <w:szCs w:val="28"/>
        </w:rPr>
        <w:t>в</w:t>
      </w:r>
      <w:r>
        <w:rPr>
          <w:sz w:val="28"/>
          <w:szCs w:val="28"/>
        </w:rPr>
        <w:t xml:space="preserve"> МО:</w:t>
      </w:r>
      <w:r w:rsidR="003937C7" w:rsidRPr="0042539B">
        <w:rPr>
          <w:b/>
          <w:sz w:val="28"/>
          <w:szCs w:val="28"/>
        </w:rPr>
        <w:t xml:space="preserve"> </w:t>
      </w:r>
      <w:proofErr w:type="spellStart"/>
      <w:r w:rsidR="003937C7" w:rsidRPr="0042539B">
        <w:rPr>
          <w:b/>
          <w:sz w:val="28"/>
          <w:szCs w:val="28"/>
        </w:rPr>
        <w:t>Тимашевский</w:t>
      </w:r>
      <w:proofErr w:type="spellEnd"/>
      <w:r w:rsidR="003937C7" w:rsidRPr="0042539B">
        <w:rPr>
          <w:b/>
          <w:sz w:val="28"/>
          <w:szCs w:val="28"/>
        </w:rPr>
        <w:t xml:space="preserve"> район</w:t>
      </w:r>
      <w:r w:rsidR="003937C7">
        <w:rPr>
          <w:b/>
          <w:sz w:val="28"/>
          <w:szCs w:val="28"/>
        </w:rPr>
        <w:t xml:space="preserve">  (</w:t>
      </w:r>
      <w:r w:rsidR="003937C7">
        <w:rPr>
          <w:sz w:val="28"/>
          <w:szCs w:val="28"/>
        </w:rPr>
        <w:t>пострадало 9 человек, погибших нет</w:t>
      </w:r>
      <w:r w:rsidR="003937C7">
        <w:rPr>
          <w:b/>
          <w:sz w:val="28"/>
          <w:szCs w:val="28"/>
        </w:rPr>
        <w:t>),</w:t>
      </w:r>
      <w:r w:rsidR="005D18AF" w:rsidRPr="005D54C5">
        <w:rPr>
          <w:b/>
          <w:sz w:val="28"/>
          <w:szCs w:val="28"/>
        </w:rPr>
        <w:t xml:space="preserve"> </w:t>
      </w:r>
      <w:proofErr w:type="spellStart"/>
      <w:r w:rsidR="005D18AF" w:rsidRPr="005D54C5">
        <w:rPr>
          <w:b/>
          <w:sz w:val="28"/>
          <w:szCs w:val="28"/>
        </w:rPr>
        <w:t>г.Армавир</w:t>
      </w:r>
      <w:proofErr w:type="spellEnd"/>
      <w:r w:rsidR="005D18AF" w:rsidRPr="00690F05">
        <w:rPr>
          <w:sz w:val="28"/>
          <w:szCs w:val="28"/>
        </w:rPr>
        <w:t xml:space="preserve"> </w:t>
      </w:r>
      <w:r w:rsidR="005D18AF">
        <w:rPr>
          <w:sz w:val="28"/>
          <w:szCs w:val="28"/>
        </w:rPr>
        <w:t>(пострадал 1 человек</w:t>
      </w:r>
      <w:r w:rsidR="00EA4A9D">
        <w:rPr>
          <w:sz w:val="28"/>
          <w:szCs w:val="28"/>
        </w:rPr>
        <w:t>,</w:t>
      </w:r>
      <w:r w:rsidR="005D18AF">
        <w:rPr>
          <w:sz w:val="28"/>
          <w:szCs w:val="28"/>
        </w:rPr>
        <w:t xml:space="preserve"> </w:t>
      </w:r>
      <w:r w:rsidR="00EA4A9D">
        <w:rPr>
          <w:sz w:val="28"/>
          <w:szCs w:val="28"/>
        </w:rPr>
        <w:t>п</w:t>
      </w:r>
      <w:r w:rsidR="005D18AF">
        <w:rPr>
          <w:sz w:val="28"/>
          <w:szCs w:val="28"/>
        </w:rPr>
        <w:t xml:space="preserve">огибших нет), </w:t>
      </w:r>
      <w:proofErr w:type="spellStart"/>
      <w:r w:rsidR="003937C7">
        <w:rPr>
          <w:b/>
          <w:sz w:val="28"/>
          <w:szCs w:val="28"/>
        </w:rPr>
        <w:t>г.Новороссийск</w:t>
      </w:r>
      <w:proofErr w:type="spellEnd"/>
      <w:r w:rsidR="00D82B3F">
        <w:rPr>
          <w:b/>
          <w:sz w:val="28"/>
          <w:szCs w:val="28"/>
        </w:rPr>
        <w:t xml:space="preserve"> – </w:t>
      </w:r>
      <w:r w:rsidR="00D82B3F" w:rsidRPr="00D82B3F">
        <w:rPr>
          <w:bCs/>
          <w:sz w:val="28"/>
          <w:szCs w:val="28"/>
        </w:rPr>
        <w:t xml:space="preserve">2 </w:t>
      </w:r>
      <w:r w:rsidR="00EA4A9D">
        <w:rPr>
          <w:bCs/>
          <w:sz w:val="28"/>
          <w:szCs w:val="28"/>
        </w:rPr>
        <w:t>случая</w:t>
      </w:r>
      <w:r>
        <w:rPr>
          <w:sz w:val="28"/>
          <w:szCs w:val="28"/>
        </w:rPr>
        <w:t xml:space="preserve"> (</w:t>
      </w:r>
      <w:r w:rsidR="00EA4A9D">
        <w:rPr>
          <w:sz w:val="28"/>
          <w:szCs w:val="28"/>
        </w:rPr>
        <w:t>в первом случае пострадало 6 человек, из них двое детей, во втором случае пострадал 1 человек),</w:t>
      </w:r>
      <w:r>
        <w:rPr>
          <w:sz w:val="28"/>
          <w:szCs w:val="28"/>
        </w:rPr>
        <w:t xml:space="preserve"> </w:t>
      </w:r>
      <w:proofErr w:type="spellStart"/>
      <w:r w:rsidRPr="004716A9">
        <w:rPr>
          <w:b/>
          <w:sz w:val="28"/>
          <w:szCs w:val="28"/>
        </w:rPr>
        <w:t>г.Краснодар</w:t>
      </w:r>
      <w:proofErr w:type="spellEnd"/>
      <w:r>
        <w:rPr>
          <w:sz w:val="28"/>
          <w:szCs w:val="28"/>
        </w:rPr>
        <w:t xml:space="preserve"> (пострадало 5 человек, погибших нет), </w:t>
      </w:r>
      <w:proofErr w:type="spellStart"/>
      <w:r w:rsidRPr="004716A9">
        <w:rPr>
          <w:b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(пострадало 2 человека, погибших нет)</w:t>
      </w:r>
      <w:r w:rsidR="005D18AF">
        <w:rPr>
          <w:sz w:val="28"/>
          <w:szCs w:val="28"/>
        </w:rPr>
        <w:t>.</w:t>
      </w:r>
    </w:p>
    <w:p w:rsidR="000C2EDD" w:rsidRDefault="00BB04F0" w:rsidP="00835BDC">
      <w:pPr>
        <w:ind w:firstLine="709"/>
        <w:jc w:val="both"/>
        <w:rPr>
          <w:b/>
          <w:sz w:val="28"/>
          <w:szCs w:val="28"/>
        </w:rPr>
      </w:pPr>
      <w:r w:rsidRPr="004716A9">
        <w:rPr>
          <w:b/>
          <w:sz w:val="28"/>
          <w:szCs w:val="28"/>
        </w:rPr>
        <w:t>1.</w:t>
      </w:r>
      <w:r w:rsidR="00A913FC" w:rsidRPr="004716A9">
        <w:rPr>
          <w:b/>
          <w:sz w:val="28"/>
          <w:szCs w:val="28"/>
        </w:rPr>
        <w:t>5</w:t>
      </w:r>
      <w:r w:rsidRPr="004716A9">
        <w:rPr>
          <w:b/>
          <w:sz w:val="28"/>
          <w:szCs w:val="28"/>
        </w:rPr>
        <w:t xml:space="preserve">.3. ВОП: </w:t>
      </w:r>
      <w:r w:rsidRPr="004716A9">
        <w:rPr>
          <w:sz w:val="28"/>
          <w:szCs w:val="28"/>
        </w:rPr>
        <w:t>за прошедший период</w:t>
      </w:r>
      <w:r w:rsidR="003D29AC" w:rsidRPr="004716A9">
        <w:rPr>
          <w:sz w:val="28"/>
          <w:szCs w:val="28"/>
        </w:rPr>
        <w:t xml:space="preserve"> </w:t>
      </w:r>
      <w:bookmarkStart w:id="3" w:name="_Hlk514414638"/>
      <w:r w:rsidR="00412808" w:rsidRPr="004716A9">
        <w:rPr>
          <w:sz w:val="28"/>
          <w:szCs w:val="28"/>
        </w:rPr>
        <w:t xml:space="preserve">на территории Краснодарского края </w:t>
      </w:r>
      <w:r w:rsidR="00D8195F" w:rsidRPr="004716A9">
        <w:rPr>
          <w:sz w:val="28"/>
          <w:szCs w:val="28"/>
        </w:rPr>
        <w:t>отмечал</w:t>
      </w:r>
      <w:r w:rsidR="00B633A1" w:rsidRPr="004716A9">
        <w:rPr>
          <w:sz w:val="28"/>
          <w:szCs w:val="28"/>
        </w:rPr>
        <w:t>ось</w:t>
      </w:r>
      <w:r w:rsidR="00D8195F" w:rsidRPr="004716A9">
        <w:rPr>
          <w:sz w:val="28"/>
          <w:szCs w:val="28"/>
        </w:rPr>
        <w:t xml:space="preserve"> </w:t>
      </w:r>
      <w:r w:rsidR="00EA4A9D">
        <w:rPr>
          <w:sz w:val="28"/>
          <w:szCs w:val="28"/>
        </w:rPr>
        <w:t>5</w:t>
      </w:r>
      <w:r w:rsidR="00D8195F" w:rsidRPr="004716A9">
        <w:rPr>
          <w:sz w:val="28"/>
          <w:szCs w:val="28"/>
        </w:rPr>
        <w:t xml:space="preserve"> случ</w:t>
      </w:r>
      <w:r w:rsidR="000C2EDD" w:rsidRPr="004716A9">
        <w:rPr>
          <w:sz w:val="28"/>
          <w:szCs w:val="28"/>
        </w:rPr>
        <w:t>а</w:t>
      </w:r>
      <w:r w:rsidR="00EA4A9D">
        <w:rPr>
          <w:sz w:val="28"/>
          <w:szCs w:val="28"/>
        </w:rPr>
        <w:t>ев</w:t>
      </w:r>
      <w:r w:rsidR="000C2EDD" w:rsidRPr="004716A9">
        <w:rPr>
          <w:sz w:val="28"/>
          <w:szCs w:val="28"/>
        </w:rPr>
        <w:t xml:space="preserve"> </w:t>
      </w:r>
      <w:r w:rsidR="00D8195F" w:rsidRPr="004716A9">
        <w:rPr>
          <w:sz w:val="28"/>
          <w:szCs w:val="28"/>
        </w:rPr>
        <w:t>обнаружения ВОП в</w:t>
      </w:r>
      <w:r w:rsidR="006D218B" w:rsidRPr="004716A9">
        <w:rPr>
          <w:sz w:val="28"/>
          <w:szCs w:val="28"/>
        </w:rPr>
        <w:t xml:space="preserve"> </w:t>
      </w:r>
      <w:r w:rsidR="006D218B" w:rsidRPr="004716A9">
        <w:rPr>
          <w:b/>
          <w:sz w:val="28"/>
          <w:szCs w:val="28"/>
        </w:rPr>
        <w:t>МО</w:t>
      </w:r>
      <w:bookmarkEnd w:id="3"/>
      <w:r w:rsidR="00797283" w:rsidRPr="004716A9">
        <w:rPr>
          <w:b/>
          <w:sz w:val="28"/>
          <w:szCs w:val="28"/>
        </w:rPr>
        <w:t>:</w:t>
      </w:r>
      <w:r w:rsidR="00797283" w:rsidRPr="00107EE4">
        <w:rPr>
          <w:b/>
          <w:sz w:val="28"/>
          <w:szCs w:val="28"/>
        </w:rPr>
        <w:t xml:space="preserve"> </w:t>
      </w:r>
      <w:proofErr w:type="spellStart"/>
      <w:r w:rsidR="00C0756A" w:rsidRPr="005D54C5">
        <w:rPr>
          <w:b/>
          <w:sz w:val="28"/>
          <w:szCs w:val="28"/>
        </w:rPr>
        <w:t>Гулькевичский</w:t>
      </w:r>
      <w:proofErr w:type="spellEnd"/>
      <w:r w:rsidR="00C0756A" w:rsidRPr="005D54C5">
        <w:rPr>
          <w:b/>
          <w:sz w:val="28"/>
          <w:szCs w:val="28"/>
        </w:rPr>
        <w:t xml:space="preserve"> район</w:t>
      </w:r>
      <w:r w:rsidR="00C0756A" w:rsidRPr="007C04D4">
        <w:rPr>
          <w:b/>
          <w:bCs/>
          <w:sz w:val="28"/>
          <w:szCs w:val="28"/>
        </w:rPr>
        <w:t xml:space="preserve"> </w:t>
      </w:r>
      <w:r w:rsidR="00C0756A">
        <w:rPr>
          <w:b/>
          <w:bCs/>
          <w:sz w:val="28"/>
          <w:szCs w:val="28"/>
        </w:rPr>
        <w:t xml:space="preserve">– </w:t>
      </w:r>
      <w:r w:rsidR="00C0756A" w:rsidRPr="00C0756A">
        <w:rPr>
          <w:sz w:val="28"/>
          <w:szCs w:val="28"/>
        </w:rPr>
        <w:t>1 случай,</w:t>
      </w:r>
      <w:r w:rsidR="00EA4A9D">
        <w:rPr>
          <w:sz w:val="28"/>
          <w:szCs w:val="28"/>
        </w:rPr>
        <w:t xml:space="preserve"> </w:t>
      </w:r>
      <w:r w:rsidR="00EA4A9D" w:rsidRPr="00DE7ADA">
        <w:rPr>
          <w:b/>
          <w:sz w:val="28"/>
          <w:szCs w:val="28"/>
        </w:rPr>
        <w:t>Ейский район</w:t>
      </w:r>
      <w:r w:rsidR="00EA4A9D">
        <w:rPr>
          <w:sz w:val="28"/>
          <w:szCs w:val="28"/>
        </w:rPr>
        <w:t xml:space="preserve"> – 1 случай,</w:t>
      </w:r>
      <w:r w:rsidR="00C0756A" w:rsidRPr="00C0756A">
        <w:rPr>
          <w:sz w:val="28"/>
          <w:szCs w:val="28"/>
        </w:rPr>
        <w:t xml:space="preserve"> </w:t>
      </w:r>
      <w:r w:rsidR="003937C7" w:rsidRPr="007C04D4">
        <w:rPr>
          <w:b/>
          <w:bCs/>
          <w:sz w:val="28"/>
          <w:szCs w:val="28"/>
        </w:rPr>
        <w:t>Крымский район</w:t>
      </w:r>
      <w:r w:rsidR="003937C7" w:rsidRPr="00DE7ADA">
        <w:rPr>
          <w:sz w:val="28"/>
          <w:szCs w:val="28"/>
        </w:rPr>
        <w:t xml:space="preserve"> </w:t>
      </w:r>
      <w:r w:rsidR="00DE7ADA" w:rsidRPr="00DE7ADA">
        <w:rPr>
          <w:sz w:val="28"/>
          <w:szCs w:val="28"/>
        </w:rPr>
        <w:t>– 1 случай</w:t>
      </w:r>
      <w:r w:rsidR="00DE7ADA">
        <w:rPr>
          <w:sz w:val="28"/>
          <w:szCs w:val="28"/>
        </w:rPr>
        <w:t xml:space="preserve">, </w:t>
      </w:r>
      <w:r w:rsidR="00DE7ADA" w:rsidRPr="00DE7ADA">
        <w:rPr>
          <w:b/>
          <w:sz w:val="28"/>
          <w:szCs w:val="28"/>
        </w:rPr>
        <w:t>Темрюкский район</w:t>
      </w:r>
      <w:r w:rsidR="00DE7ADA">
        <w:rPr>
          <w:sz w:val="28"/>
          <w:szCs w:val="28"/>
        </w:rPr>
        <w:t xml:space="preserve"> – 1 случай</w:t>
      </w:r>
      <w:r w:rsidR="003937C7">
        <w:rPr>
          <w:sz w:val="28"/>
          <w:szCs w:val="28"/>
        </w:rPr>
        <w:t xml:space="preserve">, </w:t>
      </w:r>
      <w:r w:rsidR="003937C7" w:rsidRPr="003937C7">
        <w:rPr>
          <w:b/>
          <w:bCs/>
          <w:sz w:val="28"/>
          <w:szCs w:val="28"/>
        </w:rPr>
        <w:t>Туапсинский район</w:t>
      </w:r>
      <w:r w:rsidR="003937C7">
        <w:rPr>
          <w:sz w:val="28"/>
          <w:szCs w:val="28"/>
        </w:rPr>
        <w:t xml:space="preserve"> – 1 случай. </w:t>
      </w:r>
      <w:r w:rsidR="00DE7ADA">
        <w:rPr>
          <w:b/>
          <w:sz w:val="28"/>
          <w:szCs w:val="28"/>
        </w:rPr>
        <w:t xml:space="preserve"> </w:t>
      </w:r>
    </w:p>
    <w:p w:rsidR="00E87EF0" w:rsidRDefault="00C0756A" w:rsidP="002E4580">
      <w:pPr>
        <w:tabs>
          <w:tab w:val="left" w:pos="3600"/>
        </w:tabs>
        <w:ind w:firstLine="709"/>
        <w:jc w:val="both"/>
        <w:rPr>
          <w:sz w:val="28"/>
          <w:szCs w:val="28"/>
        </w:rPr>
      </w:pPr>
      <w:r w:rsidRPr="005D54C5">
        <w:rPr>
          <w:i/>
          <w:sz w:val="28"/>
          <w:szCs w:val="28"/>
        </w:rPr>
        <w:t>4 июня 2019 года</w:t>
      </w:r>
      <w:r>
        <w:rPr>
          <w:sz w:val="28"/>
          <w:szCs w:val="28"/>
        </w:rPr>
        <w:t xml:space="preserve"> в</w:t>
      </w:r>
      <w:r w:rsidRPr="00690F05">
        <w:rPr>
          <w:sz w:val="28"/>
          <w:szCs w:val="28"/>
        </w:rPr>
        <w:t xml:space="preserve"> </w:t>
      </w:r>
      <w:r w:rsidRPr="005D54C5">
        <w:rPr>
          <w:b/>
          <w:sz w:val="28"/>
          <w:szCs w:val="28"/>
        </w:rPr>
        <w:t xml:space="preserve">МО </w:t>
      </w:r>
      <w:proofErr w:type="spellStart"/>
      <w:r w:rsidRPr="005D54C5">
        <w:rPr>
          <w:b/>
          <w:sz w:val="28"/>
          <w:szCs w:val="28"/>
        </w:rPr>
        <w:t>Гулькевичский</w:t>
      </w:r>
      <w:proofErr w:type="spellEnd"/>
      <w:r w:rsidRPr="005D54C5">
        <w:rPr>
          <w:b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г.Гулькевичи</w:t>
      </w:r>
      <w:proofErr w:type="spellEnd"/>
      <w:r>
        <w:rPr>
          <w:sz w:val="28"/>
          <w:szCs w:val="28"/>
        </w:rPr>
        <w:t xml:space="preserve"> на открытой территории</w:t>
      </w:r>
      <w:r w:rsidRPr="00690F05">
        <w:rPr>
          <w:sz w:val="28"/>
          <w:szCs w:val="28"/>
        </w:rPr>
        <w:t xml:space="preserve"> произошел взрыв (предположительно гранаты). Пострадало 4 человека, из них 1 ребенок, </w:t>
      </w:r>
      <w:r>
        <w:rPr>
          <w:sz w:val="28"/>
          <w:szCs w:val="28"/>
        </w:rPr>
        <w:t>были госпитализированы, погибших нет</w:t>
      </w:r>
      <w:r w:rsidRPr="00690F05">
        <w:rPr>
          <w:sz w:val="28"/>
          <w:szCs w:val="28"/>
        </w:rPr>
        <w:t>.</w:t>
      </w:r>
    </w:p>
    <w:p w:rsidR="00E87EF0" w:rsidRDefault="00516BD1" w:rsidP="002E4580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6</w:t>
      </w:r>
      <w:r w:rsidRPr="005B0FC3">
        <w:rPr>
          <w:b/>
          <w:sz w:val="28"/>
          <w:szCs w:val="28"/>
        </w:rPr>
        <w:t>. Радиационная</w:t>
      </w:r>
      <w:r w:rsidR="00966B4E" w:rsidRPr="005B0FC3">
        <w:rPr>
          <w:b/>
          <w:sz w:val="28"/>
          <w:szCs w:val="28"/>
        </w:rPr>
        <w:t>, химическая</w:t>
      </w:r>
      <w:r w:rsidRPr="005B0FC3">
        <w:rPr>
          <w:b/>
          <w:sz w:val="28"/>
          <w:szCs w:val="28"/>
        </w:rPr>
        <w:t xml:space="preserve"> и бактериологическая обстановка:</w:t>
      </w:r>
      <w:r w:rsidRPr="005B0FC3">
        <w:rPr>
          <w:sz w:val="28"/>
          <w:szCs w:val="28"/>
        </w:rPr>
        <w:t xml:space="preserve"> </w:t>
      </w:r>
      <w:r w:rsidR="00981C17" w:rsidRPr="005B0FC3">
        <w:rPr>
          <w:sz w:val="28"/>
          <w:szCs w:val="28"/>
        </w:rPr>
        <w:t xml:space="preserve">в </w:t>
      </w:r>
      <w:r w:rsidR="00981C17" w:rsidRPr="00674692">
        <w:rPr>
          <w:sz w:val="28"/>
          <w:szCs w:val="28"/>
        </w:rPr>
        <w:t>норме.</w:t>
      </w: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5D427D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7</w:t>
      </w:r>
      <w:r w:rsidRPr="005D427D">
        <w:rPr>
          <w:b/>
          <w:sz w:val="28"/>
          <w:szCs w:val="28"/>
        </w:rPr>
        <w:t>. Биолого-социальная:</w:t>
      </w:r>
    </w:p>
    <w:p w:rsidR="000C623D" w:rsidRPr="00351D31" w:rsidRDefault="000C623D" w:rsidP="000C623D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1976CA">
        <w:rPr>
          <w:i/>
          <w:sz w:val="28"/>
          <w:szCs w:val="28"/>
        </w:rPr>
        <w:t>31 мая 2019 года</w:t>
      </w:r>
      <w:r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</w:t>
      </w:r>
      <w:r w:rsidRPr="001976CA">
        <w:rPr>
          <w:b/>
          <w:bCs/>
          <w:sz w:val="28"/>
          <w:szCs w:val="28"/>
        </w:rPr>
        <w:t>МО</w:t>
      </w:r>
      <w:r w:rsidRPr="001976CA">
        <w:rPr>
          <w:b/>
          <w:sz w:val="28"/>
          <w:szCs w:val="28"/>
        </w:rPr>
        <w:t xml:space="preserve"> Северский район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ст.Северская</w:t>
      </w:r>
      <w:proofErr w:type="spellEnd"/>
      <w:r>
        <w:rPr>
          <w:sz w:val="28"/>
          <w:szCs w:val="28"/>
        </w:rPr>
        <w:t>, на территории ООО «Маслозавод» двое мужчин упали в канализационный люк.</w:t>
      </w:r>
      <w:r>
        <w:t xml:space="preserve"> </w:t>
      </w:r>
      <w:r>
        <w:rPr>
          <w:sz w:val="28"/>
          <w:szCs w:val="28"/>
        </w:rPr>
        <w:t>Мужчины были спасены и госпитализированы.</w:t>
      </w:r>
    </w:p>
    <w:p w:rsidR="008E3C54" w:rsidRDefault="00FF608D" w:rsidP="000C3C90">
      <w:pPr>
        <w:ind w:firstLine="709"/>
        <w:jc w:val="both"/>
        <w:rPr>
          <w:sz w:val="28"/>
          <w:szCs w:val="28"/>
        </w:rPr>
      </w:pPr>
      <w:r w:rsidRPr="007B2C67">
        <w:rPr>
          <w:b/>
          <w:sz w:val="28"/>
          <w:szCs w:val="28"/>
        </w:rPr>
        <w:t>1.</w:t>
      </w:r>
      <w:r w:rsidR="00A913FC" w:rsidRPr="007B2C67">
        <w:rPr>
          <w:b/>
          <w:sz w:val="28"/>
          <w:szCs w:val="28"/>
        </w:rPr>
        <w:t>7</w:t>
      </w:r>
      <w:r w:rsidRPr="007B2C67">
        <w:rPr>
          <w:b/>
          <w:sz w:val="28"/>
          <w:szCs w:val="28"/>
        </w:rPr>
        <w:t xml:space="preserve">.1. Происшествия на водных объектах: </w:t>
      </w:r>
      <w:r w:rsidRPr="005C3035">
        <w:rPr>
          <w:sz w:val="28"/>
          <w:szCs w:val="28"/>
        </w:rPr>
        <w:t>за прошедший период на водных объектах края</w:t>
      </w:r>
      <w:r w:rsidR="007862A5" w:rsidRPr="005C3035">
        <w:rPr>
          <w:sz w:val="28"/>
          <w:szCs w:val="28"/>
        </w:rPr>
        <w:t xml:space="preserve"> </w:t>
      </w:r>
      <w:r w:rsidR="005D427D" w:rsidRPr="005C3035">
        <w:rPr>
          <w:sz w:val="28"/>
          <w:szCs w:val="28"/>
        </w:rPr>
        <w:t>утону</w:t>
      </w:r>
      <w:r w:rsidR="00611D04" w:rsidRPr="005C3035">
        <w:rPr>
          <w:sz w:val="28"/>
          <w:szCs w:val="28"/>
        </w:rPr>
        <w:t xml:space="preserve">ло </w:t>
      </w:r>
      <w:r w:rsidR="005C3035" w:rsidRPr="005C3035">
        <w:rPr>
          <w:sz w:val="28"/>
          <w:szCs w:val="28"/>
        </w:rPr>
        <w:t>6</w:t>
      </w:r>
      <w:r w:rsidR="00611D04" w:rsidRPr="005C3035">
        <w:rPr>
          <w:sz w:val="28"/>
          <w:szCs w:val="28"/>
        </w:rPr>
        <w:t xml:space="preserve"> человек</w:t>
      </w:r>
      <w:r w:rsidR="00DE7ADA" w:rsidRPr="005C3035">
        <w:rPr>
          <w:sz w:val="28"/>
          <w:szCs w:val="28"/>
        </w:rPr>
        <w:t xml:space="preserve">, в том числе </w:t>
      </w:r>
      <w:r w:rsidR="005C3035" w:rsidRPr="005C3035">
        <w:rPr>
          <w:sz w:val="28"/>
          <w:szCs w:val="28"/>
        </w:rPr>
        <w:t>1</w:t>
      </w:r>
      <w:r w:rsidR="00DE7ADA" w:rsidRPr="005C3035">
        <w:rPr>
          <w:sz w:val="28"/>
          <w:szCs w:val="28"/>
        </w:rPr>
        <w:t xml:space="preserve"> ребен</w:t>
      </w:r>
      <w:r w:rsidR="005C3035" w:rsidRPr="005C3035">
        <w:rPr>
          <w:sz w:val="28"/>
          <w:szCs w:val="28"/>
        </w:rPr>
        <w:t>ок</w:t>
      </w:r>
      <w:r w:rsidR="003A0F8A" w:rsidRPr="005C3035">
        <w:rPr>
          <w:sz w:val="28"/>
          <w:szCs w:val="28"/>
        </w:rPr>
        <w:t>.</w:t>
      </w:r>
    </w:p>
    <w:p w:rsidR="008E3C54" w:rsidRPr="000C3C90" w:rsidRDefault="008E3C54" w:rsidP="000C3C90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6B4571">
        <w:rPr>
          <w:bCs/>
          <w:i/>
          <w:iCs/>
          <w:sz w:val="28"/>
          <w:szCs w:val="28"/>
        </w:rPr>
        <w:t>3 июня 2019 года</w:t>
      </w:r>
      <w:r>
        <w:rPr>
          <w:bCs/>
          <w:sz w:val="28"/>
          <w:szCs w:val="28"/>
        </w:rPr>
        <w:t xml:space="preserve"> </w:t>
      </w:r>
      <w:r w:rsidRPr="009043FB">
        <w:rPr>
          <w:bCs/>
          <w:sz w:val="28"/>
          <w:szCs w:val="28"/>
        </w:rPr>
        <w:t xml:space="preserve">в акватории Азовского моря пропал член экипажа МБ «Стальной». </w:t>
      </w:r>
      <w:r>
        <w:rPr>
          <w:bCs/>
          <w:sz w:val="28"/>
          <w:szCs w:val="28"/>
        </w:rPr>
        <w:t>По состоянию на 08-00 0</w:t>
      </w:r>
      <w:r w:rsidR="002E458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.06.2019 </w:t>
      </w:r>
      <w:r w:rsidRPr="009043FB">
        <w:rPr>
          <w:bCs/>
          <w:sz w:val="28"/>
          <w:szCs w:val="28"/>
        </w:rPr>
        <w:t>поисково-спасательные работы</w:t>
      </w:r>
      <w:r>
        <w:rPr>
          <w:bCs/>
          <w:sz w:val="28"/>
          <w:szCs w:val="28"/>
        </w:rPr>
        <w:t xml:space="preserve"> продолжаются</w:t>
      </w:r>
      <w:r w:rsidRPr="009043FB">
        <w:rPr>
          <w:bCs/>
          <w:sz w:val="28"/>
          <w:szCs w:val="28"/>
        </w:rPr>
        <w:t xml:space="preserve">. </w:t>
      </w:r>
    </w:p>
    <w:p w:rsidR="00C51B6C" w:rsidRPr="00097949" w:rsidRDefault="00BB04F0" w:rsidP="00C51B6C">
      <w:pPr>
        <w:ind w:firstLine="709"/>
        <w:jc w:val="both"/>
        <w:rPr>
          <w:sz w:val="28"/>
          <w:szCs w:val="28"/>
        </w:rPr>
      </w:pPr>
      <w:r w:rsidRPr="00DF7017">
        <w:rPr>
          <w:b/>
          <w:sz w:val="28"/>
          <w:szCs w:val="28"/>
        </w:rPr>
        <w:t>1.</w:t>
      </w:r>
      <w:r w:rsidR="00A913FC" w:rsidRPr="00DF7017">
        <w:rPr>
          <w:b/>
          <w:sz w:val="28"/>
          <w:szCs w:val="28"/>
        </w:rPr>
        <w:t>7</w:t>
      </w:r>
      <w:r w:rsidRPr="00DF7017">
        <w:rPr>
          <w:b/>
          <w:sz w:val="28"/>
          <w:szCs w:val="28"/>
        </w:rPr>
        <w:t>.2. Эпидемиологическая обстановка:</w:t>
      </w:r>
      <w:r w:rsidR="00F35E1C" w:rsidRPr="00DF7017">
        <w:rPr>
          <w:b/>
          <w:sz w:val="28"/>
          <w:szCs w:val="28"/>
        </w:rPr>
        <w:t xml:space="preserve"> </w:t>
      </w:r>
      <w:r w:rsidR="00C51B6C" w:rsidRPr="002E67C3">
        <w:rPr>
          <w:sz w:val="28"/>
          <w:szCs w:val="28"/>
        </w:rPr>
        <w:t>по данным ФБУЗ «Центр гигиены и эпидемиологии в Краснодарском крае»</w:t>
      </w:r>
      <w:r w:rsidR="00C51B6C" w:rsidRPr="002E67C3">
        <w:rPr>
          <w:b/>
          <w:sz w:val="28"/>
          <w:szCs w:val="28"/>
        </w:rPr>
        <w:t xml:space="preserve"> </w:t>
      </w:r>
      <w:r w:rsidR="00605493" w:rsidRPr="002E67C3">
        <w:rPr>
          <w:sz w:val="28"/>
          <w:szCs w:val="28"/>
        </w:rPr>
        <w:t>за прошедшую неделю</w:t>
      </w:r>
      <w:r w:rsidR="00C51B6C" w:rsidRPr="002E67C3">
        <w:rPr>
          <w:sz w:val="28"/>
          <w:szCs w:val="28"/>
        </w:rPr>
        <w:t xml:space="preserve"> было зафиксировано </w:t>
      </w:r>
      <w:r w:rsidR="002E67C3" w:rsidRPr="002E67C3">
        <w:rPr>
          <w:sz w:val="28"/>
          <w:szCs w:val="28"/>
        </w:rPr>
        <w:t>400</w:t>
      </w:r>
      <w:r w:rsidR="00C51B6C" w:rsidRPr="002E67C3">
        <w:rPr>
          <w:sz w:val="28"/>
          <w:szCs w:val="28"/>
        </w:rPr>
        <w:t xml:space="preserve"> обращений за медицинской помощью из-за укус</w:t>
      </w:r>
      <w:r w:rsidR="00DF7017" w:rsidRPr="002E67C3">
        <w:rPr>
          <w:sz w:val="28"/>
          <w:szCs w:val="28"/>
        </w:rPr>
        <w:t>ов</w:t>
      </w:r>
      <w:r w:rsidR="00C51B6C" w:rsidRPr="002E67C3">
        <w:rPr>
          <w:sz w:val="28"/>
          <w:szCs w:val="28"/>
        </w:rPr>
        <w:t xml:space="preserve"> клещей. Проводятся </w:t>
      </w:r>
      <w:proofErr w:type="spellStart"/>
      <w:r w:rsidR="00C51B6C" w:rsidRPr="002E67C3">
        <w:rPr>
          <w:sz w:val="28"/>
          <w:szCs w:val="28"/>
        </w:rPr>
        <w:t>акарицидные</w:t>
      </w:r>
      <w:proofErr w:type="spellEnd"/>
      <w:r w:rsidR="00C51B6C" w:rsidRPr="002E67C3">
        <w:rPr>
          <w:sz w:val="28"/>
          <w:szCs w:val="28"/>
        </w:rPr>
        <w:t xml:space="preserve"> обработки территорий.</w:t>
      </w:r>
    </w:p>
    <w:p w:rsidR="003D134C" w:rsidRDefault="00BB04F0" w:rsidP="00BF021E">
      <w:pPr>
        <w:ind w:firstLine="709"/>
        <w:jc w:val="both"/>
        <w:rPr>
          <w:sz w:val="28"/>
          <w:szCs w:val="28"/>
        </w:rPr>
      </w:pPr>
      <w:r w:rsidRPr="002D6852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7</w:t>
      </w:r>
      <w:r w:rsidRPr="002D6852">
        <w:rPr>
          <w:b/>
          <w:sz w:val="28"/>
          <w:szCs w:val="28"/>
        </w:rPr>
        <w:t>.3.</w:t>
      </w:r>
      <w:r w:rsidR="00CF237E" w:rsidRPr="002D6852">
        <w:rPr>
          <w:b/>
          <w:sz w:val="28"/>
          <w:szCs w:val="28"/>
        </w:rPr>
        <w:t xml:space="preserve"> </w:t>
      </w:r>
      <w:r w:rsidRPr="002D6852">
        <w:rPr>
          <w:b/>
          <w:sz w:val="28"/>
          <w:szCs w:val="28"/>
        </w:rPr>
        <w:t xml:space="preserve">Эпизоотическая обстановка: </w:t>
      </w:r>
      <w:r w:rsidR="006D0EC2" w:rsidRPr="002D6852">
        <w:rPr>
          <w:sz w:val="28"/>
          <w:szCs w:val="28"/>
        </w:rPr>
        <w:t>в норме</w:t>
      </w:r>
      <w:r w:rsidR="003D134C" w:rsidRPr="002D6852">
        <w:rPr>
          <w:sz w:val="28"/>
          <w:szCs w:val="28"/>
        </w:rPr>
        <w:t>.</w:t>
      </w:r>
    </w:p>
    <w:p w:rsidR="00CD6D79" w:rsidRPr="002D6852" w:rsidRDefault="00BB04F0" w:rsidP="00E3710F">
      <w:pPr>
        <w:ind w:firstLine="708"/>
        <w:jc w:val="both"/>
        <w:rPr>
          <w:sz w:val="28"/>
          <w:szCs w:val="28"/>
        </w:rPr>
      </w:pPr>
      <w:r w:rsidRPr="002D6852">
        <w:rPr>
          <w:b/>
          <w:sz w:val="28"/>
          <w:szCs w:val="28"/>
        </w:rPr>
        <w:t>1.</w:t>
      </w:r>
      <w:r w:rsidR="00A913FC">
        <w:rPr>
          <w:b/>
          <w:sz w:val="28"/>
          <w:szCs w:val="28"/>
        </w:rPr>
        <w:t>7</w:t>
      </w:r>
      <w:r w:rsidRPr="002D6852">
        <w:rPr>
          <w:b/>
          <w:sz w:val="28"/>
          <w:szCs w:val="28"/>
        </w:rPr>
        <w:t xml:space="preserve">.4. Фитосанитарная обстановка: </w:t>
      </w:r>
      <w:bookmarkStart w:id="4" w:name="_Hlk508011090"/>
      <w:bookmarkStart w:id="5" w:name="_Hlk516057771"/>
    </w:p>
    <w:p w:rsidR="00C51B6C" w:rsidRPr="00C0756A" w:rsidRDefault="00C51B6C" w:rsidP="00C0756A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6136C">
        <w:rPr>
          <w:b/>
          <w:bCs/>
          <w:color w:val="000000"/>
          <w:sz w:val="28"/>
          <w:szCs w:val="28"/>
          <w:u w:val="single"/>
        </w:rPr>
        <w:t>Саранчовые.</w:t>
      </w:r>
      <w:r w:rsidRPr="0036136C">
        <w:rPr>
          <w:b/>
          <w:bCs/>
          <w:color w:val="000000"/>
          <w:sz w:val="28"/>
          <w:szCs w:val="28"/>
        </w:rPr>
        <w:t xml:space="preserve"> </w:t>
      </w:r>
      <w:r w:rsidRPr="00C0756A">
        <w:rPr>
          <w:color w:val="000000"/>
          <w:sz w:val="28"/>
          <w:szCs w:val="28"/>
        </w:rPr>
        <w:t>Проведены</w:t>
      </w:r>
      <w:r w:rsidRPr="00C0756A">
        <w:rPr>
          <w:b/>
          <w:color w:val="000000"/>
          <w:sz w:val="28"/>
          <w:szCs w:val="28"/>
        </w:rPr>
        <w:t xml:space="preserve"> </w:t>
      </w:r>
      <w:r w:rsidRPr="00C0756A">
        <w:rPr>
          <w:color w:val="000000"/>
          <w:sz w:val="28"/>
          <w:szCs w:val="28"/>
        </w:rPr>
        <w:t xml:space="preserve">обследования на площади </w:t>
      </w:r>
      <w:r w:rsidR="00C0756A" w:rsidRPr="00C0756A">
        <w:rPr>
          <w:color w:val="000000"/>
          <w:sz w:val="28"/>
          <w:szCs w:val="28"/>
        </w:rPr>
        <w:t>178,18</w:t>
      </w:r>
      <w:r w:rsidR="00C0756A" w:rsidRPr="00C075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0756A">
        <w:rPr>
          <w:color w:val="000000"/>
          <w:sz w:val="28"/>
          <w:szCs w:val="28"/>
        </w:rPr>
        <w:t>тыс.га</w:t>
      </w:r>
      <w:proofErr w:type="spellEnd"/>
      <w:r w:rsidRPr="00C0756A">
        <w:rPr>
          <w:color w:val="000000"/>
          <w:sz w:val="28"/>
          <w:szCs w:val="28"/>
        </w:rPr>
        <w:t xml:space="preserve">, из них заселено </w:t>
      </w:r>
      <w:r w:rsidR="00C0756A" w:rsidRPr="00C0756A">
        <w:rPr>
          <w:color w:val="000000"/>
          <w:sz w:val="28"/>
          <w:szCs w:val="28"/>
        </w:rPr>
        <w:t>13,80</w:t>
      </w:r>
      <w:r w:rsidR="00C0756A" w:rsidRPr="00C0756A">
        <w:rPr>
          <w:b/>
          <w:bCs/>
          <w:color w:val="000000"/>
          <w:sz w:val="28"/>
          <w:szCs w:val="28"/>
        </w:rPr>
        <w:t xml:space="preserve"> </w:t>
      </w:r>
      <w:r w:rsidRPr="00C0756A">
        <w:rPr>
          <w:color w:val="000000"/>
          <w:sz w:val="28"/>
          <w:szCs w:val="28"/>
        </w:rPr>
        <w:t xml:space="preserve">тыс. га. Средняя численность </w:t>
      </w:r>
      <w:r w:rsidR="00C0756A" w:rsidRPr="00C0756A">
        <w:rPr>
          <w:color w:val="000000"/>
          <w:sz w:val="28"/>
          <w:szCs w:val="28"/>
        </w:rPr>
        <w:t>0,13</w:t>
      </w:r>
      <w:r w:rsidRPr="00C0756A">
        <w:rPr>
          <w:color w:val="000000"/>
          <w:sz w:val="28"/>
          <w:szCs w:val="28"/>
        </w:rPr>
        <w:t xml:space="preserve"> экз./м</w:t>
      </w:r>
      <w:r w:rsidRPr="00C0756A">
        <w:rPr>
          <w:color w:val="000000"/>
          <w:sz w:val="28"/>
          <w:szCs w:val="28"/>
          <w:vertAlign w:val="superscript"/>
        </w:rPr>
        <w:t>2</w:t>
      </w:r>
      <w:r w:rsidRPr="00C0756A">
        <w:rPr>
          <w:color w:val="000000"/>
          <w:sz w:val="28"/>
          <w:szCs w:val="28"/>
        </w:rPr>
        <w:t xml:space="preserve">, максимально </w:t>
      </w:r>
      <w:r w:rsidR="007B2C67" w:rsidRPr="00C0756A">
        <w:rPr>
          <w:color w:val="000000"/>
          <w:sz w:val="28"/>
          <w:szCs w:val="28"/>
        </w:rPr>
        <w:t>2</w:t>
      </w:r>
      <w:r w:rsidRPr="00C0756A">
        <w:rPr>
          <w:color w:val="000000"/>
          <w:sz w:val="28"/>
          <w:szCs w:val="28"/>
        </w:rPr>
        <w:t xml:space="preserve"> </w:t>
      </w:r>
      <w:proofErr w:type="spellStart"/>
      <w:r w:rsidRPr="00C0756A">
        <w:rPr>
          <w:color w:val="000000"/>
          <w:sz w:val="28"/>
          <w:szCs w:val="28"/>
        </w:rPr>
        <w:t>экз</w:t>
      </w:r>
      <w:proofErr w:type="spellEnd"/>
      <w:r w:rsidRPr="00C0756A">
        <w:rPr>
          <w:color w:val="000000"/>
          <w:sz w:val="28"/>
          <w:szCs w:val="28"/>
        </w:rPr>
        <w:t>/м</w:t>
      </w:r>
      <w:r w:rsidRPr="00C0756A">
        <w:rPr>
          <w:color w:val="000000"/>
          <w:sz w:val="28"/>
          <w:szCs w:val="28"/>
          <w:vertAlign w:val="superscript"/>
        </w:rPr>
        <w:t>2</w:t>
      </w:r>
      <w:r w:rsidRPr="00C0756A">
        <w:rPr>
          <w:color w:val="000000"/>
          <w:sz w:val="28"/>
          <w:szCs w:val="28"/>
        </w:rPr>
        <w:t>.</w:t>
      </w:r>
    </w:p>
    <w:p w:rsidR="00C51B6C" w:rsidRPr="00C0756A" w:rsidRDefault="00C51B6C" w:rsidP="00C0756A">
      <w:pPr>
        <w:ind w:firstLine="709"/>
        <w:jc w:val="both"/>
        <w:rPr>
          <w:color w:val="000000"/>
          <w:sz w:val="28"/>
          <w:szCs w:val="28"/>
        </w:rPr>
      </w:pPr>
      <w:r w:rsidRPr="0036136C">
        <w:rPr>
          <w:b/>
          <w:bCs/>
          <w:color w:val="000000"/>
          <w:sz w:val="28"/>
          <w:szCs w:val="28"/>
          <w:u w:val="single"/>
        </w:rPr>
        <w:lastRenderedPageBreak/>
        <w:t>Луговой мотылек.</w:t>
      </w:r>
      <w:r w:rsidRPr="0036136C">
        <w:rPr>
          <w:b/>
          <w:bCs/>
          <w:color w:val="000000"/>
          <w:sz w:val="28"/>
          <w:szCs w:val="28"/>
        </w:rPr>
        <w:t xml:space="preserve"> </w:t>
      </w:r>
      <w:r w:rsidRPr="00C0756A">
        <w:rPr>
          <w:color w:val="000000"/>
          <w:sz w:val="28"/>
          <w:szCs w:val="28"/>
        </w:rPr>
        <w:t>Проведены</w:t>
      </w:r>
      <w:r w:rsidRPr="00C0756A">
        <w:rPr>
          <w:b/>
          <w:color w:val="000000"/>
          <w:sz w:val="28"/>
          <w:szCs w:val="28"/>
        </w:rPr>
        <w:t xml:space="preserve"> </w:t>
      </w:r>
      <w:r w:rsidRPr="00C0756A">
        <w:rPr>
          <w:color w:val="000000"/>
          <w:sz w:val="28"/>
          <w:szCs w:val="28"/>
        </w:rPr>
        <w:t xml:space="preserve">обследования на площади </w:t>
      </w:r>
      <w:r w:rsidR="00C0756A" w:rsidRPr="00C0756A">
        <w:rPr>
          <w:color w:val="000000"/>
          <w:sz w:val="28"/>
          <w:szCs w:val="28"/>
        </w:rPr>
        <w:t>324,66</w:t>
      </w:r>
      <w:r w:rsidR="00C0756A" w:rsidRPr="00C075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0756A">
        <w:rPr>
          <w:color w:val="000000"/>
          <w:sz w:val="28"/>
          <w:szCs w:val="28"/>
        </w:rPr>
        <w:t>тыс.га</w:t>
      </w:r>
      <w:proofErr w:type="spellEnd"/>
      <w:r w:rsidRPr="00C0756A">
        <w:rPr>
          <w:color w:val="000000"/>
          <w:sz w:val="28"/>
          <w:szCs w:val="28"/>
        </w:rPr>
        <w:t xml:space="preserve">, заселено </w:t>
      </w:r>
      <w:r w:rsidR="00C0756A" w:rsidRPr="00C0756A">
        <w:rPr>
          <w:color w:val="000000"/>
          <w:sz w:val="28"/>
          <w:szCs w:val="28"/>
        </w:rPr>
        <w:t>12,58</w:t>
      </w:r>
      <w:r w:rsidRPr="00C0756A">
        <w:rPr>
          <w:color w:val="000000"/>
          <w:sz w:val="28"/>
          <w:szCs w:val="28"/>
        </w:rPr>
        <w:t xml:space="preserve"> </w:t>
      </w:r>
      <w:proofErr w:type="spellStart"/>
      <w:r w:rsidRPr="00C0756A">
        <w:rPr>
          <w:color w:val="000000"/>
          <w:sz w:val="28"/>
          <w:szCs w:val="28"/>
        </w:rPr>
        <w:t>тыс.га</w:t>
      </w:r>
      <w:proofErr w:type="spellEnd"/>
      <w:r w:rsidRPr="00C0756A">
        <w:rPr>
          <w:color w:val="000000"/>
          <w:sz w:val="28"/>
          <w:szCs w:val="28"/>
        </w:rPr>
        <w:t xml:space="preserve">. Средняя численность гусениц лугового мотылька </w:t>
      </w:r>
      <w:r w:rsidR="00FD3C6C" w:rsidRPr="00C0756A">
        <w:rPr>
          <w:color w:val="000000"/>
          <w:sz w:val="28"/>
          <w:szCs w:val="28"/>
        </w:rPr>
        <w:t xml:space="preserve">                      </w:t>
      </w:r>
      <w:r w:rsidR="00C0756A" w:rsidRPr="00C0756A">
        <w:rPr>
          <w:color w:val="000000"/>
          <w:sz w:val="28"/>
          <w:szCs w:val="28"/>
        </w:rPr>
        <w:t>0,90</w:t>
      </w:r>
      <w:r w:rsidRPr="00C0756A">
        <w:rPr>
          <w:color w:val="000000"/>
          <w:sz w:val="28"/>
          <w:szCs w:val="28"/>
        </w:rPr>
        <w:t xml:space="preserve"> экз./м</w:t>
      </w:r>
      <w:r w:rsidRPr="00C0756A">
        <w:rPr>
          <w:color w:val="000000"/>
          <w:sz w:val="28"/>
          <w:szCs w:val="28"/>
          <w:vertAlign w:val="superscript"/>
        </w:rPr>
        <w:t>2</w:t>
      </w:r>
      <w:r w:rsidRPr="00C0756A">
        <w:rPr>
          <w:color w:val="000000"/>
          <w:sz w:val="28"/>
          <w:szCs w:val="28"/>
        </w:rPr>
        <w:t xml:space="preserve">, максимально </w:t>
      </w:r>
      <w:r w:rsidR="00C0756A" w:rsidRPr="00C0756A">
        <w:rPr>
          <w:color w:val="000000"/>
          <w:sz w:val="28"/>
          <w:szCs w:val="28"/>
        </w:rPr>
        <w:t>5,00</w:t>
      </w:r>
      <w:r w:rsidRPr="00C0756A">
        <w:rPr>
          <w:color w:val="000000"/>
          <w:sz w:val="28"/>
          <w:szCs w:val="28"/>
        </w:rPr>
        <w:t xml:space="preserve"> </w:t>
      </w:r>
      <w:proofErr w:type="spellStart"/>
      <w:r w:rsidRPr="00C0756A">
        <w:rPr>
          <w:color w:val="000000"/>
          <w:sz w:val="28"/>
          <w:szCs w:val="28"/>
        </w:rPr>
        <w:t>экз</w:t>
      </w:r>
      <w:proofErr w:type="spellEnd"/>
      <w:r w:rsidRPr="00C0756A">
        <w:rPr>
          <w:color w:val="000000"/>
          <w:sz w:val="28"/>
          <w:szCs w:val="28"/>
        </w:rPr>
        <w:t>/м</w:t>
      </w:r>
      <w:r w:rsidRPr="00C0756A">
        <w:rPr>
          <w:color w:val="000000"/>
          <w:sz w:val="28"/>
          <w:szCs w:val="28"/>
          <w:vertAlign w:val="superscript"/>
        </w:rPr>
        <w:t>2</w:t>
      </w:r>
      <w:r w:rsidRPr="00C0756A">
        <w:rPr>
          <w:color w:val="000000"/>
          <w:sz w:val="28"/>
          <w:szCs w:val="28"/>
        </w:rPr>
        <w:t>.</w:t>
      </w:r>
    </w:p>
    <w:p w:rsidR="00C51B6C" w:rsidRPr="00C0756A" w:rsidRDefault="00C51B6C" w:rsidP="00C0756A">
      <w:pPr>
        <w:ind w:firstLine="709"/>
        <w:jc w:val="both"/>
        <w:rPr>
          <w:color w:val="000000"/>
          <w:sz w:val="28"/>
          <w:szCs w:val="28"/>
        </w:rPr>
      </w:pPr>
      <w:r w:rsidRPr="0036136C">
        <w:rPr>
          <w:b/>
          <w:color w:val="000000"/>
          <w:sz w:val="28"/>
          <w:szCs w:val="28"/>
          <w:u w:val="single"/>
        </w:rPr>
        <w:t>Клоп вредная черепашка.</w:t>
      </w:r>
      <w:r w:rsidRPr="0036136C">
        <w:rPr>
          <w:b/>
          <w:color w:val="000000"/>
          <w:sz w:val="28"/>
          <w:szCs w:val="28"/>
        </w:rPr>
        <w:t xml:space="preserve"> </w:t>
      </w:r>
      <w:r w:rsidRPr="00C0756A">
        <w:rPr>
          <w:color w:val="000000"/>
          <w:sz w:val="28"/>
          <w:szCs w:val="28"/>
        </w:rPr>
        <w:t>Проведены</w:t>
      </w:r>
      <w:r w:rsidRPr="00C0756A">
        <w:rPr>
          <w:b/>
          <w:color w:val="000000"/>
          <w:sz w:val="28"/>
          <w:szCs w:val="28"/>
        </w:rPr>
        <w:t xml:space="preserve"> </w:t>
      </w:r>
      <w:r w:rsidRPr="00C0756A">
        <w:rPr>
          <w:color w:val="000000"/>
          <w:sz w:val="28"/>
          <w:szCs w:val="28"/>
        </w:rPr>
        <w:t xml:space="preserve">обследования на площади </w:t>
      </w:r>
      <w:r w:rsidR="00FD3C6C" w:rsidRPr="00C0756A">
        <w:rPr>
          <w:color w:val="000000"/>
          <w:sz w:val="28"/>
          <w:szCs w:val="28"/>
        </w:rPr>
        <w:t xml:space="preserve">                 </w:t>
      </w:r>
      <w:r w:rsidR="00C0756A" w:rsidRPr="00C0756A">
        <w:rPr>
          <w:color w:val="000000"/>
          <w:sz w:val="28"/>
          <w:szCs w:val="28"/>
        </w:rPr>
        <w:t>452,70</w:t>
      </w:r>
      <w:r w:rsidRPr="00C0756A">
        <w:rPr>
          <w:color w:val="000000"/>
          <w:sz w:val="28"/>
          <w:szCs w:val="28"/>
        </w:rPr>
        <w:t xml:space="preserve"> </w:t>
      </w:r>
      <w:proofErr w:type="spellStart"/>
      <w:r w:rsidRPr="00C0756A">
        <w:rPr>
          <w:color w:val="000000"/>
          <w:sz w:val="28"/>
          <w:szCs w:val="28"/>
        </w:rPr>
        <w:t>тыс.га</w:t>
      </w:r>
      <w:proofErr w:type="spellEnd"/>
      <w:r w:rsidRPr="00C0756A">
        <w:rPr>
          <w:color w:val="000000"/>
          <w:sz w:val="28"/>
          <w:szCs w:val="28"/>
        </w:rPr>
        <w:t xml:space="preserve">, заселено </w:t>
      </w:r>
      <w:r w:rsidR="00C0756A" w:rsidRPr="00C0756A">
        <w:rPr>
          <w:color w:val="000000"/>
          <w:sz w:val="28"/>
          <w:szCs w:val="28"/>
        </w:rPr>
        <w:t>168,40</w:t>
      </w:r>
      <w:r w:rsidRPr="00C0756A">
        <w:rPr>
          <w:color w:val="000000"/>
          <w:sz w:val="28"/>
          <w:szCs w:val="28"/>
        </w:rPr>
        <w:t xml:space="preserve"> </w:t>
      </w:r>
      <w:proofErr w:type="spellStart"/>
      <w:r w:rsidRPr="00C0756A">
        <w:rPr>
          <w:color w:val="000000"/>
          <w:sz w:val="28"/>
          <w:szCs w:val="28"/>
        </w:rPr>
        <w:t>тыс.га</w:t>
      </w:r>
      <w:proofErr w:type="spellEnd"/>
      <w:r w:rsidRPr="00C0756A">
        <w:rPr>
          <w:color w:val="000000"/>
          <w:sz w:val="28"/>
          <w:szCs w:val="28"/>
        </w:rPr>
        <w:t xml:space="preserve">. Средняя численность </w:t>
      </w:r>
      <w:r w:rsidR="00C0756A" w:rsidRPr="00C0756A">
        <w:rPr>
          <w:color w:val="000000"/>
          <w:sz w:val="28"/>
          <w:szCs w:val="28"/>
        </w:rPr>
        <w:t xml:space="preserve">0,19 </w:t>
      </w:r>
      <w:r w:rsidRPr="00C0756A">
        <w:rPr>
          <w:color w:val="000000"/>
          <w:sz w:val="28"/>
          <w:szCs w:val="28"/>
        </w:rPr>
        <w:t>экз./м</w:t>
      </w:r>
      <w:r w:rsidRPr="00C0756A">
        <w:rPr>
          <w:color w:val="000000"/>
          <w:sz w:val="28"/>
          <w:szCs w:val="28"/>
          <w:vertAlign w:val="superscript"/>
        </w:rPr>
        <w:t>2</w:t>
      </w:r>
      <w:r w:rsidRPr="00C0756A">
        <w:rPr>
          <w:color w:val="000000"/>
          <w:sz w:val="28"/>
          <w:szCs w:val="28"/>
        </w:rPr>
        <w:t xml:space="preserve">, максимально </w:t>
      </w:r>
      <w:r w:rsidR="00C0756A" w:rsidRPr="00C0756A">
        <w:rPr>
          <w:color w:val="000000"/>
          <w:sz w:val="28"/>
          <w:szCs w:val="28"/>
        </w:rPr>
        <w:t>6,00</w:t>
      </w:r>
      <w:r w:rsidRPr="00C0756A">
        <w:rPr>
          <w:color w:val="000000"/>
          <w:sz w:val="28"/>
          <w:szCs w:val="28"/>
        </w:rPr>
        <w:t xml:space="preserve"> </w:t>
      </w:r>
      <w:proofErr w:type="spellStart"/>
      <w:r w:rsidRPr="00C0756A">
        <w:rPr>
          <w:color w:val="000000"/>
          <w:sz w:val="28"/>
          <w:szCs w:val="28"/>
        </w:rPr>
        <w:t>экз</w:t>
      </w:r>
      <w:proofErr w:type="spellEnd"/>
      <w:r w:rsidRPr="00C0756A">
        <w:rPr>
          <w:color w:val="000000"/>
          <w:sz w:val="28"/>
          <w:szCs w:val="28"/>
        </w:rPr>
        <w:t>/м</w:t>
      </w:r>
      <w:r w:rsidRPr="00C0756A">
        <w:rPr>
          <w:color w:val="000000"/>
          <w:sz w:val="28"/>
          <w:szCs w:val="28"/>
          <w:vertAlign w:val="superscript"/>
        </w:rPr>
        <w:t>2</w:t>
      </w:r>
      <w:r w:rsidRPr="00C0756A">
        <w:rPr>
          <w:color w:val="000000"/>
          <w:sz w:val="28"/>
          <w:szCs w:val="28"/>
        </w:rPr>
        <w:t>.</w:t>
      </w:r>
    </w:p>
    <w:p w:rsidR="00C51B6C" w:rsidRPr="002D6D05" w:rsidRDefault="00C51B6C" w:rsidP="002D6D05">
      <w:pPr>
        <w:ind w:firstLine="709"/>
        <w:jc w:val="both"/>
        <w:rPr>
          <w:color w:val="000000"/>
          <w:sz w:val="28"/>
          <w:szCs w:val="28"/>
        </w:rPr>
      </w:pPr>
      <w:r w:rsidRPr="0036136C">
        <w:rPr>
          <w:b/>
          <w:color w:val="000000"/>
          <w:sz w:val="28"/>
          <w:szCs w:val="28"/>
          <w:u w:val="single"/>
        </w:rPr>
        <w:t>Мышевидные грызуны.</w:t>
      </w:r>
      <w:r w:rsidRPr="0036136C">
        <w:rPr>
          <w:b/>
          <w:color w:val="000000"/>
          <w:sz w:val="28"/>
          <w:szCs w:val="28"/>
        </w:rPr>
        <w:t xml:space="preserve"> </w:t>
      </w:r>
      <w:r w:rsidRPr="002D6D05">
        <w:rPr>
          <w:color w:val="000000"/>
          <w:sz w:val="28"/>
          <w:szCs w:val="28"/>
        </w:rPr>
        <w:t>Проведены</w:t>
      </w:r>
      <w:r w:rsidRPr="002D6D05">
        <w:rPr>
          <w:b/>
          <w:color w:val="000000"/>
          <w:sz w:val="28"/>
          <w:szCs w:val="28"/>
        </w:rPr>
        <w:t xml:space="preserve"> </w:t>
      </w:r>
      <w:r w:rsidRPr="002D6D05">
        <w:rPr>
          <w:color w:val="000000"/>
          <w:sz w:val="28"/>
          <w:szCs w:val="28"/>
        </w:rPr>
        <w:t xml:space="preserve">обследования на площади </w:t>
      </w:r>
      <w:r w:rsidR="002D6D05" w:rsidRPr="002D6D05">
        <w:rPr>
          <w:color w:val="000000"/>
          <w:sz w:val="28"/>
          <w:szCs w:val="28"/>
        </w:rPr>
        <w:t xml:space="preserve">2031,73 </w:t>
      </w:r>
      <w:proofErr w:type="spellStart"/>
      <w:r w:rsidRPr="002D6D05">
        <w:rPr>
          <w:color w:val="000000"/>
          <w:sz w:val="28"/>
          <w:szCs w:val="28"/>
        </w:rPr>
        <w:t>тыс.га</w:t>
      </w:r>
      <w:proofErr w:type="spellEnd"/>
      <w:r w:rsidRPr="002D6D05">
        <w:rPr>
          <w:color w:val="000000"/>
          <w:sz w:val="28"/>
          <w:szCs w:val="28"/>
        </w:rPr>
        <w:t xml:space="preserve">, заселено </w:t>
      </w:r>
      <w:r w:rsidR="002D6D05" w:rsidRPr="002D6D05">
        <w:rPr>
          <w:color w:val="000000"/>
          <w:sz w:val="28"/>
          <w:szCs w:val="28"/>
        </w:rPr>
        <w:t>593,53</w:t>
      </w:r>
      <w:r w:rsidRPr="002D6D05">
        <w:rPr>
          <w:color w:val="000000"/>
          <w:sz w:val="28"/>
          <w:szCs w:val="28"/>
        </w:rPr>
        <w:t xml:space="preserve"> </w:t>
      </w:r>
      <w:proofErr w:type="spellStart"/>
      <w:r w:rsidRPr="002D6D05">
        <w:rPr>
          <w:color w:val="000000"/>
          <w:sz w:val="28"/>
          <w:szCs w:val="28"/>
        </w:rPr>
        <w:t>тыс.га</w:t>
      </w:r>
      <w:proofErr w:type="spellEnd"/>
      <w:r w:rsidRPr="002D6D05">
        <w:rPr>
          <w:color w:val="000000"/>
          <w:sz w:val="28"/>
          <w:szCs w:val="28"/>
        </w:rPr>
        <w:t>. Средняя численность 13,89 экз./</w:t>
      </w:r>
      <w:r w:rsidR="00291BF2" w:rsidRPr="002D6D05">
        <w:rPr>
          <w:color w:val="000000"/>
          <w:sz w:val="28"/>
          <w:szCs w:val="28"/>
        </w:rPr>
        <w:t>га</w:t>
      </w:r>
      <w:r w:rsidRPr="002D6D05">
        <w:rPr>
          <w:color w:val="000000"/>
          <w:sz w:val="28"/>
          <w:szCs w:val="28"/>
        </w:rPr>
        <w:t xml:space="preserve">, максимально 134 </w:t>
      </w:r>
      <w:proofErr w:type="spellStart"/>
      <w:r w:rsidRPr="002D6D05">
        <w:rPr>
          <w:color w:val="000000"/>
          <w:sz w:val="28"/>
          <w:szCs w:val="28"/>
        </w:rPr>
        <w:t>экз</w:t>
      </w:r>
      <w:proofErr w:type="spellEnd"/>
      <w:r w:rsidRPr="002D6D05">
        <w:rPr>
          <w:color w:val="000000"/>
          <w:sz w:val="28"/>
          <w:szCs w:val="28"/>
        </w:rPr>
        <w:t>/</w:t>
      </w:r>
      <w:r w:rsidR="00916169" w:rsidRPr="002D6D05">
        <w:rPr>
          <w:color w:val="000000"/>
          <w:sz w:val="28"/>
          <w:szCs w:val="28"/>
        </w:rPr>
        <w:t>га</w:t>
      </w:r>
      <w:r w:rsidRPr="002D6D05">
        <w:rPr>
          <w:color w:val="000000"/>
          <w:sz w:val="28"/>
          <w:szCs w:val="28"/>
        </w:rPr>
        <w:t>.</w:t>
      </w:r>
    </w:p>
    <w:p w:rsidR="00FD647E" w:rsidRDefault="00FD647E" w:rsidP="00E3710F">
      <w:pPr>
        <w:ind w:firstLine="708"/>
        <w:jc w:val="both"/>
        <w:rPr>
          <w:sz w:val="28"/>
          <w:szCs w:val="28"/>
        </w:rPr>
      </w:pP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4F09AD" w:rsidRDefault="006A263A" w:rsidP="00AB1B39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2.1 Природного характера.</w:t>
      </w:r>
      <w:bookmarkEnd w:id="4"/>
      <w:bookmarkEnd w:id="5"/>
    </w:p>
    <w:p w:rsidR="00FB44BA" w:rsidRPr="007B0EEE" w:rsidRDefault="00FB44BA" w:rsidP="00FB44BA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7B0EEE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A913FC" w:rsidRPr="007B0EEE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7B0EEE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9C5292" w:rsidRPr="00E87EF0">
        <w:rPr>
          <w:rFonts w:ascii="Times New Roman" w:hAnsi="Times New Roman"/>
          <w:b/>
          <w:snapToGrid w:val="0"/>
          <w:sz w:val="28"/>
          <w:szCs w:val="28"/>
        </w:rPr>
        <w:t>6 июня</w:t>
      </w:r>
      <w:r w:rsidR="00A913FC" w:rsidRPr="00E87EF0">
        <w:rPr>
          <w:rFonts w:ascii="Times New Roman" w:hAnsi="Times New Roman"/>
          <w:b/>
          <w:snapToGrid w:val="0"/>
          <w:sz w:val="28"/>
          <w:szCs w:val="28"/>
        </w:rPr>
        <w:t xml:space="preserve"> – </w:t>
      </w:r>
      <w:r w:rsidR="009C5292" w:rsidRPr="00E87EF0">
        <w:rPr>
          <w:rFonts w:ascii="Times New Roman" w:hAnsi="Times New Roman"/>
          <w:b/>
          <w:snapToGrid w:val="0"/>
          <w:sz w:val="28"/>
          <w:szCs w:val="28"/>
        </w:rPr>
        <w:t>12</w:t>
      </w:r>
      <w:r w:rsidR="003E3E8F" w:rsidRPr="00E87EF0">
        <w:rPr>
          <w:rFonts w:ascii="Times New Roman" w:hAnsi="Times New Roman"/>
          <w:b/>
          <w:snapToGrid w:val="0"/>
          <w:sz w:val="28"/>
          <w:szCs w:val="28"/>
        </w:rPr>
        <w:t xml:space="preserve"> июня</w:t>
      </w:r>
      <w:r w:rsidRPr="00E87EF0">
        <w:rPr>
          <w:rFonts w:ascii="Times New Roman" w:hAnsi="Times New Roman"/>
          <w:b/>
          <w:snapToGrid w:val="0"/>
          <w:sz w:val="28"/>
          <w:szCs w:val="28"/>
        </w:rPr>
        <w:t xml:space="preserve"> 2019</w:t>
      </w:r>
      <w:r w:rsidRPr="007B0EEE">
        <w:rPr>
          <w:rFonts w:ascii="Times New Roman" w:hAnsi="Times New Roman"/>
          <w:b/>
          <w:snapToGrid w:val="0"/>
          <w:sz w:val="28"/>
          <w:szCs w:val="28"/>
        </w:rPr>
        <w:t xml:space="preserve"> года </w:t>
      </w:r>
      <w:r w:rsidRPr="007B0EEE">
        <w:rPr>
          <w:rFonts w:ascii="Times New Roman" w:hAnsi="Times New Roman"/>
          <w:sz w:val="28"/>
        </w:rPr>
        <w:t xml:space="preserve">на территории муниципальных образований: </w:t>
      </w:r>
      <w:proofErr w:type="spellStart"/>
      <w:r w:rsidRPr="007B0EEE">
        <w:rPr>
          <w:rFonts w:ascii="Times New Roman" w:hAnsi="Times New Roman"/>
          <w:b/>
          <w:sz w:val="28"/>
        </w:rPr>
        <w:t>Абинский</w:t>
      </w:r>
      <w:proofErr w:type="spellEnd"/>
      <w:r w:rsidRPr="007B0EEE">
        <w:rPr>
          <w:rFonts w:ascii="Times New Roman" w:hAnsi="Times New Roman"/>
          <w:b/>
          <w:sz w:val="28"/>
        </w:rPr>
        <w:t xml:space="preserve">, Апшеронский, Белореченский, Крымский, </w:t>
      </w:r>
      <w:proofErr w:type="spellStart"/>
      <w:r w:rsidRPr="007B0EEE">
        <w:rPr>
          <w:rFonts w:ascii="Times New Roman" w:hAnsi="Times New Roman"/>
          <w:b/>
          <w:sz w:val="28"/>
        </w:rPr>
        <w:t>Курганинский</w:t>
      </w:r>
      <w:proofErr w:type="spellEnd"/>
      <w:r w:rsidRPr="007B0EEE">
        <w:rPr>
          <w:rFonts w:ascii="Times New Roman" w:hAnsi="Times New Roman"/>
          <w:b/>
          <w:sz w:val="28"/>
        </w:rPr>
        <w:t xml:space="preserve">, Лабинский, Мостовский, Новокубанский, </w:t>
      </w:r>
      <w:proofErr w:type="spellStart"/>
      <w:r w:rsidRPr="007B0EEE">
        <w:rPr>
          <w:rFonts w:ascii="Times New Roman" w:hAnsi="Times New Roman"/>
          <w:b/>
          <w:sz w:val="28"/>
        </w:rPr>
        <w:t>Отрадненский</w:t>
      </w:r>
      <w:proofErr w:type="spellEnd"/>
      <w:r w:rsidRPr="007B0EEE">
        <w:rPr>
          <w:rFonts w:ascii="Times New Roman" w:hAnsi="Times New Roman"/>
          <w:b/>
          <w:sz w:val="28"/>
        </w:rPr>
        <w:t xml:space="preserve">, Северский, Темрюкский, Туапсинский, Успенский районы и </w:t>
      </w:r>
      <w:proofErr w:type="spellStart"/>
      <w:r w:rsidRPr="007B0EEE">
        <w:rPr>
          <w:rFonts w:ascii="Times New Roman" w:hAnsi="Times New Roman"/>
          <w:b/>
          <w:sz w:val="28"/>
        </w:rPr>
        <w:t>г.г</w:t>
      </w:r>
      <w:proofErr w:type="spellEnd"/>
      <w:r w:rsidRPr="007B0EEE">
        <w:rPr>
          <w:rFonts w:ascii="Times New Roman" w:hAnsi="Times New Roman"/>
          <w:b/>
          <w:sz w:val="28"/>
        </w:rPr>
        <w:t xml:space="preserve">. Анапа, Армавир, Геленджик, Горячий Ключ, Новороссийск, Сочи </w:t>
      </w:r>
      <w:r w:rsidRPr="007B0EEE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7B0EEE">
        <w:rPr>
          <w:rFonts w:ascii="Times New Roman" w:hAnsi="Times New Roman"/>
          <w:b/>
          <w:sz w:val="28"/>
        </w:rPr>
        <w:t>ЧС и происшествий</w:t>
      </w:r>
      <w:r w:rsidRPr="007B0EEE">
        <w:rPr>
          <w:rFonts w:ascii="Times New Roman" w:hAnsi="Times New Roman"/>
          <w:sz w:val="28"/>
        </w:rPr>
        <w:t xml:space="preserve"> связанных с:</w:t>
      </w:r>
    </w:p>
    <w:p w:rsidR="00FB44BA" w:rsidRPr="007B0EEE" w:rsidRDefault="00FB44BA" w:rsidP="00FB44BA">
      <w:pPr>
        <w:pStyle w:val="ad"/>
        <w:jc w:val="both"/>
        <w:rPr>
          <w:rFonts w:ascii="Times New Roman" w:hAnsi="Times New Roman"/>
          <w:sz w:val="28"/>
        </w:rPr>
      </w:pPr>
      <w:r w:rsidRPr="007B0EEE">
        <w:rPr>
          <w:rFonts w:ascii="Times New Roman" w:hAnsi="Times New Roman"/>
          <w:sz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FB44BA" w:rsidRPr="007B0EEE" w:rsidRDefault="00FB44BA" w:rsidP="00FB44BA">
      <w:pPr>
        <w:pStyle w:val="ad"/>
        <w:jc w:val="both"/>
        <w:rPr>
          <w:rFonts w:ascii="Times New Roman" w:hAnsi="Times New Roman"/>
          <w:sz w:val="28"/>
        </w:rPr>
      </w:pPr>
      <w:r w:rsidRPr="007B0EEE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FB44BA" w:rsidRPr="004F70DC" w:rsidRDefault="00FB44BA" w:rsidP="00FB44BA">
      <w:pPr>
        <w:pStyle w:val="ad"/>
        <w:jc w:val="both"/>
        <w:rPr>
          <w:rFonts w:ascii="Times New Roman" w:hAnsi="Times New Roman"/>
          <w:b/>
          <w:sz w:val="28"/>
        </w:rPr>
      </w:pPr>
      <w:r w:rsidRPr="007B0EEE">
        <w:rPr>
          <w:rFonts w:ascii="Times New Roman" w:hAnsi="Times New Roman"/>
          <w:sz w:val="28"/>
        </w:rPr>
        <w:tab/>
      </w:r>
      <w:r w:rsidRPr="007B0EEE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процессов.</w:t>
      </w:r>
    </w:p>
    <w:p w:rsidR="00FB44BA" w:rsidRDefault="00FB44BA" w:rsidP="00213A9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C5292" w:rsidRPr="006E72B6" w:rsidRDefault="009C5292" w:rsidP="009C5292">
      <w:pPr>
        <w:ind w:firstLine="708"/>
        <w:jc w:val="both"/>
        <w:rPr>
          <w:sz w:val="28"/>
          <w:szCs w:val="28"/>
        </w:rPr>
      </w:pPr>
      <w:r w:rsidRPr="006E72B6">
        <w:rPr>
          <w:b/>
          <w:bCs/>
          <w:spacing w:val="1"/>
          <w:sz w:val="28"/>
          <w:szCs w:val="28"/>
        </w:rPr>
        <w:t xml:space="preserve">2.1.2. </w:t>
      </w:r>
      <w:r>
        <w:rPr>
          <w:b/>
          <w:sz w:val="28"/>
          <w:szCs w:val="28"/>
        </w:rPr>
        <w:t>6</w:t>
      </w:r>
      <w:r w:rsidRPr="006E72B6">
        <w:rPr>
          <w:b/>
          <w:sz w:val="28"/>
          <w:szCs w:val="28"/>
        </w:rPr>
        <w:t xml:space="preserve"> июня</w:t>
      </w:r>
      <w:r w:rsidR="00E87EF0">
        <w:rPr>
          <w:b/>
          <w:sz w:val="28"/>
          <w:szCs w:val="28"/>
        </w:rPr>
        <w:t xml:space="preserve"> </w:t>
      </w:r>
      <w:r w:rsidR="00E87EF0" w:rsidRPr="00E87EF0">
        <w:rPr>
          <w:b/>
          <w:snapToGrid w:val="0"/>
          <w:sz w:val="28"/>
          <w:szCs w:val="28"/>
        </w:rPr>
        <w:t>– 12 июня</w:t>
      </w:r>
      <w:r w:rsidRPr="006E72B6">
        <w:rPr>
          <w:b/>
          <w:sz w:val="28"/>
          <w:szCs w:val="28"/>
        </w:rPr>
        <w:t xml:space="preserve"> 2019 года</w:t>
      </w:r>
      <w:r w:rsidRPr="006E72B6">
        <w:rPr>
          <w:sz w:val="28"/>
          <w:szCs w:val="28"/>
        </w:rPr>
        <w:t xml:space="preserve"> в связи с локальностью ожидаемых осадков, недостаточной увлажненностью подстилающей поверхности и высокой температурой воздуха </w:t>
      </w:r>
      <w:r w:rsidRPr="006E72B6">
        <w:rPr>
          <w:bCs/>
          <w:sz w:val="28"/>
          <w:szCs w:val="28"/>
        </w:rPr>
        <w:t>на территории муниципальных образовани</w:t>
      </w:r>
      <w:r w:rsidRPr="006521DD">
        <w:rPr>
          <w:bCs/>
          <w:sz w:val="28"/>
          <w:szCs w:val="28"/>
        </w:rPr>
        <w:t xml:space="preserve">й: </w:t>
      </w:r>
      <w:proofErr w:type="spellStart"/>
      <w:r w:rsidRPr="006521DD">
        <w:rPr>
          <w:b/>
          <w:sz w:val="28"/>
          <w:szCs w:val="28"/>
        </w:rPr>
        <w:t>Абинский</w:t>
      </w:r>
      <w:proofErr w:type="spellEnd"/>
      <w:r w:rsidRPr="006521DD">
        <w:rPr>
          <w:b/>
          <w:sz w:val="28"/>
          <w:szCs w:val="28"/>
        </w:rPr>
        <w:t xml:space="preserve">, Апшеронский, </w:t>
      </w:r>
      <w:proofErr w:type="spellStart"/>
      <w:r w:rsidRPr="006521DD">
        <w:rPr>
          <w:b/>
          <w:sz w:val="28"/>
          <w:szCs w:val="28"/>
        </w:rPr>
        <w:t>Белоглинский</w:t>
      </w:r>
      <w:proofErr w:type="spellEnd"/>
      <w:r w:rsidRPr="006521DD">
        <w:rPr>
          <w:b/>
          <w:sz w:val="28"/>
          <w:szCs w:val="28"/>
        </w:rPr>
        <w:t xml:space="preserve">, </w:t>
      </w:r>
      <w:proofErr w:type="spellStart"/>
      <w:r w:rsidRPr="006521DD">
        <w:rPr>
          <w:b/>
          <w:sz w:val="28"/>
          <w:szCs w:val="28"/>
        </w:rPr>
        <w:t>Брюховецкий</w:t>
      </w:r>
      <w:proofErr w:type="spellEnd"/>
      <w:r w:rsidRPr="006521DD">
        <w:rPr>
          <w:b/>
          <w:sz w:val="28"/>
          <w:szCs w:val="28"/>
        </w:rPr>
        <w:t xml:space="preserve">, Белореченский, </w:t>
      </w:r>
      <w:proofErr w:type="spellStart"/>
      <w:r w:rsidRPr="006521DD">
        <w:rPr>
          <w:b/>
          <w:sz w:val="28"/>
          <w:szCs w:val="28"/>
        </w:rPr>
        <w:t>Выселковский</w:t>
      </w:r>
      <w:proofErr w:type="spellEnd"/>
      <w:r w:rsidRPr="006521DD">
        <w:rPr>
          <w:b/>
          <w:sz w:val="28"/>
          <w:szCs w:val="28"/>
        </w:rPr>
        <w:t xml:space="preserve">, </w:t>
      </w:r>
      <w:proofErr w:type="spellStart"/>
      <w:r w:rsidRPr="006521DD">
        <w:rPr>
          <w:b/>
          <w:sz w:val="28"/>
          <w:szCs w:val="28"/>
        </w:rPr>
        <w:t>Гулькевичский</w:t>
      </w:r>
      <w:proofErr w:type="spellEnd"/>
      <w:r w:rsidRPr="006521DD">
        <w:rPr>
          <w:b/>
          <w:sz w:val="28"/>
          <w:szCs w:val="28"/>
        </w:rPr>
        <w:t xml:space="preserve">, Кавказский, Калининский, </w:t>
      </w:r>
      <w:proofErr w:type="spellStart"/>
      <w:r w:rsidRPr="006521DD">
        <w:rPr>
          <w:b/>
          <w:sz w:val="28"/>
          <w:szCs w:val="28"/>
        </w:rPr>
        <w:t>Кореновский</w:t>
      </w:r>
      <w:proofErr w:type="spellEnd"/>
      <w:r w:rsidRPr="006521DD">
        <w:rPr>
          <w:b/>
          <w:sz w:val="28"/>
          <w:szCs w:val="28"/>
        </w:rPr>
        <w:t xml:space="preserve">, Крымский, </w:t>
      </w:r>
      <w:proofErr w:type="spellStart"/>
      <w:r w:rsidRPr="006521DD">
        <w:rPr>
          <w:b/>
          <w:sz w:val="28"/>
          <w:szCs w:val="28"/>
        </w:rPr>
        <w:t>Курганинский</w:t>
      </w:r>
      <w:proofErr w:type="spellEnd"/>
      <w:r w:rsidRPr="006521DD">
        <w:rPr>
          <w:b/>
          <w:sz w:val="28"/>
          <w:szCs w:val="28"/>
        </w:rPr>
        <w:t xml:space="preserve">, Кущевский, Ленинградский, </w:t>
      </w:r>
      <w:proofErr w:type="spellStart"/>
      <w:r w:rsidRPr="006521DD">
        <w:rPr>
          <w:b/>
          <w:sz w:val="28"/>
          <w:szCs w:val="28"/>
        </w:rPr>
        <w:t>Новопокровский</w:t>
      </w:r>
      <w:proofErr w:type="spellEnd"/>
      <w:r w:rsidRPr="006521DD">
        <w:rPr>
          <w:b/>
          <w:sz w:val="28"/>
          <w:szCs w:val="28"/>
        </w:rPr>
        <w:t xml:space="preserve">, Новокубанский, </w:t>
      </w:r>
      <w:proofErr w:type="spellStart"/>
      <w:r w:rsidRPr="006521DD">
        <w:rPr>
          <w:b/>
          <w:sz w:val="28"/>
          <w:szCs w:val="28"/>
        </w:rPr>
        <w:t>Отрадненский</w:t>
      </w:r>
      <w:proofErr w:type="spellEnd"/>
      <w:r w:rsidRPr="006521DD">
        <w:rPr>
          <w:b/>
          <w:sz w:val="28"/>
          <w:szCs w:val="28"/>
        </w:rPr>
        <w:t xml:space="preserve">, Павловский, Северский, Славянский, </w:t>
      </w:r>
      <w:proofErr w:type="spellStart"/>
      <w:r w:rsidRPr="006521DD">
        <w:rPr>
          <w:b/>
          <w:sz w:val="28"/>
          <w:szCs w:val="28"/>
        </w:rPr>
        <w:t>Староминский</w:t>
      </w:r>
      <w:proofErr w:type="spellEnd"/>
      <w:r w:rsidRPr="006521DD">
        <w:rPr>
          <w:b/>
          <w:sz w:val="28"/>
          <w:szCs w:val="28"/>
        </w:rPr>
        <w:t xml:space="preserve">, Тбилисский, Темрюкский, Тихорецкий, </w:t>
      </w:r>
      <w:proofErr w:type="spellStart"/>
      <w:r w:rsidRPr="006521DD">
        <w:rPr>
          <w:b/>
          <w:sz w:val="28"/>
          <w:szCs w:val="28"/>
        </w:rPr>
        <w:t>Тимашевский</w:t>
      </w:r>
      <w:proofErr w:type="spellEnd"/>
      <w:r w:rsidRPr="006521DD">
        <w:rPr>
          <w:b/>
          <w:sz w:val="28"/>
          <w:szCs w:val="28"/>
        </w:rPr>
        <w:t xml:space="preserve">, Туапсинский, Успенский, </w:t>
      </w:r>
      <w:proofErr w:type="spellStart"/>
      <w:r w:rsidRPr="006521DD">
        <w:rPr>
          <w:b/>
          <w:sz w:val="28"/>
          <w:szCs w:val="28"/>
        </w:rPr>
        <w:t>Усть</w:t>
      </w:r>
      <w:proofErr w:type="spellEnd"/>
      <w:r w:rsidRPr="006521DD">
        <w:rPr>
          <w:b/>
          <w:sz w:val="28"/>
          <w:szCs w:val="28"/>
        </w:rPr>
        <w:t xml:space="preserve">-Лабинский районы и </w:t>
      </w:r>
      <w:proofErr w:type="spellStart"/>
      <w:r w:rsidRPr="006521DD">
        <w:rPr>
          <w:b/>
          <w:sz w:val="28"/>
          <w:szCs w:val="28"/>
        </w:rPr>
        <w:t>гг.Армавир</w:t>
      </w:r>
      <w:proofErr w:type="spellEnd"/>
      <w:r w:rsidRPr="006521DD">
        <w:rPr>
          <w:b/>
          <w:sz w:val="28"/>
          <w:szCs w:val="28"/>
        </w:rPr>
        <w:t>, Анапа, Геленджик, Горячий Ключ, Новороссийск, Сочи</w:t>
      </w:r>
      <w:r w:rsidRPr="006E72B6">
        <w:rPr>
          <w:sz w:val="28"/>
          <w:szCs w:val="28"/>
        </w:rPr>
        <w:t xml:space="preserve"> существует</w:t>
      </w:r>
      <w:r w:rsidRPr="006E72B6">
        <w:rPr>
          <w:bCs/>
          <w:sz w:val="28"/>
          <w:szCs w:val="28"/>
        </w:rPr>
        <w:t xml:space="preserve"> </w:t>
      </w:r>
      <w:r w:rsidRPr="006E72B6">
        <w:rPr>
          <w:spacing w:val="-4"/>
          <w:sz w:val="28"/>
          <w:szCs w:val="28"/>
        </w:rPr>
        <w:t xml:space="preserve">вероятность возникновения </w:t>
      </w:r>
      <w:r w:rsidRPr="006E72B6">
        <w:rPr>
          <w:b/>
          <w:spacing w:val="-4"/>
          <w:sz w:val="28"/>
          <w:szCs w:val="28"/>
        </w:rPr>
        <w:t>происшествий</w:t>
      </w:r>
      <w:r w:rsidRPr="006E72B6">
        <w:rPr>
          <w:spacing w:val="-4"/>
          <w:sz w:val="28"/>
          <w:szCs w:val="28"/>
        </w:rPr>
        <w:t>,</w:t>
      </w:r>
      <w:r w:rsidRPr="006E72B6">
        <w:rPr>
          <w:b/>
          <w:spacing w:val="-4"/>
          <w:sz w:val="28"/>
          <w:szCs w:val="28"/>
        </w:rPr>
        <w:t xml:space="preserve"> </w:t>
      </w:r>
      <w:r w:rsidRPr="006E72B6">
        <w:rPr>
          <w:spacing w:val="-3"/>
          <w:sz w:val="28"/>
          <w:szCs w:val="28"/>
        </w:rPr>
        <w:t>связанных с:</w:t>
      </w:r>
    </w:p>
    <w:p w:rsidR="009C5292" w:rsidRPr="006E72B6" w:rsidRDefault="009C5292" w:rsidP="009C5292">
      <w:pPr>
        <w:ind w:firstLine="709"/>
        <w:jc w:val="both"/>
        <w:rPr>
          <w:sz w:val="28"/>
          <w:szCs w:val="28"/>
        </w:rPr>
      </w:pPr>
      <w:r w:rsidRPr="006E72B6">
        <w:rPr>
          <w:spacing w:val="-3"/>
          <w:sz w:val="28"/>
          <w:szCs w:val="28"/>
        </w:rPr>
        <w:t>увеличением количества лесных пожаров;</w:t>
      </w:r>
    </w:p>
    <w:p w:rsidR="009C5292" w:rsidRPr="006E72B6" w:rsidRDefault="009C5292" w:rsidP="009C529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E72B6">
        <w:rPr>
          <w:sz w:val="28"/>
          <w:szCs w:val="28"/>
        </w:rPr>
        <w:t>возгоранием и увеличением площадей ландшафтных пожаров и в лесополосах</w:t>
      </w:r>
      <w:r w:rsidRPr="006E72B6">
        <w:rPr>
          <w:b/>
          <w:bCs/>
          <w:sz w:val="28"/>
          <w:szCs w:val="28"/>
        </w:rPr>
        <w:t>.</w:t>
      </w:r>
    </w:p>
    <w:p w:rsidR="009C5292" w:rsidRDefault="009C5292" w:rsidP="009C529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E72B6">
        <w:rPr>
          <w:b/>
          <w:bCs/>
          <w:sz w:val="28"/>
          <w:szCs w:val="28"/>
        </w:rPr>
        <w:t>Источник происшествий – пожароопасность 4 класса.</w:t>
      </w:r>
    </w:p>
    <w:p w:rsidR="009C5292" w:rsidRDefault="009C5292" w:rsidP="00213A9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D76DC" w:rsidRPr="0037147E" w:rsidRDefault="006D76DC" w:rsidP="006D76DC">
      <w:pPr>
        <w:ind w:firstLine="708"/>
        <w:jc w:val="both"/>
        <w:rPr>
          <w:b/>
          <w:color w:val="000000"/>
          <w:sz w:val="28"/>
          <w:szCs w:val="28"/>
        </w:rPr>
      </w:pPr>
      <w:r w:rsidRPr="00E87EF0">
        <w:rPr>
          <w:b/>
          <w:snapToGrid w:val="0"/>
          <w:sz w:val="28"/>
          <w:szCs w:val="28"/>
        </w:rPr>
        <w:t>2.1.</w:t>
      </w:r>
      <w:r w:rsidR="009C5292" w:rsidRPr="00E87EF0">
        <w:rPr>
          <w:b/>
          <w:snapToGrid w:val="0"/>
          <w:sz w:val="28"/>
          <w:szCs w:val="28"/>
        </w:rPr>
        <w:t>3</w:t>
      </w:r>
      <w:r w:rsidRPr="00E87EF0">
        <w:rPr>
          <w:b/>
          <w:snapToGrid w:val="0"/>
          <w:sz w:val="28"/>
          <w:szCs w:val="28"/>
        </w:rPr>
        <w:t xml:space="preserve">. </w:t>
      </w:r>
      <w:r w:rsidR="00E87EF0" w:rsidRPr="00E87EF0">
        <w:rPr>
          <w:b/>
          <w:color w:val="000000"/>
          <w:sz w:val="28"/>
          <w:szCs w:val="28"/>
        </w:rPr>
        <w:t>6</w:t>
      </w:r>
      <w:r w:rsidR="003E3E8F" w:rsidRPr="00E87EF0">
        <w:rPr>
          <w:b/>
          <w:color w:val="000000"/>
          <w:sz w:val="28"/>
          <w:szCs w:val="28"/>
        </w:rPr>
        <w:t xml:space="preserve"> ию</w:t>
      </w:r>
      <w:r w:rsidR="007B0EEE" w:rsidRPr="00E87EF0">
        <w:rPr>
          <w:b/>
          <w:color w:val="000000"/>
          <w:sz w:val="28"/>
          <w:szCs w:val="28"/>
        </w:rPr>
        <w:t>н</w:t>
      </w:r>
      <w:r w:rsidR="003E3E8F" w:rsidRPr="00E87EF0">
        <w:rPr>
          <w:b/>
          <w:color w:val="000000"/>
          <w:sz w:val="28"/>
          <w:szCs w:val="28"/>
        </w:rPr>
        <w:t>я</w:t>
      </w:r>
      <w:r w:rsidRPr="007B0EEE">
        <w:rPr>
          <w:b/>
          <w:color w:val="000000"/>
          <w:sz w:val="28"/>
          <w:szCs w:val="28"/>
        </w:rPr>
        <w:t xml:space="preserve"> 2019 года </w:t>
      </w:r>
      <w:r w:rsidRPr="007B0EEE">
        <w:rPr>
          <w:color w:val="000000"/>
          <w:sz w:val="28"/>
          <w:szCs w:val="28"/>
        </w:rPr>
        <w:t>на территории муниципальных образований</w:t>
      </w:r>
      <w:r w:rsidR="00B30192">
        <w:rPr>
          <w:color w:val="000000"/>
          <w:sz w:val="28"/>
          <w:szCs w:val="28"/>
        </w:rPr>
        <w:t xml:space="preserve">: </w:t>
      </w:r>
      <w:r w:rsidR="00B30192" w:rsidRPr="007B0EEE">
        <w:rPr>
          <w:b/>
          <w:sz w:val="28"/>
          <w:szCs w:val="28"/>
        </w:rPr>
        <w:t xml:space="preserve">Апшеронский, Белореченский, </w:t>
      </w:r>
      <w:proofErr w:type="spellStart"/>
      <w:r w:rsidR="00B30192" w:rsidRPr="007B0EEE">
        <w:rPr>
          <w:b/>
          <w:sz w:val="28"/>
          <w:szCs w:val="28"/>
        </w:rPr>
        <w:t>Курганинский</w:t>
      </w:r>
      <w:proofErr w:type="spellEnd"/>
      <w:r w:rsidR="00B30192" w:rsidRPr="007B0EEE">
        <w:rPr>
          <w:b/>
          <w:sz w:val="28"/>
          <w:szCs w:val="28"/>
        </w:rPr>
        <w:t xml:space="preserve">, Лабинский, Мостовский, Новокубанский, </w:t>
      </w:r>
      <w:proofErr w:type="spellStart"/>
      <w:r w:rsidR="00B30192" w:rsidRPr="007B0EEE">
        <w:rPr>
          <w:b/>
          <w:sz w:val="28"/>
          <w:szCs w:val="28"/>
        </w:rPr>
        <w:t>Отрадненский</w:t>
      </w:r>
      <w:proofErr w:type="spellEnd"/>
      <w:r w:rsidR="00B30192" w:rsidRPr="007B0EEE">
        <w:rPr>
          <w:b/>
          <w:sz w:val="28"/>
          <w:szCs w:val="28"/>
        </w:rPr>
        <w:t>, Туапсинский</w:t>
      </w:r>
      <w:r w:rsidR="00E87EF0">
        <w:rPr>
          <w:b/>
          <w:sz w:val="28"/>
          <w:szCs w:val="28"/>
        </w:rPr>
        <w:t>, Успенский</w:t>
      </w:r>
      <w:r w:rsidR="00B30192" w:rsidRPr="007B0EEE">
        <w:rPr>
          <w:b/>
          <w:sz w:val="28"/>
          <w:szCs w:val="28"/>
        </w:rPr>
        <w:t xml:space="preserve"> районы и гг. </w:t>
      </w:r>
      <w:r w:rsidR="00E87EF0">
        <w:rPr>
          <w:b/>
          <w:sz w:val="28"/>
          <w:szCs w:val="28"/>
        </w:rPr>
        <w:t>Армавир, Горячий Ключ</w:t>
      </w:r>
      <w:r w:rsidRPr="007B0EEE">
        <w:rPr>
          <w:color w:val="000000"/>
          <w:sz w:val="28"/>
          <w:szCs w:val="28"/>
        </w:rPr>
        <w:t xml:space="preserve"> существует вероятность возникновения </w:t>
      </w:r>
      <w:r w:rsidRPr="007B0EEE">
        <w:rPr>
          <w:b/>
          <w:color w:val="000000"/>
          <w:sz w:val="28"/>
          <w:szCs w:val="28"/>
        </w:rPr>
        <w:t>ЧС и происшествий</w:t>
      </w:r>
      <w:r w:rsidRPr="007B0EEE">
        <w:rPr>
          <w:color w:val="000000"/>
          <w:sz w:val="28"/>
          <w:szCs w:val="28"/>
        </w:rPr>
        <w:t xml:space="preserve"> связанных с:</w:t>
      </w:r>
    </w:p>
    <w:p w:rsidR="006D76DC" w:rsidRPr="0037147E" w:rsidRDefault="006D76DC" w:rsidP="006D76DC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6D76DC" w:rsidRPr="0037147E" w:rsidRDefault="006D76DC" w:rsidP="006D76DC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lastRenderedPageBreak/>
        <w:t>подтоплением и затоплением территорий населенных пунктов склоновыми стоками, нарушением работы ливневых систем;</w:t>
      </w:r>
    </w:p>
    <w:p w:rsidR="006D76DC" w:rsidRPr="0037147E" w:rsidRDefault="006D76DC" w:rsidP="006D76DC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37147E">
        <w:rPr>
          <w:color w:val="000000"/>
          <w:sz w:val="28"/>
          <w:szCs w:val="28"/>
        </w:rPr>
        <w:t>слабоукрепленных</w:t>
      </w:r>
      <w:proofErr w:type="spellEnd"/>
      <w:r w:rsidRPr="0037147E">
        <w:rPr>
          <w:color w:val="000000"/>
          <w:sz w:val="28"/>
          <w:szCs w:val="28"/>
        </w:rPr>
        <w:t>, широкоформатных и ветхих конструкций;</w:t>
      </w:r>
    </w:p>
    <w:p w:rsidR="006D76DC" w:rsidRPr="0037147E" w:rsidRDefault="006D76DC" w:rsidP="006D76DC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6D76DC" w:rsidRPr="0037147E" w:rsidRDefault="006D76DC" w:rsidP="006D76DC">
      <w:pPr>
        <w:ind w:firstLine="709"/>
        <w:jc w:val="both"/>
        <w:rPr>
          <w:sz w:val="28"/>
          <w:szCs w:val="28"/>
        </w:rPr>
      </w:pPr>
      <w:r w:rsidRPr="0037147E">
        <w:rPr>
          <w:sz w:val="28"/>
          <w:szCs w:val="28"/>
        </w:rPr>
        <w:t>повреждением автотранспорта, крыш строений, сельхозугодий;</w:t>
      </w:r>
    </w:p>
    <w:p w:rsidR="006D76DC" w:rsidRPr="0037147E" w:rsidRDefault="006D76DC" w:rsidP="006D76DC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6D76DC" w:rsidRPr="0037147E" w:rsidRDefault="006D76DC" w:rsidP="006D76DC">
      <w:pPr>
        <w:ind w:firstLine="708"/>
        <w:jc w:val="both"/>
        <w:rPr>
          <w:color w:val="000000"/>
          <w:sz w:val="28"/>
          <w:szCs w:val="28"/>
        </w:rPr>
      </w:pPr>
      <w:r w:rsidRPr="0037147E">
        <w:rPr>
          <w:color w:val="000000"/>
          <w:sz w:val="28"/>
          <w:szCs w:val="28"/>
        </w:rPr>
        <w:t>выходом из строя объектов жизнеобеспечения;</w:t>
      </w:r>
    </w:p>
    <w:p w:rsidR="006D76DC" w:rsidRPr="0037147E" w:rsidRDefault="006D76DC" w:rsidP="006D76DC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37147E">
        <w:rPr>
          <w:color w:val="000000"/>
          <w:sz w:val="28"/>
          <w:szCs w:val="28"/>
        </w:rPr>
        <w:t>аэро</w:t>
      </w:r>
      <w:proofErr w:type="spellEnd"/>
      <w:r w:rsidRPr="0037147E">
        <w:rPr>
          <w:color w:val="000000"/>
          <w:sz w:val="28"/>
          <w:szCs w:val="28"/>
        </w:rPr>
        <w:t>- и морских портов;</w:t>
      </w:r>
    </w:p>
    <w:p w:rsidR="006D76DC" w:rsidRDefault="006D76DC" w:rsidP="006D76DC">
      <w:pPr>
        <w:ind w:firstLine="708"/>
        <w:jc w:val="both"/>
        <w:rPr>
          <w:color w:val="000000"/>
          <w:sz w:val="28"/>
          <w:szCs w:val="28"/>
        </w:rPr>
      </w:pPr>
      <w:r w:rsidRPr="0037147E">
        <w:rPr>
          <w:color w:val="000000"/>
          <w:sz w:val="28"/>
          <w:szCs w:val="28"/>
        </w:rPr>
        <w:t>ухудшением видимости в осадках;</w:t>
      </w:r>
    </w:p>
    <w:p w:rsidR="00B30192" w:rsidRPr="0037147E" w:rsidRDefault="00B30192" w:rsidP="00B30192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30192" w:rsidRPr="0037147E" w:rsidRDefault="00B30192" w:rsidP="00B30192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>резкими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B30192" w:rsidRPr="0037147E" w:rsidRDefault="00B30192" w:rsidP="00B30192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30192" w:rsidRPr="0037147E" w:rsidRDefault="00B30192" w:rsidP="00B30192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30192" w:rsidRPr="0037147E" w:rsidRDefault="00B30192" w:rsidP="00B30192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:rsidR="00B30192" w:rsidRPr="0037147E" w:rsidRDefault="00B30192" w:rsidP="00B30192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6D76DC" w:rsidRPr="0037147E" w:rsidRDefault="006D76DC" w:rsidP="006D76DC">
      <w:pPr>
        <w:ind w:firstLine="708"/>
        <w:jc w:val="both"/>
        <w:rPr>
          <w:sz w:val="28"/>
          <w:szCs w:val="28"/>
        </w:rPr>
      </w:pPr>
      <w:r w:rsidRPr="0037147E">
        <w:rPr>
          <w:color w:val="000000"/>
          <w:sz w:val="28"/>
          <w:szCs w:val="28"/>
        </w:rPr>
        <w:t>нарушением в работе морского, авиационного транспорта.</w:t>
      </w:r>
    </w:p>
    <w:p w:rsidR="006D76DC" w:rsidRPr="0037147E" w:rsidRDefault="006D76DC" w:rsidP="006D76DC">
      <w:pPr>
        <w:ind w:firstLine="708"/>
        <w:jc w:val="both"/>
        <w:rPr>
          <w:b/>
          <w:color w:val="000000"/>
          <w:sz w:val="28"/>
          <w:szCs w:val="28"/>
        </w:rPr>
      </w:pPr>
      <w:r w:rsidRPr="0037147E">
        <w:rPr>
          <w:b/>
          <w:color w:val="000000"/>
          <w:sz w:val="28"/>
          <w:szCs w:val="28"/>
        </w:rPr>
        <w:t>Источник ЧС и происшествий -</w:t>
      </w:r>
      <w:r w:rsidRPr="0037147E">
        <w:rPr>
          <w:color w:val="000000"/>
          <w:sz w:val="28"/>
          <w:szCs w:val="28"/>
        </w:rPr>
        <w:t xml:space="preserve"> </w:t>
      </w:r>
      <w:r w:rsidRPr="0037147E">
        <w:rPr>
          <w:b/>
          <w:color w:val="000000"/>
          <w:sz w:val="28"/>
          <w:szCs w:val="28"/>
        </w:rPr>
        <w:t>сильный дождь, гроза, град, усиление ветра</w:t>
      </w:r>
      <w:r w:rsidR="00B30192">
        <w:rPr>
          <w:b/>
          <w:color w:val="000000"/>
          <w:sz w:val="28"/>
          <w:szCs w:val="28"/>
        </w:rPr>
        <w:t>, подъемы уровней рек</w:t>
      </w:r>
      <w:r w:rsidRPr="0037147E">
        <w:rPr>
          <w:b/>
          <w:color w:val="000000"/>
          <w:sz w:val="28"/>
          <w:szCs w:val="28"/>
        </w:rPr>
        <w:t>.</w:t>
      </w:r>
    </w:p>
    <w:p w:rsidR="006D76DC" w:rsidRPr="0037147E" w:rsidRDefault="006D76DC" w:rsidP="006D76DC">
      <w:pPr>
        <w:jc w:val="both"/>
        <w:rPr>
          <w:sz w:val="28"/>
          <w:szCs w:val="28"/>
        </w:rPr>
      </w:pPr>
    </w:p>
    <w:p w:rsidR="009A1496" w:rsidRPr="007D01E7" w:rsidRDefault="009A1496" w:rsidP="009A1496">
      <w:pPr>
        <w:ind w:firstLine="709"/>
        <w:jc w:val="center"/>
        <w:outlineLvl w:val="0"/>
        <w:rPr>
          <w:b/>
          <w:sz w:val="28"/>
          <w:szCs w:val="28"/>
        </w:rPr>
      </w:pPr>
      <w:r w:rsidRPr="007D01E7">
        <w:rPr>
          <w:b/>
          <w:sz w:val="28"/>
          <w:szCs w:val="28"/>
        </w:rPr>
        <w:t>2.2. Техногенного характера:</w:t>
      </w:r>
    </w:p>
    <w:p w:rsidR="006D76DC" w:rsidRDefault="00E87EF0" w:rsidP="006D76DC">
      <w:pPr>
        <w:pStyle w:val="140"/>
        <w:ind w:firstLine="709"/>
        <w:jc w:val="both"/>
        <w:outlineLvl w:val="9"/>
        <w:rPr>
          <w:rFonts w:ascii="Times New Roman" w:hAnsi="Times New Roman" w:cs="Times New Roman"/>
        </w:rPr>
      </w:pPr>
      <w:r w:rsidRPr="00E87EF0">
        <w:rPr>
          <w:rFonts w:ascii="Times New Roman" w:hAnsi="Times New Roman" w:cs="Times New Roman"/>
          <w:b/>
        </w:rPr>
        <w:t>6 июня</w:t>
      </w:r>
      <w:r w:rsidR="003E3E8F" w:rsidRPr="00E87EF0">
        <w:rPr>
          <w:rFonts w:ascii="Times New Roman" w:hAnsi="Times New Roman" w:cs="Times New Roman"/>
          <w:b/>
        </w:rPr>
        <w:t xml:space="preserve"> – </w:t>
      </w:r>
      <w:r w:rsidRPr="00E87EF0">
        <w:rPr>
          <w:rFonts w:ascii="Times New Roman" w:hAnsi="Times New Roman" w:cs="Times New Roman"/>
          <w:b/>
        </w:rPr>
        <w:t>12</w:t>
      </w:r>
      <w:r w:rsidR="003E3E8F" w:rsidRPr="00E87EF0">
        <w:rPr>
          <w:rFonts w:ascii="Times New Roman" w:hAnsi="Times New Roman" w:cs="Times New Roman"/>
          <w:b/>
        </w:rPr>
        <w:t xml:space="preserve"> июня</w:t>
      </w:r>
      <w:r w:rsidR="006D76DC" w:rsidRPr="00E87EF0">
        <w:rPr>
          <w:rFonts w:ascii="Times New Roman" w:hAnsi="Times New Roman" w:cs="Times New Roman"/>
          <w:b/>
        </w:rPr>
        <w:t xml:space="preserve"> 2019 года</w:t>
      </w:r>
      <w:r w:rsidR="006D76DC" w:rsidRPr="00E87EF0">
        <w:rPr>
          <w:rFonts w:ascii="Times New Roman" w:hAnsi="Times New Roman" w:cs="Times New Roman"/>
        </w:rPr>
        <w:t xml:space="preserve"> в крае возможны</w:t>
      </w:r>
      <w:r w:rsidR="006D76DC" w:rsidRPr="007B0EEE">
        <w:rPr>
          <w:rFonts w:ascii="Times New Roman" w:hAnsi="Times New Roman" w:cs="Times New Roman"/>
        </w:rPr>
        <w:t xml:space="preserve"> </w:t>
      </w:r>
      <w:r w:rsidR="006D76DC" w:rsidRPr="007B0EEE">
        <w:rPr>
          <w:rFonts w:ascii="Times New Roman" w:hAnsi="Times New Roman" w:cs="Times New Roman"/>
          <w:b/>
        </w:rPr>
        <w:t>ЧС и происшествия</w:t>
      </w:r>
      <w:r w:rsidR="006D76DC" w:rsidRPr="007B0EEE">
        <w:rPr>
          <w:rFonts w:ascii="Times New Roman" w:hAnsi="Times New Roman" w:cs="Times New Roman"/>
        </w:rPr>
        <w:t>, связанные с:</w:t>
      </w:r>
    </w:p>
    <w:p w:rsidR="00E87EF0" w:rsidRPr="00E87EF0" w:rsidRDefault="00E87EF0" w:rsidP="00E87EF0">
      <w:pPr>
        <w:ind w:firstLine="709"/>
        <w:jc w:val="both"/>
        <w:rPr>
          <w:b/>
          <w:sz w:val="28"/>
          <w:szCs w:val="28"/>
        </w:rPr>
      </w:pPr>
      <w:r w:rsidRPr="002027A1">
        <w:rPr>
          <w:sz w:val="28"/>
          <w:szCs w:val="28"/>
        </w:rPr>
        <w:t xml:space="preserve">затруднением и нарушением движения по автодорогам и горным перевалам, увеличением количества ДТП в ночные и утренние часы </w:t>
      </w:r>
      <w:r w:rsidRPr="002027A1">
        <w:rPr>
          <w:b/>
          <w:sz w:val="28"/>
          <w:szCs w:val="28"/>
        </w:rPr>
        <w:t>из-за ухудшения видимости в тумане;</w:t>
      </w:r>
    </w:p>
    <w:p w:rsidR="00FB44BA" w:rsidRPr="009D5223" w:rsidRDefault="00FB44BA" w:rsidP="00A913FC">
      <w:pPr>
        <w:ind w:firstLine="709"/>
        <w:jc w:val="both"/>
        <w:rPr>
          <w:sz w:val="28"/>
          <w:szCs w:val="28"/>
        </w:rPr>
      </w:pPr>
      <w:r w:rsidRPr="009D5223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FB44BA" w:rsidRPr="009D5223" w:rsidRDefault="00FB44BA" w:rsidP="00FB44BA">
      <w:pPr>
        <w:ind w:firstLine="709"/>
        <w:jc w:val="both"/>
        <w:rPr>
          <w:sz w:val="28"/>
          <w:szCs w:val="28"/>
        </w:rPr>
      </w:pPr>
      <w:r w:rsidRPr="009D5223">
        <w:rPr>
          <w:sz w:val="28"/>
          <w:szCs w:val="28"/>
        </w:rPr>
        <w:t xml:space="preserve">авариями </w:t>
      </w:r>
      <w:r w:rsidRPr="009D5223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9D5223">
        <w:rPr>
          <w:sz w:val="28"/>
          <w:szCs w:val="28"/>
        </w:rPr>
        <w:t xml:space="preserve">, </w:t>
      </w:r>
      <w:r w:rsidRPr="009D5223">
        <w:rPr>
          <w:b/>
          <w:sz w:val="28"/>
          <w:szCs w:val="28"/>
        </w:rPr>
        <w:t>водоснабжение, теплоснабжение, газоснабжение</w:t>
      </w:r>
      <w:r w:rsidRPr="009D5223">
        <w:rPr>
          <w:sz w:val="28"/>
          <w:szCs w:val="28"/>
        </w:rPr>
        <w:t>) из-за высокой изношенности коммуникаций;</w:t>
      </w:r>
    </w:p>
    <w:p w:rsidR="00FB44BA" w:rsidRDefault="00FB44BA" w:rsidP="00FB44BA">
      <w:pPr>
        <w:ind w:firstLine="709"/>
        <w:jc w:val="both"/>
        <w:rPr>
          <w:b/>
          <w:sz w:val="28"/>
          <w:szCs w:val="28"/>
        </w:rPr>
      </w:pPr>
      <w:r w:rsidRPr="009D5223">
        <w:rPr>
          <w:sz w:val="28"/>
          <w:szCs w:val="28"/>
        </w:rPr>
        <w:t xml:space="preserve">гибелью людей </w:t>
      </w:r>
      <w:r w:rsidRPr="009D5223">
        <w:rPr>
          <w:b/>
          <w:sz w:val="28"/>
          <w:szCs w:val="28"/>
        </w:rPr>
        <w:t>на пожарах</w:t>
      </w:r>
      <w:r w:rsidR="002E4580">
        <w:rPr>
          <w:b/>
          <w:sz w:val="28"/>
          <w:szCs w:val="28"/>
        </w:rPr>
        <w:t>.</w:t>
      </w:r>
    </w:p>
    <w:p w:rsidR="00E87EF0" w:rsidRDefault="00E87EF0" w:rsidP="00F24D3B">
      <w:pPr>
        <w:ind w:firstLine="709"/>
        <w:jc w:val="both"/>
        <w:rPr>
          <w:sz w:val="28"/>
          <w:szCs w:val="28"/>
        </w:rPr>
      </w:pPr>
    </w:p>
    <w:p w:rsidR="005B0FC3" w:rsidRPr="00213A94" w:rsidRDefault="009A1496" w:rsidP="005B0FC3">
      <w:pPr>
        <w:ind w:firstLine="709"/>
        <w:jc w:val="center"/>
        <w:rPr>
          <w:b/>
          <w:sz w:val="28"/>
          <w:szCs w:val="28"/>
        </w:rPr>
      </w:pPr>
      <w:r w:rsidRPr="00213A94">
        <w:rPr>
          <w:b/>
          <w:sz w:val="28"/>
          <w:szCs w:val="28"/>
        </w:rPr>
        <w:t>2.3. Биолого-социального характера:</w:t>
      </w:r>
    </w:p>
    <w:p w:rsidR="00B30192" w:rsidRPr="00B30192" w:rsidRDefault="00E87EF0" w:rsidP="00E22BB6">
      <w:pPr>
        <w:widowControl w:val="0"/>
        <w:ind w:firstLine="709"/>
        <w:jc w:val="both"/>
        <w:rPr>
          <w:b/>
          <w:sz w:val="28"/>
          <w:szCs w:val="28"/>
        </w:rPr>
      </w:pPr>
      <w:r w:rsidRPr="00E87EF0">
        <w:rPr>
          <w:b/>
          <w:sz w:val="28"/>
          <w:szCs w:val="28"/>
        </w:rPr>
        <w:t>6 июня</w:t>
      </w:r>
      <w:r w:rsidR="00B30192" w:rsidRPr="00E87EF0">
        <w:rPr>
          <w:b/>
          <w:sz w:val="28"/>
          <w:szCs w:val="28"/>
        </w:rPr>
        <w:t xml:space="preserve"> – </w:t>
      </w:r>
      <w:r w:rsidRPr="00E87EF0">
        <w:rPr>
          <w:b/>
          <w:sz w:val="28"/>
          <w:szCs w:val="28"/>
        </w:rPr>
        <w:t>12</w:t>
      </w:r>
      <w:r w:rsidR="00B30192" w:rsidRPr="00E87EF0">
        <w:rPr>
          <w:b/>
          <w:sz w:val="28"/>
          <w:szCs w:val="28"/>
        </w:rPr>
        <w:t xml:space="preserve"> июня 2019 года:</w:t>
      </w:r>
    </w:p>
    <w:p w:rsidR="00FB0439" w:rsidRDefault="00FB0439" w:rsidP="00FB0439">
      <w:pPr>
        <w:widowControl w:val="0"/>
        <w:ind w:firstLine="709"/>
        <w:jc w:val="both"/>
        <w:rPr>
          <w:sz w:val="28"/>
          <w:szCs w:val="28"/>
        </w:rPr>
      </w:pPr>
      <w:r w:rsidRPr="00E87EF0">
        <w:rPr>
          <w:sz w:val="28"/>
          <w:szCs w:val="28"/>
        </w:rPr>
        <w:t>в связи с прогнозируемыми сложными погодными условиями (</w:t>
      </w:r>
      <w:r w:rsidRPr="00E87EF0">
        <w:rPr>
          <w:b/>
          <w:sz w:val="28"/>
          <w:szCs w:val="28"/>
        </w:rPr>
        <w:t>осадки</w:t>
      </w:r>
      <w:r>
        <w:rPr>
          <w:b/>
          <w:sz w:val="28"/>
          <w:szCs w:val="28"/>
        </w:rPr>
        <w:t xml:space="preserve">, в отдельные дни </w:t>
      </w:r>
      <w:r w:rsidR="00157B56">
        <w:rPr>
          <w:b/>
          <w:sz w:val="28"/>
          <w:szCs w:val="28"/>
        </w:rPr>
        <w:t xml:space="preserve">сильные </w:t>
      </w:r>
      <w:r>
        <w:rPr>
          <w:b/>
          <w:sz w:val="28"/>
          <w:szCs w:val="28"/>
        </w:rPr>
        <w:t>с</w:t>
      </w:r>
      <w:r w:rsidRPr="00E87EF0">
        <w:rPr>
          <w:b/>
          <w:sz w:val="28"/>
          <w:szCs w:val="28"/>
        </w:rPr>
        <w:t xml:space="preserve"> гроз</w:t>
      </w:r>
      <w:r>
        <w:rPr>
          <w:b/>
          <w:sz w:val="28"/>
          <w:szCs w:val="28"/>
        </w:rPr>
        <w:t>ой</w:t>
      </w:r>
      <w:r w:rsidRPr="00E87EF0">
        <w:rPr>
          <w:b/>
          <w:sz w:val="28"/>
          <w:szCs w:val="28"/>
        </w:rPr>
        <w:t>, град</w:t>
      </w:r>
      <w:r>
        <w:rPr>
          <w:b/>
          <w:sz w:val="28"/>
          <w:szCs w:val="28"/>
        </w:rPr>
        <w:t>ом</w:t>
      </w:r>
      <w:r w:rsidRPr="00E87EF0">
        <w:rPr>
          <w:b/>
          <w:sz w:val="28"/>
          <w:szCs w:val="28"/>
        </w:rPr>
        <w:t>,</w:t>
      </w:r>
      <w:r w:rsidRPr="00E87EF0">
        <w:rPr>
          <w:sz w:val="28"/>
          <w:szCs w:val="28"/>
        </w:rPr>
        <w:t xml:space="preserve"> </w:t>
      </w:r>
      <w:r w:rsidRPr="00E87EF0">
        <w:rPr>
          <w:b/>
          <w:sz w:val="28"/>
          <w:szCs w:val="28"/>
        </w:rPr>
        <w:t>усиление</w:t>
      </w:r>
      <w:r>
        <w:rPr>
          <w:b/>
          <w:sz w:val="28"/>
          <w:szCs w:val="28"/>
        </w:rPr>
        <w:t>м</w:t>
      </w:r>
      <w:r w:rsidRPr="00E87EF0">
        <w:rPr>
          <w:b/>
          <w:sz w:val="28"/>
          <w:szCs w:val="28"/>
        </w:rPr>
        <w:t xml:space="preserve"> ветра), пожароопасностью, возможной активизацией экзогенных процессов и подъемами уровней воды в реках </w:t>
      </w:r>
      <w:r w:rsidRPr="00E87EF0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</w:t>
      </w:r>
      <w:r>
        <w:rPr>
          <w:sz w:val="28"/>
          <w:szCs w:val="28"/>
        </w:rPr>
        <w:t>;</w:t>
      </w:r>
    </w:p>
    <w:p w:rsidR="00FB44BA" w:rsidRPr="00FB4F11" w:rsidRDefault="00FB44BA" w:rsidP="00FB44BA">
      <w:pPr>
        <w:widowControl w:val="0"/>
        <w:ind w:firstLine="709"/>
        <w:jc w:val="both"/>
        <w:rPr>
          <w:b/>
          <w:sz w:val="28"/>
          <w:szCs w:val="28"/>
        </w:rPr>
      </w:pPr>
      <w:r w:rsidRPr="0028650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286503">
        <w:rPr>
          <w:b/>
          <w:sz w:val="28"/>
          <w:szCs w:val="28"/>
        </w:rPr>
        <w:t>гибелью людей на водных объектах края;</w:t>
      </w:r>
    </w:p>
    <w:p w:rsidR="00FB44BA" w:rsidRPr="00432C18" w:rsidRDefault="00FB44BA" w:rsidP="00FB44BA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возможны случаи выхода людей в лесные массивы с последующей </w:t>
      </w:r>
      <w:r w:rsidRPr="00286503">
        <w:rPr>
          <w:sz w:val="28"/>
          <w:szCs w:val="28"/>
        </w:rPr>
        <w:lastRenderedPageBreak/>
        <w:t>потерей ориентации на местности;</w:t>
      </w:r>
    </w:p>
    <w:p w:rsidR="00FB44BA" w:rsidRPr="00977B15" w:rsidRDefault="00FB44BA" w:rsidP="00FB44BA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r>
        <w:rPr>
          <w:sz w:val="28"/>
          <w:szCs w:val="28"/>
        </w:rPr>
        <w:t>.</w:t>
      </w:r>
    </w:p>
    <w:p w:rsidR="00FB44BA" w:rsidRDefault="00FB44BA" w:rsidP="00FB44BA">
      <w:pPr>
        <w:widowControl w:val="0"/>
        <w:tabs>
          <w:tab w:val="num" w:pos="360"/>
          <w:tab w:val="num" w:pos="795"/>
        </w:tabs>
        <w:ind w:firstLine="709"/>
        <w:jc w:val="both"/>
        <w:rPr>
          <w:bCs/>
          <w:iCs/>
          <w:color w:val="000000"/>
          <w:spacing w:val="-4"/>
          <w:sz w:val="28"/>
          <w:szCs w:val="28"/>
        </w:rPr>
      </w:pPr>
      <w:r w:rsidRPr="00D46995">
        <w:rPr>
          <w:bCs/>
          <w:iCs/>
          <w:color w:val="000000"/>
          <w:spacing w:val="-4"/>
          <w:sz w:val="28"/>
          <w:szCs w:val="28"/>
        </w:rPr>
        <w:t>возникновение</w:t>
      </w:r>
      <w:r>
        <w:rPr>
          <w:bCs/>
          <w:iCs/>
          <w:color w:val="000000"/>
          <w:spacing w:val="-4"/>
          <w:sz w:val="28"/>
          <w:szCs w:val="28"/>
        </w:rPr>
        <w:t>м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</w:t>
      </w:r>
      <w:r>
        <w:rPr>
          <w:bCs/>
          <w:iCs/>
          <w:color w:val="000000"/>
          <w:spacing w:val="-4"/>
          <w:sz w:val="28"/>
          <w:szCs w:val="28"/>
        </w:rPr>
        <w:t>лесных и ландшафтных пожаров</w:t>
      </w:r>
      <w:r w:rsidRPr="00D46995">
        <w:rPr>
          <w:bCs/>
          <w:iCs/>
          <w:color w:val="000000"/>
          <w:spacing w:val="-4"/>
          <w:sz w:val="28"/>
          <w:szCs w:val="28"/>
        </w:rPr>
        <w:t xml:space="preserve"> из-за несоблюдения правил пожарной безопасности;</w:t>
      </w:r>
    </w:p>
    <w:p w:rsidR="00B30192" w:rsidRPr="00E87EF0" w:rsidRDefault="00FB44BA" w:rsidP="000C3C90">
      <w:pPr>
        <w:widowControl w:val="0"/>
        <w:ind w:firstLine="709"/>
        <w:jc w:val="both"/>
        <w:rPr>
          <w:sz w:val="28"/>
          <w:szCs w:val="28"/>
        </w:rPr>
      </w:pPr>
      <w:r w:rsidRPr="008C2231">
        <w:rPr>
          <w:sz w:val="28"/>
          <w:szCs w:val="28"/>
        </w:rPr>
        <w:t>в связи с установившейся</w:t>
      </w:r>
      <w:r>
        <w:rPr>
          <w:sz w:val="28"/>
          <w:szCs w:val="28"/>
        </w:rPr>
        <w:t xml:space="preserve"> теплой погодой </w:t>
      </w:r>
      <w:r w:rsidR="002E4580">
        <w:rPr>
          <w:sz w:val="28"/>
          <w:szCs w:val="28"/>
        </w:rPr>
        <w:t>продолжится</w:t>
      </w:r>
      <w:r w:rsidRPr="0030241B">
        <w:rPr>
          <w:sz w:val="28"/>
          <w:szCs w:val="28"/>
        </w:rPr>
        <w:t xml:space="preserve"> распространение </w:t>
      </w:r>
      <w:r w:rsidRPr="00E87EF0">
        <w:rPr>
          <w:sz w:val="28"/>
          <w:szCs w:val="28"/>
        </w:rPr>
        <w:t>клещей и других насекомых, которые являются переносчиками опасных инфекций</w:t>
      </w:r>
      <w:r w:rsidR="00CE53F5" w:rsidRPr="00E87EF0">
        <w:rPr>
          <w:sz w:val="28"/>
          <w:szCs w:val="28"/>
        </w:rPr>
        <w:t>.</w:t>
      </w:r>
    </w:p>
    <w:p w:rsidR="00057734" w:rsidRDefault="00057734" w:rsidP="00FB44BA">
      <w:pPr>
        <w:widowControl w:val="0"/>
        <w:ind w:firstLine="709"/>
        <w:jc w:val="both"/>
        <w:rPr>
          <w:sz w:val="28"/>
          <w:szCs w:val="28"/>
        </w:rPr>
      </w:pPr>
    </w:p>
    <w:p w:rsidR="00077994" w:rsidRPr="00ED5A5E" w:rsidRDefault="00077994" w:rsidP="00ED5A5E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</w:rPr>
      </w:pPr>
      <w:r w:rsidRPr="00ED5A5E">
        <w:rPr>
          <w:rFonts w:ascii="Times New Roman" w:hAnsi="Times New Roman" w:cs="Times New Roman"/>
          <w:b/>
        </w:rPr>
        <w:t>3. Рекомендации.</w:t>
      </w:r>
    </w:p>
    <w:p w:rsidR="00077994" w:rsidRPr="00ED5A5E" w:rsidRDefault="00077994" w:rsidP="00ED5A5E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</w:rPr>
      </w:pPr>
      <w:r w:rsidRPr="00ED5A5E">
        <w:rPr>
          <w:rFonts w:ascii="Times New Roman" w:hAnsi="Times New Roman" w:cs="Times New Roman"/>
          <w:b/>
        </w:rPr>
        <w:t>Общие предложения: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bookmarkStart w:id="6" w:name="_Hlk509404476"/>
      <w:r w:rsidRPr="0028650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проверить работу систем оповещения населения;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CE53F5" w:rsidRDefault="00077994" w:rsidP="00213A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:rsidR="00E87EF0" w:rsidRDefault="00E87EF0" w:rsidP="00FB0439">
      <w:pPr>
        <w:jc w:val="both"/>
        <w:rPr>
          <w:sz w:val="28"/>
          <w:szCs w:val="28"/>
        </w:rPr>
      </w:pPr>
    </w:p>
    <w:p w:rsidR="00077994" w:rsidRPr="00286503" w:rsidRDefault="00077994" w:rsidP="00077994">
      <w:pPr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противооползневым мероприятиям:</w:t>
      </w:r>
    </w:p>
    <w:p w:rsidR="00077994" w:rsidRPr="008D6C9C" w:rsidRDefault="00077994" w:rsidP="00077994">
      <w:pPr>
        <w:pStyle w:val="140"/>
        <w:jc w:val="both"/>
        <w:rPr>
          <w:rFonts w:ascii="Times New Roman" w:hAnsi="Times New Roman" w:cs="Times New Roman"/>
          <w:b/>
          <w:i/>
        </w:rPr>
      </w:pPr>
      <w:r w:rsidRPr="008D6C9C">
        <w:rPr>
          <w:rFonts w:ascii="Times New Roman" w:hAnsi="Times New Roman" w:cs="Times New Roman"/>
          <w:b/>
          <w:i/>
        </w:rPr>
        <w:t xml:space="preserve">в районе левобережных притоков </w:t>
      </w:r>
      <w:proofErr w:type="spellStart"/>
      <w:r w:rsidRPr="008D6C9C">
        <w:rPr>
          <w:rFonts w:ascii="Times New Roman" w:hAnsi="Times New Roman" w:cs="Times New Roman"/>
          <w:b/>
          <w:i/>
        </w:rPr>
        <w:t>р.Мзымта</w:t>
      </w:r>
      <w:proofErr w:type="spellEnd"/>
      <w:r w:rsidRPr="008D6C9C">
        <w:rPr>
          <w:rFonts w:ascii="Times New Roman" w:hAnsi="Times New Roman" w:cs="Times New Roman"/>
          <w:b/>
          <w:i/>
        </w:rPr>
        <w:t xml:space="preserve"> от устья реки </w:t>
      </w:r>
      <w:proofErr w:type="spellStart"/>
      <w:r w:rsidRPr="008D6C9C">
        <w:rPr>
          <w:rFonts w:ascii="Times New Roman" w:hAnsi="Times New Roman" w:cs="Times New Roman"/>
          <w:b/>
          <w:i/>
        </w:rPr>
        <w:t>Сулимовская</w:t>
      </w:r>
      <w:proofErr w:type="spellEnd"/>
      <w:r w:rsidRPr="008D6C9C">
        <w:rPr>
          <w:rFonts w:ascii="Times New Roman" w:hAnsi="Times New Roman" w:cs="Times New Roman"/>
          <w:b/>
          <w:i/>
        </w:rPr>
        <w:t xml:space="preserve"> до устья реки </w:t>
      </w:r>
      <w:proofErr w:type="spellStart"/>
      <w:r w:rsidRPr="008D6C9C">
        <w:rPr>
          <w:rFonts w:ascii="Times New Roman" w:hAnsi="Times New Roman" w:cs="Times New Roman"/>
          <w:b/>
          <w:i/>
        </w:rPr>
        <w:t>Пслух</w:t>
      </w:r>
      <w:proofErr w:type="spellEnd"/>
      <w:r w:rsidRPr="008D6C9C">
        <w:rPr>
          <w:rFonts w:ascii="Times New Roman" w:hAnsi="Times New Roman" w:cs="Times New Roman"/>
          <w:b/>
          <w:i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077994" w:rsidRPr="008D6C9C" w:rsidRDefault="00077994" w:rsidP="00077994">
      <w:pPr>
        <w:pStyle w:val="140"/>
        <w:ind w:firstLine="0"/>
        <w:jc w:val="both"/>
        <w:rPr>
          <w:rFonts w:ascii="Times New Roman" w:hAnsi="Times New Roman" w:cs="Times New Roman"/>
          <w:b/>
          <w:i/>
        </w:rPr>
      </w:pPr>
      <w:r w:rsidRPr="008D6C9C">
        <w:rPr>
          <w:rFonts w:ascii="Times New Roman" w:hAnsi="Times New Roman" w:cs="Times New Roman"/>
          <w:b/>
          <w:i/>
        </w:rPr>
        <w:t xml:space="preserve"> на данном участке происходил сход селевых потоков даже на фоне умеренных осадков;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16E8E" w:rsidRDefault="00077994" w:rsidP="003E3E8F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BA418A" w:rsidRDefault="00BA418A" w:rsidP="003E3E8F">
      <w:pPr>
        <w:ind w:firstLine="709"/>
        <w:jc w:val="both"/>
        <w:rPr>
          <w:sz w:val="28"/>
          <w:szCs w:val="28"/>
        </w:rPr>
      </w:pPr>
    </w:p>
    <w:p w:rsidR="00FB0439" w:rsidRDefault="00FB0439" w:rsidP="003E3E8F">
      <w:pPr>
        <w:ind w:firstLine="709"/>
        <w:jc w:val="both"/>
        <w:rPr>
          <w:sz w:val="28"/>
          <w:szCs w:val="28"/>
        </w:rPr>
      </w:pPr>
    </w:p>
    <w:p w:rsidR="00FB0439" w:rsidRDefault="00FB0439" w:rsidP="003E3E8F">
      <w:pPr>
        <w:ind w:firstLine="709"/>
        <w:jc w:val="both"/>
        <w:rPr>
          <w:sz w:val="28"/>
          <w:szCs w:val="28"/>
        </w:rPr>
      </w:pPr>
    </w:p>
    <w:p w:rsidR="00FB0439" w:rsidRDefault="00FB0439" w:rsidP="003E3E8F">
      <w:pPr>
        <w:ind w:firstLine="709"/>
        <w:jc w:val="both"/>
        <w:rPr>
          <w:sz w:val="28"/>
          <w:szCs w:val="28"/>
        </w:rPr>
      </w:pPr>
    </w:p>
    <w:p w:rsidR="00E22BB6" w:rsidRPr="00213A94" w:rsidRDefault="00E22BB6" w:rsidP="00E22BB6">
      <w:pPr>
        <w:ind w:firstLine="709"/>
        <w:jc w:val="center"/>
        <w:rPr>
          <w:b/>
          <w:sz w:val="28"/>
          <w:szCs w:val="28"/>
        </w:rPr>
      </w:pPr>
      <w:r w:rsidRPr="00213A94">
        <w:rPr>
          <w:b/>
          <w:sz w:val="28"/>
          <w:szCs w:val="28"/>
        </w:rPr>
        <w:lastRenderedPageBreak/>
        <w:t>По предупреждению и смягчению последствий от воздействия сильных осадков, града и подъемов уровней воды: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E22BB6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</w:t>
      </w:r>
      <w:r w:rsidR="00BA418A">
        <w:rPr>
          <w:sz w:val="28"/>
          <w:szCs w:val="28"/>
        </w:rPr>
        <w:t>лоджий от посторонних предметов.</w:t>
      </w:r>
    </w:p>
    <w:p w:rsidR="000C3C90" w:rsidRDefault="000C3C90" w:rsidP="00E87EF0">
      <w:pPr>
        <w:jc w:val="both"/>
        <w:rPr>
          <w:sz w:val="28"/>
          <w:szCs w:val="28"/>
        </w:rPr>
      </w:pPr>
    </w:p>
    <w:p w:rsidR="00E22BB6" w:rsidRPr="00213A94" w:rsidRDefault="00E22BB6" w:rsidP="00E22BB6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ограничить движение транспорта по горным дорогам и перевалам;</w:t>
      </w:r>
    </w:p>
    <w:p w:rsidR="00E22BB6" w:rsidRPr="00213A94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ограничить движение воздушных судов;</w:t>
      </w:r>
    </w:p>
    <w:p w:rsidR="00E22BB6" w:rsidRDefault="00E22BB6" w:rsidP="00E22BB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E87EF0" w:rsidRPr="005F46DB" w:rsidRDefault="00E87EF0" w:rsidP="00FB0439">
      <w:pPr>
        <w:jc w:val="both"/>
        <w:rPr>
          <w:sz w:val="28"/>
          <w:szCs w:val="28"/>
        </w:rPr>
      </w:pPr>
    </w:p>
    <w:p w:rsidR="00077994" w:rsidRPr="00286503" w:rsidRDefault="00077994" w:rsidP="00077994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смягчению последствий от землетрясений:</w:t>
      </w:r>
    </w:p>
    <w:bookmarkEnd w:id="6"/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077994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BA418A" w:rsidRDefault="00BA418A" w:rsidP="00077994">
      <w:pPr>
        <w:ind w:firstLine="709"/>
        <w:jc w:val="both"/>
        <w:rPr>
          <w:sz w:val="28"/>
          <w:szCs w:val="28"/>
        </w:rPr>
      </w:pPr>
    </w:p>
    <w:p w:rsidR="00FB0439" w:rsidRDefault="00FB0439" w:rsidP="00077994">
      <w:pPr>
        <w:ind w:firstLine="709"/>
        <w:jc w:val="both"/>
        <w:rPr>
          <w:sz w:val="28"/>
          <w:szCs w:val="28"/>
        </w:rPr>
      </w:pPr>
    </w:p>
    <w:p w:rsidR="00077994" w:rsidRPr="00286503" w:rsidRDefault="00077994" w:rsidP="00077994">
      <w:pPr>
        <w:pStyle w:val="ac"/>
        <w:ind w:left="644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lastRenderedPageBreak/>
        <w:t>По противопожарным мероприятиям:</w:t>
      </w:r>
    </w:p>
    <w:p w:rsidR="00077994" w:rsidRDefault="00077994" w:rsidP="00077994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ED5A5E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</w:t>
      </w:r>
      <w:bookmarkStart w:id="7" w:name="_Hlk491170340"/>
      <w:r w:rsidRPr="00ED5A5E">
        <w:rPr>
          <w:rFonts w:ascii="Times New Roman" w:hAnsi="Times New Roman" w:cs="Times New Roman"/>
        </w:rPr>
        <w:t>й.</w:t>
      </w:r>
    </w:p>
    <w:p w:rsidR="00BA418A" w:rsidRDefault="00BA418A" w:rsidP="00077994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</w:p>
    <w:p w:rsidR="00077994" w:rsidRPr="00286503" w:rsidRDefault="00077994" w:rsidP="00077994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предупреждению ДТП:</w:t>
      </w:r>
    </w:p>
    <w:bookmarkEnd w:id="7"/>
    <w:p w:rsidR="00077994" w:rsidRPr="00286503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77994" w:rsidRDefault="00077994" w:rsidP="0007799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</w:t>
      </w:r>
      <w:r>
        <w:rPr>
          <w:sz w:val="28"/>
          <w:szCs w:val="28"/>
        </w:rPr>
        <w:t>в.</w:t>
      </w:r>
    </w:p>
    <w:p w:rsidR="006D76DC" w:rsidRDefault="00077994" w:rsidP="00755CFC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>
        <w:rPr>
          <w:sz w:val="28"/>
          <w:szCs w:val="28"/>
        </w:rPr>
        <w:t>.</w:t>
      </w:r>
    </w:p>
    <w:p w:rsidR="00BA418A" w:rsidRDefault="00BA418A" w:rsidP="00755CFC">
      <w:pPr>
        <w:ind w:firstLine="709"/>
        <w:jc w:val="both"/>
        <w:rPr>
          <w:sz w:val="28"/>
          <w:szCs w:val="28"/>
        </w:rPr>
      </w:pPr>
    </w:p>
    <w:p w:rsidR="00077994" w:rsidRPr="00286503" w:rsidRDefault="00077994" w:rsidP="00077994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противоэпизоотическим мероприятиям:</w:t>
      </w:r>
    </w:p>
    <w:p w:rsidR="00077994" w:rsidRPr="006C1B36" w:rsidRDefault="00077994" w:rsidP="00077994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C0338C" w:rsidRDefault="00C0338C" w:rsidP="00DC3147">
      <w:pPr>
        <w:widowControl w:val="0"/>
        <w:tabs>
          <w:tab w:val="num" w:pos="360"/>
          <w:tab w:val="num" w:pos="795"/>
        </w:tabs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29583A" w:rsidRDefault="0029583A" w:rsidP="00833AEA">
      <w:pPr>
        <w:widowControl w:val="0"/>
        <w:jc w:val="both"/>
        <w:rPr>
          <w:b/>
          <w:sz w:val="28"/>
          <w:szCs w:val="28"/>
        </w:rPr>
      </w:pPr>
    </w:p>
    <w:p w:rsidR="00BA418A" w:rsidRDefault="00BA418A" w:rsidP="00833AEA">
      <w:pPr>
        <w:widowControl w:val="0"/>
        <w:jc w:val="both"/>
        <w:rPr>
          <w:b/>
          <w:sz w:val="28"/>
          <w:szCs w:val="28"/>
        </w:rPr>
      </w:pPr>
    </w:p>
    <w:p w:rsidR="00294AF0" w:rsidRPr="00A46514" w:rsidRDefault="00294AF0" w:rsidP="00294AF0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r w:rsidRPr="00A46514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:rsidR="00294AF0" w:rsidRPr="00FE707A" w:rsidRDefault="00294AF0" w:rsidP="00294AF0">
      <w:pPr>
        <w:tabs>
          <w:tab w:val="left" w:pos="1560"/>
        </w:tabs>
        <w:jc w:val="both"/>
        <w:rPr>
          <w:bCs/>
          <w:sz w:val="22"/>
          <w:szCs w:val="22"/>
        </w:rPr>
      </w:pPr>
      <w:r w:rsidRPr="00A46514">
        <w:rPr>
          <w:bCs/>
          <w:iCs/>
          <w:sz w:val="28"/>
          <w:szCs w:val="28"/>
          <w:lang w:eastAsia="x-none"/>
        </w:rPr>
        <w:t xml:space="preserve">ГКУ КК «ТЦМП ЧС»                                 </w:t>
      </w:r>
      <w:r w:rsidR="007870E2">
        <w:rPr>
          <w:bCs/>
          <w:iCs/>
          <w:sz w:val="28"/>
          <w:szCs w:val="28"/>
          <w:lang w:eastAsia="x-none"/>
        </w:rPr>
        <w:t xml:space="preserve">  </w:t>
      </w:r>
      <w:bookmarkStart w:id="9" w:name="_GoBack"/>
      <w:bookmarkEnd w:id="9"/>
      <w:r w:rsidR="003E3E8F">
        <w:rPr>
          <w:bCs/>
          <w:iCs/>
          <w:sz w:val="28"/>
          <w:szCs w:val="28"/>
          <w:lang w:eastAsia="x-none"/>
        </w:rPr>
        <w:t xml:space="preserve">  </w:t>
      </w:r>
      <w:r w:rsidR="007870E2">
        <w:rPr>
          <w:bCs/>
          <w:iCs/>
          <w:sz w:val="28"/>
          <w:szCs w:val="28"/>
          <w:lang w:eastAsia="x-none"/>
        </w:rPr>
        <w:t>п/п</w:t>
      </w:r>
      <w:r w:rsidRPr="00A46514">
        <w:rPr>
          <w:bCs/>
          <w:iCs/>
          <w:sz w:val="28"/>
          <w:szCs w:val="28"/>
          <w:lang w:eastAsia="x-none"/>
        </w:rPr>
        <w:t xml:space="preserve"> </w:t>
      </w:r>
      <w:r w:rsidR="008E0F05">
        <w:rPr>
          <w:bCs/>
          <w:iCs/>
          <w:sz w:val="28"/>
          <w:szCs w:val="28"/>
          <w:lang w:eastAsia="x-none"/>
        </w:rPr>
        <w:t xml:space="preserve"> </w:t>
      </w:r>
      <w:r w:rsidRPr="00A46514">
        <w:rPr>
          <w:bCs/>
          <w:iCs/>
          <w:sz w:val="28"/>
          <w:szCs w:val="28"/>
          <w:lang w:eastAsia="x-none"/>
        </w:rPr>
        <w:t xml:space="preserve">                          </w:t>
      </w:r>
      <w:r>
        <w:rPr>
          <w:bCs/>
          <w:iCs/>
          <w:sz w:val="28"/>
          <w:szCs w:val="28"/>
          <w:lang w:eastAsia="x-none"/>
        </w:rPr>
        <w:t>Ю.Ю. Ткаченко</w:t>
      </w:r>
    </w:p>
    <w:p w:rsidR="003E3E8F" w:rsidRDefault="003E3E8F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BD64E6" w:rsidRDefault="00BD64E6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C3C90" w:rsidRDefault="000C3C90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C3C90" w:rsidRDefault="000C3C90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FB0439" w:rsidRDefault="00FB0439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C3C90" w:rsidRDefault="000C3C90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0C3C90" w:rsidRDefault="000C3C90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157334" w:rsidRPr="00DD04A8" w:rsidRDefault="00057734" w:rsidP="00157334">
      <w:pPr>
        <w:tabs>
          <w:tab w:val="left" w:pos="1560"/>
        </w:tabs>
        <w:jc w:val="both"/>
        <w:rPr>
          <w:bCs/>
        </w:rPr>
      </w:pPr>
      <w:proofErr w:type="spellStart"/>
      <w:r>
        <w:rPr>
          <w:bCs/>
        </w:rPr>
        <w:t>В</w:t>
      </w:r>
      <w:r w:rsidR="003E3E8F">
        <w:rPr>
          <w:bCs/>
        </w:rPr>
        <w:t>.А.</w:t>
      </w:r>
      <w:r>
        <w:rPr>
          <w:bCs/>
        </w:rPr>
        <w:t>Трофименко</w:t>
      </w:r>
      <w:proofErr w:type="spellEnd"/>
    </w:p>
    <w:p w:rsidR="00BB04F0" w:rsidRPr="00ED7237" w:rsidRDefault="00157334" w:rsidP="00157334">
      <w:pPr>
        <w:tabs>
          <w:tab w:val="left" w:pos="1560"/>
        </w:tabs>
        <w:jc w:val="both"/>
        <w:rPr>
          <w:bCs/>
        </w:rPr>
      </w:pPr>
      <w:r w:rsidRPr="00286503">
        <w:rPr>
          <w:bCs/>
        </w:rPr>
        <w:t>8-861-251-65-39</w:t>
      </w:r>
      <w:bookmarkEnd w:id="8"/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B8" w:rsidRPr="00E857B8">
          <w:rPr>
            <w:noProof/>
            <w:lang w:val="ru-RU"/>
          </w:rPr>
          <w:t>9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4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1DBE"/>
    <w:rsid w:val="0000335F"/>
    <w:rsid w:val="0000362D"/>
    <w:rsid w:val="00003D11"/>
    <w:rsid w:val="00004ECC"/>
    <w:rsid w:val="00005DF8"/>
    <w:rsid w:val="00006B01"/>
    <w:rsid w:val="00007822"/>
    <w:rsid w:val="000132CF"/>
    <w:rsid w:val="00013DC1"/>
    <w:rsid w:val="0001486F"/>
    <w:rsid w:val="00016E4F"/>
    <w:rsid w:val="000216DD"/>
    <w:rsid w:val="0002195C"/>
    <w:rsid w:val="000229FB"/>
    <w:rsid w:val="00024DBC"/>
    <w:rsid w:val="000257CE"/>
    <w:rsid w:val="00025F6C"/>
    <w:rsid w:val="00026B88"/>
    <w:rsid w:val="00026F72"/>
    <w:rsid w:val="00027AA6"/>
    <w:rsid w:val="000303E5"/>
    <w:rsid w:val="00030D24"/>
    <w:rsid w:val="00030DD4"/>
    <w:rsid w:val="00032E42"/>
    <w:rsid w:val="00034A74"/>
    <w:rsid w:val="00036851"/>
    <w:rsid w:val="00041519"/>
    <w:rsid w:val="0005056C"/>
    <w:rsid w:val="00051944"/>
    <w:rsid w:val="00051E01"/>
    <w:rsid w:val="00052B5D"/>
    <w:rsid w:val="000545ED"/>
    <w:rsid w:val="0005485A"/>
    <w:rsid w:val="0005507B"/>
    <w:rsid w:val="00056DD9"/>
    <w:rsid w:val="00057734"/>
    <w:rsid w:val="00057DF6"/>
    <w:rsid w:val="000616F8"/>
    <w:rsid w:val="00061734"/>
    <w:rsid w:val="000628FE"/>
    <w:rsid w:val="00064B59"/>
    <w:rsid w:val="0006643D"/>
    <w:rsid w:val="00066FF0"/>
    <w:rsid w:val="00067B23"/>
    <w:rsid w:val="00067C16"/>
    <w:rsid w:val="0007007F"/>
    <w:rsid w:val="0007023B"/>
    <w:rsid w:val="00073000"/>
    <w:rsid w:val="00073926"/>
    <w:rsid w:val="00073A3F"/>
    <w:rsid w:val="00074F3A"/>
    <w:rsid w:val="000751A6"/>
    <w:rsid w:val="00076288"/>
    <w:rsid w:val="00076F24"/>
    <w:rsid w:val="00077994"/>
    <w:rsid w:val="00080190"/>
    <w:rsid w:val="00081F93"/>
    <w:rsid w:val="00085B41"/>
    <w:rsid w:val="00085CD7"/>
    <w:rsid w:val="00090E57"/>
    <w:rsid w:val="000926B8"/>
    <w:rsid w:val="00092E26"/>
    <w:rsid w:val="00093B69"/>
    <w:rsid w:val="00093E2D"/>
    <w:rsid w:val="0009456A"/>
    <w:rsid w:val="00094F93"/>
    <w:rsid w:val="00096062"/>
    <w:rsid w:val="000A01E0"/>
    <w:rsid w:val="000A09AF"/>
    <w:rsid w:val="000A0D6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458B"/>
    <w:rsid w:val="000B462C"/>
    <w:rsid w:val="000B4DA2"/>
    <w:rsid w:val="000B5981"/>
    <w:rsid w:val="000B5D11"/>
    <w:rsid w:val="000B727B"/>
    <w:rsid w:val="000B7E41"/>
    <w:rsid w:val="000C0693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623"/>
    <w:rsid w:val="000E1435"/>
    <w:rsid w:val="000E322A"/>
    <w:rsid w:val="000E3A97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19E8"/>
    <w:rsid w:val="000F2829"/>
    <w:rsid w:val="000F3352"/>
    <w:rsid w:val="000F3393"/>
    <w:rsid w:val="000F580E"/>
    <w:rsid w:val="000F678B"/>
    <w:rsid w:val="000F6FBA"/>
    <w:rsid w:val="000F76B5"/>
    <w:rsid w:val="00100297"/>
    <w:rsid w:val="00101F6F"/>
    <w:rsid w:val="00102953"/>
    <w:rsid w:val="00102BEB"/>
    <w:rsid w:val="00103F51"/>
    <w:rsid w:val="00103FB4"/>
    <w:rsid w:val="001069C9"/>
    <w:rsid w:val="00106B64"/>
    <w:rsid w:val="00107B88"/>
    <w:rsid w:val="00107EE4"/>
    <w:rsid w:val="00110FFA"/>
    <w:rsid w:val="0011103F"/>
    <w:rsid w:val="001128CE"/>
    <w:rsid w:val="00112BA8"/>
    <w:rsid w:val="0011328E"/>
    <w:rsid w:val="0011465D"/>
    <w:rsid w:val="00114942"/>
    <w:rsid w:val="00114B6A"/>
    <w:rsid w:val="001169FC"/>
    <w:rsid w:val="00116D4E"/>
    <w:rsid w:val="001176D2"/>
    <w:rsid w:val="00117E02"/>
    <w:rsid w:val="00120D78"/>
    <w:rsid w:val="001216CB"/>
    <w:rsid w:val="00122B58"/>
    <w:rsid w:val="001253A6"/>
    <w:rsid w:val="00126358"/>
    <w:rsid w:val="001264E6"/>
    <w:rsid w:val="0012667D"/>
    <w:rsid w:val="00126C0C"/>
    <w:rsid w:val="00135751"/>
    <w:rsid w:val="00135B41"/>
    <w:rsid w:val="00136433"/>
    <w:rsid w:val="00137B79"/>
    <w:rsid w:val="00137C8E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BE9"/>
    <w:rsid w:val="00165B84"/>
    <w:rsid w:val="00165D4E"/>
    <w:rsid w:val="001662CF"/>
    <w:rsid w:val="001675F0"/>
    <w:rsid w:val="00167EB9"/>
    <w:rsid w:val="0017071B"/>
    <w:rsid w:val="00170D4B"/>
    <w:rsid w:val="001733A9"/>
    <w:rsid w:val="00173492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29C7"/>
    <w:rsid w:val="00192AD4"/>
    <w:rsid w:val="001956B1"/>
    <w:rsid w:val="001968DD"/>
    <w:rsid w:val="00196DD1"/>
    <w:rsid w:val="001977B0"/>
    <w:rsid w:val="00197E72"/>
    <w:rsid w:val="001A0E6E"/>
    <w:rsid w:val="001A204F"/>
    <w:rsid w:val="001A48DE"/>
    <w:rsid w:val="001A4913"/>
    <w:rsid w:val="001A56BF"/>
    <w:rsid w:val="001A6D1B"/>
    <w:rsid w:val="001A7073"/>
    <w:rsid w:val="001A736D"/>
    <w:rsid w:val="001A73E1"/>
    <w:rsid w:val="001A782F"/>
    <w:rsid w:val="001A79D0"/>
    <w:rsid w:val="001B032D"/>
    <w:rsid w:val="001B1274"/>
    <w:rsid w:val="001B2A59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C7E1A"/>
    <w:rsid w:val="001D009C"/>
    <w:rsid w:val="001D1707"/>
    <w:rsid w:val="001D1AC2"/>
    <w:rsid w:val="001D3358"/>
    <w:rsid w:val="001D3EF4"/>
    <w:rsid w:val="001D4D7B"/>
    <w:rsid w:val="001D503F"/>
    <w:rsid w:val="001D6A43"/>
    <w:rsid w:val="001D6B18"/>
    <w:rsid w:val="001D6D15"/>
    <w:rsid w:val="001E237A"/>
    <w:rsid w:val="001E3254"/>
    <w:rsid w:val="001E451D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79D"/>
    <w:rsid w:val="001F5A6E"/>
    <w:rsid w:val="002009D7"/>
    <w:rsid w:val="00200E61"/>
    <w:rsid w:val="00201327"/>
    <w:rsid w:val="002013CA"/>
    <w:rsid w:val="002015E6"/>
    <w:rsid w:val="002016FA"/>
    <w:rsid w:val="00201994"/>
    <w:rsid w:val="00201A77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3A94"/>
    <w:rsid w:val="00214246"/>
    <w:rsid w:val="00216AA4"/>
    <w:rsid w:val="00216C93"/>
    <w:rsid w:val="00220D9B"/>
    <w:rsid w:val="00220FEC"/>
    <w:rsid w:val="0022249A"/>
    <w:rsid w:val="002230B6"/>
    <w:rsid w:val="00223635"/>
    <w:rsid w:val="00223690"/>
    <w:rsid w:val="0022446C"/>
    <w:rsid w:val="0022483E"/>
    <w:rsid w:val="00224A04"/>
    <w:rsid w:val="00224B30"/>
    <w:rsid w:val="002261F3"/>
    <w:rsid w:val="0023009A"/>
    <w:rsid w:val="00230B87"/>
    <w:rsid w:val="002318A3"/>
    <w:rsid w:val="0023219F"/>
    <w:rsid w:val="00232D93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2301"/>
    <w:rsid w:val="002545A1"/>
    <w:rsid w:val="00255715"/>
    <w:rsid w:val="00255B76"/>
    <w:rsid w:val="002608B8"/>
    <w:rsid w:val="00261023"/>
    <w:rsid w:val="002611CC"/>
    <w:rsid w:val="00263777"/>
    <w:rsid w:val="00263CDC"/>
    <w:rsid w:val="00264B3A"/>
    <w:rsid w:val="002675F4"/>
    <w:rsid w:val="00270505"/>
    <w:rsid w:val="00270B3D"/>
    <w:rsid w:val="002751F5"/>
    <w:rsid w:val="00276286"/>
    <w:rsid w:val="00276F15"/>
    <w:rsid w:val="00276FEA"/>
    <w:rsid w:val="00283621"/>
    <w:rsid w:val="00283A74"/>
    <w:rsid w:val="00283ACA"/>
    <w:rsid w:val="00285CB7"/>
    <w:rsid w:val="002874B7"/>
    <w:rsid w:val="0028793B"/>
    <w:rsid w:val="0029083A"/>
    <w:rsid w:val="00290D78"/>
    <w:rsid w:val="00291488"/>
    <w:rsid w:val="00291BF2"/>
    <w:rsid w:val="00292546"/>
    <w:rsid w:val="002925C1"/>
    <w:rsid w:val="00293A53"/>
    <w:rsid w:val="00294297"/>
    <w:rsid w:val="002945AA"/>
    <w:rsid w:val="0029466D"/>
    <w:rsid w:val="00294AF0"/>
    <w:rsid w:val="0029583A"/>
    <w:rsid w:val="002963B7"/>
    <w:rsid w:val="002A01F6"/>
    <w:rsid w:val="002A0684"/>
    <w:rsid w:val="002A0C60"/>
    <w:rsid w:val="002A1963"/>
    <w:rsid w:val="002A5351"/>
    <w:rsid w:val="002A711E"/>
    <w:rsid w:val="002A7618"/>
    <w:rsid w:val="002A7CE0"/>
    <w:rsid w:val="002B0A6D"/>
    <w:rsid w:val="002B0AAA"/>
    <w:rsid w:val="002B0FAE"/>
    <w:rsid w:val="002B0FC3"/>
    <w:rsid w:val="002B1871"/>
    <w:rsid w:val="002B54F4"/>
    <w:rsid w:val="002B5C02"/>
    <w:rsid w:val="002B5C2D"/>
    <w:rsid w:val="002B6758"/>
    <w:rsid w:val="002B7BBC"/>
    <w:rsid w:val="002C192A"/>
    <w:rsid w:val="002C2B4A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3B91"/>
    <w:rsid w:val="002E40B2"/>
    <w:rsid w:val="002E4580"/>
    <w:rsid w:val="002E53F0"/>
    <w:rsid w:val="002E5F27"/>
    <w:rsid w:val="002E67C3"/>
    <w:rsid w:val="002F00A6"/>
    <w:rsid w:val="002F255C"/>
    <w:rsid w:val="002F2B86"/>
    <w:rsid w:val="002F51DE"/>
    <w:rsid w:val="002F5325"/>
    <w:rsid w:val="002F587D"/>
    <w:rsid w:val="002F5F32"/>
    <w:rsid w:val="002F6931"/>
    <w:rsid w:val="002F7D10"/>
    <w:rsid w:val="00303686"/>
    <w:rsid w:val="00303E92"/>
    <w:rsid w:val="003046CB"/>
    <w:rsid w:val="00304C8A"/>
    <w:rsid w:val="00305570"/>
    <w:rsid w:val="003079DB"/>
    <w:rsid w:val="00310A12"/>
    <w:rsid w:val="00311C31"/>
    <w:rsid w:val="00313EC4"/>
    <w:rsid w:val="003158D6"/>
    <w:rsid w:val="00315D94"/>
    <w:rsid w:val="00315EC0"/>
    <w:rsid w:val="00317B8D"/>
    <w:rsid w:val="00322D9D"/>
    <w:rsid w:val="003240D9"/>
    <w:rsid w:val="00325003"/>
    <w:rsid w:val="00325E1A"/>
    <w:rsid w:val="00330D3A"/>
    <w:rsid w:val="00331A56"/>
    <w:rsid w:val="00332E52"/>
    <w:rsid w:val="00333327"/>
    <w:rsid w:val="00335F59"/>
    <w:rsid w:val="0033608F"/>
    <w:rsid w:val="003363B8"/>
    <w:rsid w:val="0034021C"/>
    <w:rsid w:val="0034140D"/>
    <w:rsid w:val="003436C4"/>
    <w:rsid w:val="00343705"/>
    <w:rsid w:val="00346577"/>
    <w:rsid w:val="00350000"/>
    <w:rsid w:val="003500BD"/>
    <w:rsid w:val="00350701"/>
    <w:rsid w:val="00351641"/>
    <w:rsid w:val="0035278A"/>
    <w:rsid w:val="00352D75"/>
    <w:rsid w:val="003544C2"/>
    <w:rsid w:val="00355176"/>
    <w:rsid w:val="00355DC0"/>
    <w:rsid w:val="00356156"/>
    <w:rsid w:val="00356E55"/>
    <w:rsid w:val="003576A8"/>
    <w:rsid w:val="0036136C"/>
    <w:rsid w:val="0036169F"/>
    <w:rsid w:val="0036246E"/>
    <w:rsid w:val="003626E8"/>
    <w:rsid w:val="00362B88"/>
    <w:rsid w:val="00363C47"/>
    <w:rsid w:val="00365797"/>
    <w:rsid w:val="003676E4"/>
    <w:rsid w:val="0036799B"/>
    <w:rsid w:val="00367A5A"/>
    <w:rsid w:val="0037114D"/>
    <w:rsid w:val="00371CAA"/>
    <w:rsid w:val="00372BB4"/>
    <w:rsid w:val="00372F3B"/>
    <w:rsid w:val="003742D0"/>
    <w:rsid w:val="003748E0"/>
    <w:rsid w:val="003759F2"/>
    <w:rsid w:val="0037699A"/>
    <w:rsid w:val="00377012"/>
    <w:rsid w:val="0038255D"/>
    <w:rsid w:val="00382DA2"/>
    <w:rsid w:val="003837EB"/>
    <w:rsid w:val="00384443"/>
    <w:rsid w:val="00385C96"/>
    <w:rsid w:val="00386177"/>
    <w:rsid w:val="0039039E"/>
    <w:rsid w:val="00390B0A"/>
    <w:rsid w:val="003937C7"/>
    <w:rsid w:val="00395001"/>
    <w:rsid w:val="00395FE9"/>
    <w:rsid w:val="00395FF9"/>
    <w:rsid w:val="003A0F8A"/>
    <w:rsid w:val="003A12CC"/>
    <w:rsid w:val="003A2CEE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2C3"/>
    <w:rsid w:val="003B650F"/>
    <w:rsid w:val="003B74F7"/>
    <w:rsid w:val="003C0CBC"/>
    <w:rsid w:val="003C245D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3E8F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40353E"/>
    <w:rsid w:val="00405B50"/>
    <w:rsid w:val="00407844"/>
    <w:rsid w:val="0041278D"/>
    <w:rsid w:val="00412808"/>
    <w:rsid w:val="004140D8"/>
    <w:rsid w:val="00417216"/>
    <w:rsid w:val="004208F1"/>
    <w:rsid w:val="00420AD6"/>
    <w:rsid w:val="004211E9"/>
    <w:rsid w:val="00421EF9"/>
    <w:rsid w:val="00422501"/>
    <w:rsid w:val="004229B0"/>
    <w:rsid w:val="00422D58"/>
    <w:rsid w:val="00423C25"/>
    <w:rsid w:val="00424097"/>
    <w:rsid w:val="004241FF"/>
    <w:rsid w:val="004263DC"/>
    <w:rsid w:val="00426DEA"/>
    <w:rsid w:val="00430861"/>
    <w:rsid w:val="00431249"/>
    <w:rsid w:val="00431D52"/>
    <w:rsid w:val="00431F6A"/>
    <w:rsid w:val="004323F1"/>
    <w:rsid w:val="00432B26"/>
    <w:rsid w:val="004334B8"/>
    <w:rsid w:val="0043573A"/>
    <w:rsid w:val="00435C5A"/>
    <w:rsid w:val="00440947"/>
    <w:rsid w:val="00440F0B"/>
    <w:rsid w:val="00441390"/>
    <w:rsid w:val="004460B5"/>
    <w:rsid w:val="00450D59"/>
    <w:rsid w:val="00451703"/>
    <w:rsid w:val="00452E26"/>
    <w:rsid w:val="0045607B"/>
    <w:rsid w:val="00457F0B"/>
    <w:rsid w:val="004609F5"/>
    <w:rsid w:val="00460FF6"/>
    <w:rsid w:val="00462447"/>
    <w:rsid w:val="00463097"/>
    <w:rsid w:val="00463CBF"/>
    <w:rsid w:val="00465BE8"/>
    <w:rsid w:val="00465C99"/>
    <w:rsid w:val="00466DDE"/>
    <w:rsid w:val="004670F4"/>
    <w:rsid w:val="004672D9"/>
    <w:rsid w:val="0046766B"/>
    <w:rsid w:val="004716A9"/>
    <w:rsid w:val="00472205"/>
    <w:rsid w:val="0047335E"/>
    <w:rsid w:val="00473DC6"/>
    <w:rsid w:val="00474B47"/>
    <w:rsid w:val="004761AD"/>
    <w:rsid w:val="004810FC"/>
    <w:rsid w:val="00482AA1"/>
    <w:rsid w:val="00482AED"/>
    <w:rsid w:val="00483D1E"/>
    <w:rsid w:val="00487F1F"/>
    <w:rsid w:val="0049194E"/>
    <w:rsid w:val="00491BDC"/>
    <w:rsid w:val="00491BDD"/>
    <w:rsid w:val="004928B6"/>
    <w:rsid w:val="004933F6"/>
    <w:rsid w:val="0049640E"/>
    <w:rsid w:val="0049761F"/>
    <w:rsid w:val="00497CD8"/>
    <w:rsid w:val="004A0B8F"/>
    <w:rsid w:val="004A0BF6"/>
    <w:rsid w:val="004A13F5"/>
    <w:rsid w:val="004A1F05"/>
    <w:rsid w:val="004A245F"/>
    <w:rsid w:val="004A43C2"/>
    <w:rsid w:val="004A544C"/>
    <w:rsid w:val="004A5856"/>
    <w:rsid w:val="004A5940"/>
    <w:rsid w:val="004A7F59"/>
    <w:rsid w:val="004B52FA"/>
    <w:rsid w:val="004B57B2"/>
    <w:rsid w:val="004B642E"/>
    <w:rsid w:val="004B6E92"/>
    <w:rsid w:val="004C09DC"/>
    <w:rsid w:val="004C1216"/>
    <w:rsid w:val="004C154D"/>
    <w:rsid w:val="004C2C66"/>
    <w:rsid w:val="004C352A"/>
    <w:rsid w:val="004C4866"/>
    <w:rsid w:val="004C4889"/>
    <w:rsid w:val="004C576F"/>
    <w:rsid w:val="004C5BBD"/>
    <w:rsid w:val="004D0F85"/>
    <w:rsid w:val="004D3378"/>
    <w:rsid w:val="004D4886"/>
    <w:rsid w:val="004D4D86"/>
    <w:rsid w:val="004D4EDF"/>
    <w:rsid w:val="004D510C"/>
    <w:rsid w:val="004D5A50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63F"/>
    <w:rsid w:val="004F66DB"/>
    <w:rsid w:val="004F754F"/>
    <w:rsid w:val="004F7D87"/>
    <w:rsid w:val="00500797"/>
    <w:rsid w:val="00502391"/>
    <w:rsid w:val="005031D1"/>
    <w:rsid w:val="00503A29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69AE"/>
    <w:rsid w:val="00527AC7"/>
    <w:rsid w:val="00530408"/>
    <w:rsid w:val="005313DB"/>
    <w:rsid w:val="005320C6"/>
    <w:rsid w:val="00532CAD"/>
    <w:rsid w:val="005336BD"/>
    <w:rsid w:val="00534F4E"/>
    <w:rsid w:val="00537DE1"/>
    <w:rsid w:val="00537ECF"/>
    <w:rsid w:val="00540CB5"/>
    <w:rsid w:val="00541C60"/>
    <w:rsid w:val="00546CEE"/>
    <w:rsid w:val="0055270E"/>
    <w:rsid w:val="00552EAF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2985"/>
    <w:rsid w:val="005732D5"/>
    <w:rsid w:val="00573ADD"/>
    <w:rsid w:val="005756F4"/>
    <w:rsid w:val="00577E16"/>
    <w:rsid w:val="0058034B"/>
    <w:rsid w:val="0058095C"/>
    <w:rsid w:val="00580BEA"/>
    <w:rsid w:val="005818E9"/>
    <w:rsid w:val="00582E24"/>
    <w:rsid w:val="00583395"/>
    <w:rsid w:val="0058430C"/>
    <w:rsid w:val="0058548A"/>
    <w:rsid w:val="00585B76"/>
    <w:rsid w:val="00585D80"/>
    <w:rsid w:val="00585F2F"/>
    <w:rsid w:val="00586DA8"/>
    <w:rsid w:val="00590B9B"/>
    <w:rsid w:val="00590E33"/>
    <w:rsid w:val="00591052"/>
    <w:rsid w:val="00591F12"/>
    <w:rsid w:val="005932A5"/>
    <w:rsid w:val="00593E8F"/>
    <w:rsid w:val="005959F1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602"/>
    <w:rsid w:val="005A6858"/>
    <w:rsid w:val="005A6FFE"/>
    <w:rsid w:val="005B0FC3"/>
    <w:rsid w:val="005B16A9"/>
    <w:rsid w:val="005B1C5C"/>
    <w:rsid w:val="005B21C7"/>
    <w:rsid w:val="005B2319"/>
    <w:rsid w:val="005B4970"/>
    <w:rsid w:val="005B4DC0"/>
    <w:rsid w:val="005B5676"/>
    <w:rsid w:val="005B7947"/>
    <w:rsid w:val="005C1A1C"/>
    <w:rsid w:val="005C1A9B"/>
    <w:rsid w:val="005C3035"/>
    <w:rsid w:val="005C32F1"/>
    <w:rsid w:val="005C42EF"/>
    <w:rsid w:val="005C6CD5"/>
    <w:rsid w:val="005C7CF6"/>
    <w:rsid w:val="005D0F10"/>
    <w:rsid w:val="005D18AF"/>
    <w:rsid w:val="005D36A4"/>
    <w:rsid w:val="005D427D"/>
    <w:rsid w:val="005D4528"/>
    <w:rsid w:val="005D57D8"/>
    <w:rsid w:val="005D5C39"/>
    <w:rsid w:val="005E068C"/>
    <w:rsid w:val="005E140B"/>
    <w:rsid w:val="005E2616"/>
    <w:rsid w:val="005E4521"/>
    <w:rsid w:val="005E4956"/>
    <w:rsid w:val="005E74E0"/>
    <w:rsid w:val="005E751D"/>
    <w:rsid w:val="005F142E"/>
    <w:rsid w:val="005F323A"/>
    <w:rsid w:val="005F52C4"/>
    <w:rsid w:val="005F6BDE"/>
    <w:rsid w:val="005F6E8D"/>
    <w:rsid w:val="005F6FCF"/>
    <w:rsid w:val="005F73E7"/>
    <w:rsid w:val="0060188F"/>
    <w:rsid w:val="00602A0C"/>
    <w:rsid w:val="00605493"/>
    <w:rsid w:val="00605500"/>
    <w:rsid w:val="00605F30"/>
    <w:rsid w:val="00607896"/>
    <w:rsid w:val="006100D7"/>
    <w:rsid w:val="00610FB5"/>
    <w:rsid w:val="00611D04"/>
    <w:rsid w:val="006138DF"/>
    <w:rsid w:val="0061418E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6334"/>
    <w:rsid w:val="00634F27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61FCA"/>
    <w:rsid w:val="00664FBF"/>
    <w:rsid w:val="006654A1"/>
    <w:rsid w:val="00666681"/>
    <w:rsid w:val="00666A9F"/>
    <w:rsid w:val="006677E5"/>
    <w:rsid w:val="00670948"/>
    <w:rsid w:val="00671243"/>
    <w:rsid w:val="00671B5B"/>
    <w:rsid w:val="006721CD"/>
    <w:rsid w:val="00672715"/>
    <w:rsid w:val="00674692"/>
    <w:rsid w:val="006771A0"/>
    <w:rsid w:val="00680E46"/>
    <w:rsid w:val="00681CC9"/>
    <w:rsid w:val="00681DCE"/>
    <w:rsid w:val="00682C84"/>
    <w:rsid w:val="00682D54"/>
    <w:rsid w:val="00682FE1"/>
    <w:rsid w:val="0068482F"/>
    <w:rsid w:val="0069011D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34DD"/>
    <w:rsid w:val="006A3EC6"/>
    <w:rsid w:val="006A64E7"/>
    <w:rsid w:val="006A7469"/>
    <w:rsid w:val="006B0A6B"/>
    <w:rsid w:val="006B15CA"/>
    <w:rsid w:val="006B276F"/>
    <w:rsid w:val="006B3C81"/>
    <w:rsid w:val="006B71FE"/>
    <w:rsid w:val="006C0C98"/>
    <w:rsid w:val="006C212B"/>
    <w:rsid w:val="006C3080"/>
    <w:rsid w:val="006C4331"/>
    <w:rsid w:val="006C448A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60C9"/>
    <w:rsid w:val="006E6EB7"/>
    <w:rsid w:val="006E79BB"/>
    <w:rsid w:val="006F1C4A"/>
    <w:rsid w:val="006F20E7"/>
    <w:rsid w:val="006F2AF0"/>
    <w:rsid w:val="006F4DEB"/>
    <w:rsid w:val="006F6490"/>
    <w:rsid w:val="007029FF"/>
    <w:rsid w:val="00702CEE"/>
    <w:rsid w:val="007069F7"/>
    <w:rsid w:val="00706F85"/>
    <w:rsid w:val="00707D7A"/>
    <w:rsid w:val="00711C25"/>
    <w:rsid w:val="007162FF"/>
    <w:rsid w:val="0071630E"/>
    <w:rsid w:val="00716325"/>
    <w:rsid w:val="00716E8E"/>
    <w:rsid w:val="00717A95"/>
    <w:rsid w:val="00720181"/>
    <w:rsid w:val="00720BE1"/>
    <w:rsid w:val="00720F0C"/>
    <w:rsid w:val="0072211E"/>
    <w:rsid w:val="0072591E"/>
    <w:rsid w:val="007262E0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FEE"/>
    <w:rsid w:val="00754074"/>
    <w:rsid w:val="00755CFC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7496"/>
    <w:rsid w:val="0076770C"/>
    <w:rsid w:val="00770B4E"/>
    <w:rsid w:val="0077139D"/>
    <w:rsid w:val="00771581"/>
    <w:rsid w:val="007715F5"/>
    <w:rsid w:val="00773D6C"/>
    <w:rsid w:val="007747CC"/>
    <w:rsid w:val="00776535"/>
    <w:rsid w:val="00777377"/>
    <w:rsid w:val="00781A35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6EE5"/>
    <w:rsid w:val="00797283"/>
    <w:rsid w:val="007975C0"/>
    <w:rsid w:val="007A0C77"/>
    <w:rsid w:val="007A18E9"/>
    <w:rsid w:val="007A2706"/>
    <w:rsid w:val="007A292E"/>
    <w:rsid w:val="007A2FB4"/>
    <w:rsid w:val="007A4061"/>
    <w:rsid w:val="007A46F1"/>
    <w:rsid w:val="007A601A"/>
    <w:rsid w:val="007A7180"/>
    <w:rsid w:val="007A7E54"/>
    <w:rsid w:val="007B0EEE"/>
    <w:rsid w:val="007B2C67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C44EA"/>
    <w:rsid w:val="007C4EFF"/>
    <w:rsid w:val="007D01E7"/>
    <w:rsid w:val="007D0421"/>
    <w:rsid w:val="007D2120"/>
    <w:rsid w:val="007D31A1"/>
    <w:rsid w:val="007D3723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4667"/>
    <w:rsid w:val="00805CDF"/>
    <w:rsid w:val="008107BF"/>
    <w:rsid w:val="00810C92"/>
    <w:rsid w:val="00812DD3"/>
    <w:rsid w:val="0081354B"/>
    <w:rsid w:val="00814799"/>
    <w:rsid w:val="00815FB8"/>
    <w:rsid w:val="00816A36"/>
    <w:rsid w:val="00816F98"/>
    <w:rsid w:val="00817774"/>
    <w:rsid w:val="00821F0B"/>
    <w:rsid w:val="008231A9"/>
    <w:rsid w:val="008233C9"/>
    <w:rsid w:val="00823732"/>
    <w:rsid w:val="0082452E"/>
    <w:rsid w:val="0082533B"/>
    <w:rsid w:val="00827CAE"/>
    <w:rsid w:val="0083037B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7EAA"/>
    <w:rsid w:val="008411F1"/>
    <w:rsid w:val="00843A1A"/>
    <w:rsid w:val="00845B50"/>
    <w:rsid w:val="00845F07"/>
    <w:rsid w:val="00846827"/>
    <w:rsid w:val="00851E86"/>
    <w:rsid w:val="00851F7F"/>
    <w:rsid w:val="0085206E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5624"/>
    <w:rsid w:val="00877C3D"/>
    <w:rsid w:val="00877EDF"/>
    <w:rsid w:val="008805F7"/>
    <w:rsid w:val="008827E0"/>
    <w:rsid w:val="008832EF"/>
    <w:rsid w:val="0088349B"/>
    <w:rsid w:val="00885AD3"/>
    <w:rsid w:val="00886284"/>
    <w:rsid w:val="00886BD0"/>
    <w:rsid w:val="00887D4B"/>
    <w:rsid w:val="0089122D"/>
    <w:rsid w:val="00893145"/>
    <w:rsid w:val="00893316"/>
    <w:rsid w:val="00894164"/>
    <w:rsid w:val="008946AE"/>
    <w:rsid w:val="008965B1"/>
    <w:rsid w:val="00897C3E"/>
    <w:rsid w:val="008A0AA7"/>
    <w:rsid w:val="008A1608"/>
    <w:rsid w:val="008A4CA6"/>
    <w:rsid w:val="008A4E91"/>
    <w:rsid w:val="008A5B36"/>
    <w:rsid w:val="008A5F77"/>
    <w:rsid w:val="008A7B9D"/>
    <w:rsid w:val="008B0DBB"/>
    <w:rsid w:val="008B2E6E"/>
    <w:rsid w:val="008B31D9"/>
    <w:rsid w:val="008B3994"/>
    <w:rsid w:val="008B3FB5"/>
    <w:rsid w:val="008B55AA"/>
    <w:rsid w:val="008B5F1C"/>
    <w:rsid w:val="008C49AF"/>
    <w:rsid w:val="008C4E7B"/>
    <w:rsid w:val="008C5028"/>
    <w:rsid w:val="008C73CC"/>
    <w:rsid w:val="008D35EE"/>
    <w:rsid w:val="008D5BD1"/>
    <w:rsid w:val="008D669A"/>
    <w:rsid w:val="008D6C9C"/>
    <w:rsid w:val="008D732D"/>
    <w:rsid w:val="008E04BC"/>
    <w:rsid w:val="008E0F05"/>
    <w:rsid w:val="008E3B34"/>
    <w:rsid w:val="008E3C54"/>
    <w:rsid w:val="008E513C"/>
    <w:rsid w:val="008E5807"/>
    <w:rsid w:val="008E58C2"/>
    <w:rsid w:val="008E607D"/>
    <w:rsid w:val="008E7839"/>
    <w:rsid w:val="008F06CB"/>
    <w:rsid w:val="008F1227"/>
    <w:rsid w:val="008F19AB"/>
    <w:rsid w:val="008F25B8"/>
    <w:rsid w:val="008F291A"/>
    <w:rsid w:val="008F4F7B"/>
    <w:rsid w:val="008F5431"/>
    <w:rsid w:val="008F6ACB"/>
    <w:rsid w:val="008F75CA"/>
    <w:rsid w:val="008F7A44"/>
    <w:rsid w:val="0090297F"/>
    <w:rsid w:val="00902BD0"/>
    <w:rsid w:val="00903981"/>
    <w:rsid w:val="00903F7A"/>
    <w:rsid w:val="0090478A"/>
    <w:rsid w:val="0090487A"/>
    <w:rsid w:val="00906224"/>
    <w:rsid w:val="00907D99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DBF"/>
    <w:rsid w:val="00922E18"/>
    <w:rsid w:val="00923594"/>
    <w:rsid w:val="00924E2B"/>
    <w:rsid w:val="00927223"/>
    <w:rsid w:val="009305F5"/>
    <w:rsid w:val="009325B2"/>
    <w:rsid w:val="00932730"/>
    <w:rsid w:val="00932DC8"/>
    <w:rsid w:val="00934579"/>
    <w:rsid w:val="009349C7"/>
    <w:rsid w:val="009357C3"/>
    <w:rsid w:val="0093597B"/>
    <w:rsid w:val="0093661B"/>
    <w:rsid w:val="0094078C"/>
    <w:rsid w:val="009426FD"/>
    <w:rsid w:val="0094543B"/>
    <w:rsid w:val="00945AB7"/>
    <w:rsid w:val="00945D2D"/>
    <w:rsid w:val="0094656D"/>
    <w:rsid w:val="00947457"/>
    <w:rsid w:val="00950081"/>
    <w:rsid w:val="00953892"/>
    <w:rsid w:val="00954FBB"/>
    <w:rsid w:val="00956001"/>
    <w:rsid w:val="00956356"/>
    <w:rsid w:val="00961793"/>
    <w:rsid w:val="00961F81"/>
    <w:rsid w:val="0096243C"/>
    <w:rsid w:val="009651D6"/>
    <w:rsid w:val="00966B4E"/>
    <w:rsid w:val="00967FB7"/>
    <w:rsid w:val="00971ED5"/>
    <w:rsid w:val="009721BC"/>
    <w:rsid w:val="00973203"/>
    <w:rsid w:val="00973215"/>
    <w:rsid w:val="0097381D"/>
    <w:rsid w:val="00974935"/>
    <w:rsid w:val="00975A1D"/>
    <w:rsid w:val="00976259"/>
    <w:rsid w:val="009802A0"/>
    <w:rsid w:val="00981C17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3009"/>
    <w:rsid w:val="009949F4"/>
    <w:rsid w:val="009968A0"/>
    <w:rsid w:val="009971F8"/>
    <w:rsid w:val="009A0934"/>
    <w:rsid w:val="009A1496"/>
    <w:rsid w:val="009A1A7A"/>
    <w:rsid w:val="009A5578"/>
    <w:rsid w:val="009A704B"/>
    <w:rsid w:val="009A71FB"/>
    <w:rsid w:val="009A763B"/>
    <w:rsid w:val="009A7EFD"/>
    <w:rsid w:val="009B4F1D"/>
    <w:rsid w:val="009C1E09"/>
    <w:rsid w:val="009C4348"/>
    <w:rsid w:val="009C5292"/>
    <w:rsid w:val="009C5590"/>
    <w:rsid w:val="009C6E90"/>
    <w:rsid w:val="009C7A64"/>
    <w:rsid w:val="009C7CE8"/>
    <w:rsid w:val="009D135F"/>
    <w:rsid w:val="009D1BA3"/>
    <w:rsid w:val="009D1D82"/>
    <w:rsid w:val="009D2052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620"/>
    <w:rsid w:val="009E7920"/>
    <w:rsid w:val="009E7AAB"/>
    <w:rsid w:val="009F017E"/>
    <w:rsid w:val="009F0544"/>
    <w:rsid w:val="009F0E9B"/>
    <w:rsid w:val="009F25E2"/>
    <w:rsid w:val="009F2D90"/>
    <w:rsid w:val="009F32E2"/>
    <w:rsid w:val="009F6F16"/>
    <w:rsid w:val="00A015BE"/>
    <w:rsid w:val="00A03069"/>
    <w:rsid w:val="00A036A7"/>
    <w:rsid w:val="00A04410"/>
    <w:rsid w:val="00A04922"/>
    <w:rsid w:val="00A0675E"/>
    <w:rsid w:val="00A06CE5"/>
    <w:rsid w:val="00A1015E"/>
    <w:rsid w:val="00A103B6"/>
    <w:rsid w:val="00A11679"/>
    <w:rsid w:val="00A130D6"/>
    <w:rsid w:val="00A13D82"/>
    <w:rsid w:val="00A13F11"/>
    <w:rsid w:val="00A1574B"/>
    <w:rsid w:val="00A173BB"/>
    <w:rsid w:val="00A17CA2"/>
    <w:rsid w:val="00A21169"/>
    <w:rsid w:val="00A21824"/>
    <w:rsid w:val="00A23CFB"/>
    <w:rsid w:val="00A2404D"/>
    <w:rsid w:val="00A24E0E"/>
    <w:rsid w:val="00A266C4"/>
    <w:rsid w:val="00A2786E"/>
    <w:rsid w:val="00A27C43"/>
    <w:rsid w:val="00A30A95"/>
    <w:rsid w:val="00A32661"/>
    <w:rsid w:val="00A34E20"/>
    <w:rsid w:val="00A36ABB"/>
    <w:rsid w:val="00A3741B"/>
    <w:rsid w:val="00A37DA6"/>
    <w:rsid w:val="00A413DA"/>
    <w:rsid w:val="00A4265C"/>
    <w:rsid w:val="00A431C4"/>
    <w:rsid w:val="00A436F6"/>
    <w:rsid w:val="00A4612C"/>
    <w:rsid w:val="00A47EAD"/>
    <w:rsid w:val="00A50802"/>
    <w:rsid w:val="00A50AA4"/>
    <w:rsid w:val="00A50D5B"/>
    <w:rsid w:val="00A53D7B"/>
    <w:rsid w:val="00A53E67"/>
    <w:rsid w:val="00A546A4"/>
    <w:rsid w:val="00A55306"/>
    <w:rsid w:val="00A6001B"/>
    <w:rsid w:val="00A600E1"/>
    <w:rsid w:val="00A61693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0860"/>
    <w:rsid w:val="00A8335A"/>
    <w:rsid w:val="00A83AC8"/>
    <w:rsid w:val="00A84343"/>
    <w:rsid w:val="00A85379"/>
    <w:rsid w:val="00A85924"/>
    <w:rsid w:val="00A85BCD"/>
    <w:rsid w:val="00A861F0"/>
    <w:rsid w:val="00A870A0"/>
    <w:rsid w:val="00A87773"/>
    <w:rsid w:val="00A9011E"/>
    <w:rsid w:val="00A9017E"/>
    <w:rsid w:val="00A90EF0"/>
    <w:rsid w:val="00A913FC"/>
    <w:rsid w:val="00A9173B"/>
    <w:rsid w:val="00A93A74"/>
    <w:rsid w:val="00AA1002"/>
    <w:rsid w:val="00AA1701"/>
    <w:rsid w:val="00AA2107"/>
    <w:rsid w:val="00AA2CBA"/>
    <w:rsid w:val="00AA38A8"/>
    <w:rsid w:val="00AA38EC"/>
    <w:rsid w:val="00AA5DDA"/>
    <w:rsid w:val="00AB103A"/>
    <w:rsid w:val="00AB1095"/>
    <w:rsid w:val="00AB18E0"/>
    <w:rsid w:val="00AB1B39"/>
    <w:rsid w:val="00AB2B7A"/>
    <w:rsid w:val="00AB397A"/>
    <w:rsid w:val="00AB409C"/>
    <w:rsid w:val="00AB4581"/>
    <w:rsid w:val="00AB4BE2"/>
    <w:rsid w:val="00AB609F"/>
    <w:rsid w:val="00AB757F"/>
    <w:rsid w:val="00AC13D2"/>
    <w:rsid w:val="00AC1B22"/>
    <w:rsid w:val="00AC4380"/>
    <w:rsid w:val="00AC4588"/>
    <w:rsid w:val="00AC7052"/>
    <w:rsid w:val="00AC7097"/>
    <w:rsid w:val="00AC779F"/>
    <w:rsid w:val="00AD0232"/>
    <w:rsid w:val="00AD0331"/>
    <w:rsid w:val="00AD0823"/>
    <w:rsid w:val="00AD1D5D"/>
    <w:rsid w:val="00AD45EA"/>
    <w:rsid w:val="00AD5FA2"/>
    <w:rsid w:val="00AD68A4"/>
    <w:rsid w:val="00AE01CA"/>
    <w:rsid w:val="00AE05C6"/>
    <w:rsid w:val="00AE0649"/>
    <w:rsid w:val="00AE367F"/>
    <w:rsid w:val="00AE6615"/>
    <w:rsid w:val="00AF0CBC"/>
    <w:rsid w:val="00AF575C"/>
    <w:rsid w:val="00B03B62"/>
    <w:rsid w:val="00B03F8A"/>
    <w:rsid w:val="00B04536"/>
    <w:rsid w:val="00B060E1"/>
    <w:rsid w:val="00B06B29"/>
    <w:rsid w:val="00B10BB4"/>
    <w:rsid w:val="00B12CE1"/>
    <w:rsid w:val="00B13D8C"/>
    <w:rsid w:val="00B1422D"/>
    <w:rsid w:val="00B15373"/>
    <w:rsid w:val="00B16D1A"/>
    <w:rsid w:val="00B17FF2"/>
    <w:rsid w:val="00B21000"/>
    <w:rsid w:val="00B210C5"/>
    <w:rsid w:val="00B21DA8"/>
    <w:rsid w:val="00B24701"/>
    <w:rsid w:val="00B2478C"/>
    <w:rsid w:val="00B24C08"/>
    <w:rsid w:val="00B24D65"/>
    <w:rsid w:val="00B25C77"/>
    <w:rsid w:val="00B25F8C"/>
    <w:rsid w:val="00B30192"/>
    <w:rsid w:val="00B30547"/>
    <w:rsid w:val="00B32D37"/>
    <w:rsid w:val="00B32D92"/>
    <w:rsid w:val="00B33254"/>
    <w:rsid w:val="00B350A7"/>
    <w:rsid w:val="00B36CFA"/>
    <w:rsid w:val="00B3720F"/>
    <w:rsid w:val="00B40288"/>
    <w:rsid w:val="00B410F9"/>
    <w:rsid w:val="00B41BD0"/>
    <w:rsid w:val="00B42D0C"/>
    <w:rsid w:val="00B43568"/>
    <w:rsid w:val="00B4423D"/>
    <w:rsid w:val="00B442BE"/>
    <w:rsid w:val="00B44F4B"/>
    <w:rsid w:val="00B4550E"/>
    <w:rsid w:val="00B45641"/>
    <w:rsid w:val="00B471A4"/>
    <w:rsid w:val="00B54397"/>
    <w:rsid w:val="00B5482F"/>
    <w:rsid w:val="00B54B47"/>
    <w:rsid w:val="00B56E53"/>
    <w:rsid w:val="00B633A1"/>
    <w:rsid w:val="00B63A26"/>
    <w:rsid w:val="00B64E63"/>
    <w:rsid w:val="00B66EC0"/>
    <w:rsid w:val="00B67F68"/>
    <w:rsid w:val="00B701D1"/>
    <w:rsid w:val="00B7122C"/>
    <w:rsid w:val="00B7233F"/>
    <w:rsid w:val="00B73A78"/>
    <w:rsid w:val="00B74122"/>
    <w:rsid w:val="00B75A3D"/>
    <w:rsid w:val="00B767D4"/>
    <w:rsid w:val="00B769AC"/>
    <w:rsid w:val="00B76D03"/>
    <w:rsid w:val="00B76FD3"/>
    <w:rsid w:val="00B77150"/>
    <w:rsid w:val="00B80159"/>
    <w:rsid w:val="00B809DC"/>
    <w:rsid w:val="00B811B4"/>
    <w:rsid w:val="00B83130"/>
    <w:rsid w:val="00B859CC"/>
    <w:rsid w:val="00B866D2"/>
    <w:rsid w:val="00B8685D"/>
    <w:rsid w:val="00B86AA4"/>
    <w:rsid w:val="00B878E1"/>
    <w:rsid w:val="00B9077E"/>
    <w:rsid w:val="00B90A2D"/>
    <w:rsid w:val="00B91609"/>
    <w:rsid w:val="00B91FF4"/>
    <w:rsid w:val="00B92EA1"/>
    <w:rsid w:val="00B9373E"/>
    <w:rsid w:val="00B93AA4"/>
    <w:rsid w:val="00B93BA7"/>
    <w:rsid w:val="00B93C92"/>
    <w:rsid w:val="00B93FC5"/>
    <w:rsid w:val="00B95648"/>
    <w:rsid w:val="00B9674D"/>
    <w:rsid w:val="00B96FAC"/>
    <w:rsid w:val="00BA0220"/>
    <w:rsid w:val="00BA0E60"/>
    <w:rsid w:val="00BA32F1"/>
    <w:rsid w:val="00BA3DC3"/>
    <w:rsid w:val="00BA418A"/>
    <w:rsid w:val="00BA457F"/>
    <w:rsid w:val="00BA7308"/>
    <w:rsid w:val="00BB04F0"/>
    <w:rsid w:val="00BB0758"/>
    <w:rsid w:val="00BB1BF4"/>
    <w:rsid w:val="00BB25BF"/>
    <w:rsid w:val="00BB2D05"/>
    <w:rsid w:val="00BB4434"/>
    <w:rsid w:val="00BB59C8"/>
    <w:rsid w:val="00BB664C"/>
    <w:rsid w:val="00BB75E3"/>
    <w:rsid w:val="00BC163E"/>
    <w:rsid w:val="00BC1765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21A1"/>
    <w:rsid w:val="00BD2D8E"/>
    <w:rsid w:val="00BD37CE"/>
    <w:rsid w:val="00BD46B9"/>
    <w:rsid w:val="00BD52BE"/>
    <w:rsid w:val="00BD64E6"/>
    <w:rsid w:val="00BD69C2"/>
    <w:rsid w:val="00BE4326"/>
    <w:rsid w:val="00BE4CE3"/>
    <w:rsid w:val="00BE5783"/>
    <w:rsid w:val="00BE57E4"/>
    <w:rsid w:val="00BE5CFA"/>
    <w:rsid w:val="00BF021E"/>
    <w:rsid w:val="00BF035D"/>
    <w:rsid w:val="00BF19E4"/>
    <w:rsid w:val="00BF23C7"/>
    <w:rsid w:val="00BF28AA"/>
    <w:rsid w:val="00BF4A7D"/>
    <w:rsid w:val="00BF5436"/>
    <w:rsid w:val="00BF5CE2"/>
    <w:rsid w:val="00BF67D6"/>
    <w:rsid w:val="00BF6C0A"/>
    <w:rsid w:val="00BF74B5"/>
    <w:rsid w:val="00C00F82"/>
    <w:rsid w:val="00C014E2"/>
    <w:rsid w:val="00C01DD6"/>
    <w:rsid w:val="00C0255B"/>
    <w:rsid w:val="00C0338C"/>
    <w:rsid w:val="00C0388D"/>
    <w:rsid w:val="00C05297"/>
    <w:rsid w:val="00C05C5F"/>
    <w:rsid w:val="00C0756A"/>
    <w:rsid w:val="00C10840"/>
    <w:rsid w:val="00C11523"/>
    <w:rsid w:val="00C11D35"/>
    <w:rsid w:val="00C125F9"/>
    <w:rsid w:val="00C140C1"/>
    <w:rsid w:val="00C15341"/>
    <w:rsid w:val="00C16DC7"/>
    <w:rsid w:val="00C2023B"/>
    <w:rsid w:val="00C21381"/>
    <w:rsid w:val="00C21480"/>
    <w:rsid w:val="00C219E9"/>
    <w:rsid w:val="00C2244E"/>
    <w:rsid w:val="00C23258"/>
    <w:rsid w:val="00C24D3F"/>
    <w:rsid w:val="00C254F3"/>
    <w:rsid w:val="00C275C1"/>
    <w:rsid w:val="00C2774C"/>
    <w:rsid w:val="00C3459D"/>
    <w:rsid w:val="00C349BA"/>
    <w:rsid w:val="00C3555E"/>
    <w:rsid w:val="00C4149B"/>
    <w:rsid w:val="00C425F9"/>
    <w:rsid w:val="00C4332D"/>
    <w:rsid w:val="00C435FC"/>
    <w:rsid w:val="00C438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3911"/>
    <w:rsid w:val="00C53B55"/>
    <w:rsid w:val="00C54043"/>
    <w:rsid w:val="00C55F0D"/>
    <w:rsid w:val="00C575CF"/>
    <w:rsid w:val="00C614FD"/>
    <w:rsid w:val="00C63991"/>
    <w:rsid w:val="00C650B3"/>
    <w:rsid w:val="00C658EB"/>
    <w:rsid w:val="00C6616A"/>
    <w:rsid w:val="00C72E22"/>
    <w:rsid w:val="00C72F85"/>
    <w:rsid w:val="00C739EF"/>
    <w:rsid w:val="00C74999"/>
    <w:rsid w:val="00C74EBE"/>
    <w:rsid w:val="00C77DBD"/>
    <w:rsid w:val="00C81E9C"/>
    <w:rsid w:val="00C84B9E"/>
    <w:rsid w:val="00C84DAE"/>
    <w:rsid w:val="00C8610D"/>
    <w:rsid w:val="00C86BC8"/>
    <w:rsid w:val="00C86C29"/>
    <w:rsid w:val="00C90EF2"/>
    <w:rsid w:val="00C9261C"/>
    <w:rsid w:val="00C94B34"/>
    <w:rsid w:val="00C956B4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A6CAE"/>
    <w:rsid w:val="00CB0955"/>
    <w:rsid w:val="00CB1420"/>
    <w:rsid w:val="00CB2244"/>
    <w:rsid w:val="00CB28B1"/>
    <w:rsid w:val="00CB2DFC"/>
    <w:rsid w:val="00CC04DA"/>
    <w:rsid w:val="00CC0C0A"/>
    <w:rsid w:val="00CC3219"/>
    <w:rsid w:val="00CD0527"/>
    <w:rsid w:val="00CD0599"/>
    <w:rsid w:val="00CD0886"/>
    <w:rsid w:val="00CD0CA1"/>
    <w:rsid w:val="00CD1BFB"/>
    <w:rsid w:val="00CD4D4D"/>
    <w:rsid w:val="00CD6D79"/>
    <w:rsid w:val="00CD6E50"/>
    <w:rsid w:val="00CE039F"/>
    <w:rsid w:val="00CE073C"/>
    <w:rsid w:val="00CE2D98"/>
    <w:rsid w:val="00CE458D"/>
    <w:rsid w:val="00CE4F95"/>
    <w:rsid w:val="00CE53F5"/>
    <w:rsid w:val="00CF1026"/>
    <w:rsid w:val="00CF127F"/>
    <w:rsid w:val="00CF19BE"/>
    <w:rsid w:val="00CF237E"/>
    <w:rsid w:val="00CF2649"/>
    <w:rsid w:val="00CF285B"/>
    <w:rsid w:val="00CF4BC4"/>
    <w:rsid w:val="00CF6BAA"/>
    <w:rsid w:val="00CF74EA"/>
    <w:rsid w:val="00D01112"/>
    <w:rsid w:val="00D01A62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33A"/>
    <w:rsid w:val="00D13C61"/>
    <w:rsid w:val="00D15488"/>
    <w:rsid w:val="00D17AA1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AAB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C42"/>
    <w:rsid w:val="00D554FD"/>
    <w:rsid w:val="00D56D7E"/>
    <w:rsid w:val="00D6072F"/>
    <w:rsid w:val="00D61B6A"/>
    <w:rsid w:val="00D63D21"/>
    <w:rsid w:val="00D6441D"/>
    <w:rsid w:val="00D64F28"/>
    <w:rsid w:val="00D6552A"/>
    <w:rsid w:val="00D663AB"/>
    <w:rsid w:val="00D71EA7"/>
    <w:rsid w:val="00D7401D"/>
    <w:rsid w:val="00D7457D"/>
    <w:rsid w:val="00D75BA1"/>
    <w:rsid w:val="00D7696F"/>
    <w:rsid w:val="00D77025"/>
    <w:rsid w:val="00D775AF"/>
    <w:rsid w:val="00D8182F"/>
    <w:rsid w:val="00D8195F"/>
    <w:rsid w:val="00D829EA"/>
    <w:rsid w:val="00D82B3F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205C"/>
    <w:rsid w:val="00D930BF"/>
    <w:rsid w:val="00D93AB6"/>
    <w:rsid w:val="00D93B34"/>
    <w:rsid w:val="00D950CE"/>
    <w:rsid w:val="00DA12E3"/>
    <w:rsid w:val="00DA16F9"/>
    <w:rsid w:val="00DA1C9C"/>
    <w:rsid w:val="00DA23B4"/>
    <w:rsid w:val="00DA329C"/>
    <w:rsid w:val="00DA380F"/>
    <w:rsid w:val="00DA4230"/>
    <w:rsid w:val="00DA4EC5"/>
    <w:rsid w:val="00DA5707"/>
    <w:rsid w:val="00DB2E82"/>
    <w:rsid w:val="00DB312F"/>
    <w:rsid w:val="00DB558B"/>
    <w:rsid w:val="00DB6366"/>
    <w:rsid w:val="00DB68A1"/>
    <w:rsid w:val="00DC0382"/>
    <w:rsid w:val="00DC17C4"/>
    <w:rsid w:val="00DC1D75"/>
    <w:rsid w:val="00DC3147"/>
    <w:rsid w:val="00DC4AB3"/>
    <w:rsid w:val="00DC4B0C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5897"/>
    <w:rsid w:val="00DD5D79"/>
    <w:rsid w:val="00DD6EBE"/>
    <w:rsid w:val="00DE002E"/>
    <w:rsid w:val="00DE0BA4"/>
    <w:rsid w:val="00DE1B24"/>
    <w:rsid w:val="00DE41CD"/>
    <w:rsid w:val="00DE5502"/>
    <w:rsid w:val="00DE6954"/>
    <w:rsid w:val="00DE7ADA"/>
    <w:rsid w:val="00DF02BB"/>
    <w:rsid w:val="00DF2D21"/>
    <w:rsid w:val="00DF2F66"/>
    <w:rsid w:val="00DF3CC4"/>
    <w:rsid w:val="00DF3D2E"/>
    <w:rsid w:val="00DF56E9"/>
    <w:rsid w:val="00DF6A90"/>
    <w:rsid w:val="00DF7017"/>
    <w:rsid w:val="00E014C1"/>
    <w:rsid w:val="00E02685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691"/>
    <w:rsid w:val="00E168A9"/>
    <w:rsid w:val="00E174F8"/>
    <w:rsid w:val="00E175B0"/>
    <w:rsid w:val="00E175D1"/>
    <w:rsid w:val="00E21106"/>
    <w:rsid w:val="00E21B09"/>
    <w:rsid w:val="00E22449"/>
    <w:rsid w:val="00E22BB6"/>
    <w:rsid w:val="00E25316"/>
    <w:rsid w:val="00E25813"/>
    <w:rsid w:val="00E25AC0"/>
    <w:rsid w:val="00E25BF8"/>
    <w:rsid w:val="00E26E2B"/>
    <w:rsid w:val="00E274E6"/>
    <w:rsid w:val="00E31C2C"/>
    <w:rsid w:val="00E31C8F"/>
    <w:rsid w:val="00E323E6"/>
    <w:rsid w:val="00E32EA5"/>
    <w:rsid w:val="00E33AF7"/>
    <w:rsid w:val="00E3517B"/>
    <w:rsid w:val="00E36431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2EA"/>
    <w:rsid w:val="00E510C0"/>
    <w:rsid w:val="00E5180E"/>
    <w:rsid w:val="00E5277E"/>
    <w:rsid w:val="00E57F27"/>
    <w:rsid w:val="00E601A7"/>
    <w:rsid w:val="00E609EA"/>
    <w:rsid w:val="00E6267D"/>
    <w:rsid w:val="00E627D6"/>
    <w:rsid w:val="00E675BF"/>
    <w:rsid w:val="00E67FD4"/>
    <w:rsid w:val="00E70829"/>
    <w:rsid w:val="00E71EC4"/>
    <w:rsid w:val="00E7307E"/>
    <w:rsid w:val="00E74380"/>
    <w:rsid w:val="00E74E13"/>
    <w:rsid w:val="00E75D8E"/>
    <w:rsid w:val="00E76EC7"/>
    <w:rsid w:val="00E76ECB"/>
    <w:rsid w:val="00E77FB5"/>
    <w:rsid w:val="00E8185C"/>
    <w:rsid w:val="00E83C35"/>
    <w:rsid w:val="00E847FF"/>
    <w:rsid w:val="00E857B8"/>
    <w:rsid w:val="00E86354"/>
    <w:rsid w:val="00E87EF0"/>
    <w:rsid w:val="00E9312A"/>
    <w:rsid w:val="00E93E59"/>
    <w:rsid w:val="00E93E68"/>
    <w:rsid w:val="00E941FD"/>
    <w:rsid w:val="00E94EEB"/>
    <w:rsid w:val="00E96E8F"/>
    <w:rsid w:val="00E97B8F"/>
    <w:rsid w:val="00EA0B62"/>
    <w:rsid w:val="00EA11D2"/>
    <w:rsid w:val="00EA44A0"/>
    <w:rsid w:val="00EA4A9D"/>
    <w:rsid w:val="00EA6989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3FC8"/>
    <w:rsid w:val="00EC71DE"/>
    <w:rsid w:val="00EC7BBB"/>
    <w:rsid w:val="00ED0EC5"/>
    <w:rsid w:val="00ED1295"/>
    <w:rsid w:val="00ED1A28"/>
    <w:rsid w:val="00ED289A"/>
    <w:rsid w:val="00ED36E5"/>
    <w:rsid w:val="00ED3A19"/>
    <w:rsid w:val="00ED5A5E"/>
    <w:rsid w:val="00ED5F54"/>
    <w:rsid w:val="00ED7237"/>
    <w:rsid w:val="00ED7A78"/>
    <w:rsid w:val="00EE13C9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05754"/>
    <w:rsid w:val="00F05EEC"/>
    <w:rsid w:val="00F10B7A"/>
    <w:rsid w:val="00F126D6"/>
    <w:rsid w:val="00F135E5"/>
    <w:rsid w:val="00F13B5A"/>
    <w:rsid w:val="00F16D0F"/>
    <w:rsid w:val="00F22E5F"/>
    <w:rsid w:val="00F246D0"/>
    <w:rsid w:val="00F24D3B"/>
    <w:rsid w:val="00F25B5E"/>
    <w:rsid w:val="00F3045F"/>
    <w:rsid w:val="00F309F5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C9"/>
    <w:rsid w:val="00F456BD"/>
    <w:rsid w:val="00F46A0E"/>
    <w:rsid w:val="00F47C77"/>
    <w:rsid w:val="00F51403"/>
    <w:rsid w:val="00F5145A"/>
    <w:rsid w:val="00F51B36"/>
    <w:rsid w:val="00F5474F"/>
    <w:rsid w:val="00F54AAF"/>
    <w:rsid w:val="00F55219"/>
    <w:rsid w:val="00F5767D"/>
    <w:rsid w:val="00F576BD"/>
    <w:rsid w:val="00F612E6"/>
    <w:rsid w:val="00F614D6"/>
    <w:rsid w:val="00F614D7"/>
    <w:rsid w:val="00F63F7F"/>
    <w:rsid w:val="00F646CE"/>
    <w:rsid w:val="00F6478D"/>
    <w:rsid w:val="00F67333"/>
    <w:rsid w:val="00F70611"/>
    <w:rsid w:val="00F72848"/>
    <w:rsid w:val="00F74406"/>
    <w:rsid w:val="00F76C09"/>
    <w:rsid w:val="00F77DBE"/>
    <w:rsid w:val="00F80DE7"/>
    <w:rsid w:val="00F81E0E"/>
    <w:rsid w:val="00F8264B"/>
    <w:rsid w:val="00F835F3"/>
    <w:rsid w:val="00F85104"/>
    <w:rsid w:val="00F8674A"/>
    <w:rsid w:val="00F909E2"/>
    <w:rsid w:val="00F91D69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AB5"/>
    <w:rsid w:val="00FA0BEA"/>
    <w:rsid w:val="00FA1BAE"/>
    <w:rsid w:val="00FA1D6D"/>
    <w:rsid w:val="00FA2616"/>
    <w:rsid w:val="00FA2FA0"/>
    <w:rsid w:val="00FA32AF"/>
    <w:rsid w:val="00FA52B3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44BA"/>
    <w:rsid w:val="00FB47F3"/>
    <w:rsid w:val="00FB5182"/>
    <w:rsid w:val="00FB6624"/>
    <w:rsid w:val="00FB75CB"/>
    <w:rsid w:val="00FB7CB7"/>
    <w:rsid w:val="00FC06D0"/>
    <w:rsid w:val="00FC0F11"/>
    <w:rsid w:val="00FC1632"/>
    <w:rsid w:val="00FC4B42"/>
    <w:rsid w:val="00FC6539"/>
    <w:rsid w:val="00FC6E48"/>
    <w:rsid w:val="00FC7DCE"/>
    <w:rsid w:val="00FD1273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E1ACC"/>
    <w:rsid w:val="00FE3AA6"/>
    <w:rsid w:val="00FE473D"/>
    <w:rsid w:val="00FE567B"/>
    <w:rsid w:val="00FE5ADF"/>
    <w:rsid w:val="00FE5EDE"/>
    <w:rsid w:val="00FE6097"/>
    <w:rsid w:val="00FE6949"/>
    <w:rsid w:val="00FF0020"/>
    <w:rsid w:val="00FF0ED6"/>
    <w:rsid w:val="00FF19FD"/>
    <w:rsid w:val="00FF2222"/>
    <w:rsid w:val="00FF248E"/>
    <w:rsid w:val="00FF2596"/>
    <w:rsid w:val="00FF33F9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F210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4A39D-6679-447A-A1A2-2F068436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10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Валерий Трофименко</cp:lastModifiedBy>
  <cp:revision>336</cp:revision>
  <cp:lastPrinted>2019-06-05T13:54:00Z</cp:lastPrinted>
  <dcterms:created xsi:type="dcterms:W3CDTF">2019-01-30T07:42:00Z</dcterms:created>
  <dcterms:modified xsi:type="dcterms:W3CDTF">2019-06-05T13:57:00Z</dcterms:modified>
</cp:coreProperties>
</file>