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484" w:rsidRDefault="002579C8" w:rsidP="00E948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</w:t>
      </w:r>
    </w:p>
    <w:p w:rsidR="000F6484" w:rsidRDefault="000F6484" w:rsidP="002579C8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  <w:lang w:eastAsia="en-US"/>
        </w:rPr>
      </w:pPr>
      <w:r>
        <w:rPr>
          <w:rFonts w:ascii="Times New Roman" w:hAnsi="Times New Roman"/>
          <w:b/>
          <w:sz w:val="36"/>
          <w:szCs w:val="36"/>
          <w:lang w:eastAsia="en-US"/>
        </w:rPr>
        <w:t xml:space="preserve">        </w:t>
      </w:r>
      <w:r w:rsidRPr="000F6484">
        <w:rPr>
          <w:rFonts w:ascii="Times New Roman" w:hAnsi="Times New Roman"/>
          <w:b/>
          <w:sz w:val="36"/>
          <w:szCs w:val="36"/>
          <w:lang w:eastAsia="en-US"/>
        </w:rPr>
        <w:t>Уважаемые жители и гости Кавказского района!</w:t>
      </w:r>
    </w:p>
    <w:p w:rsidR="000F6484" w:rsidRPr="000F6484" w:rsidRDefault="000F6484" w:rsidP="002579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</w:pPr>
      <w:r w:rsidRPr="000F6484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 xml:space="preserve">        </w:t>
      </w:r>
    </w:p>
    <w:p w:rsidR="00070348" w:rsidRPr="002579C8" w:rsidRDefault="000F6484" w:rsidP="002579C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7B0334" w:rsidRPr="007B03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целях активизации противодействия незаконному обороту оружия на территории Краснодарского края </w:t>
      </w:r>
      <w:r w:rsidR="007B0334" w:rsidRPr="007B0334">
        <w:rPr>
          <w:rFonts w:ascii="Times New Roman" w:eastAsia="Times New Roman" w:hAnsi="Times New Roman" w:cs="Times New Roman"/>
          <w:kern w:val="36"/>
          <w:sz w:val="28"/>
          <w:szCs w:val="28"/>
        </w:rPr>
        <w:t>постановление</w:t>
      </w:r>
      <w:r w:rsidR="007B0334">
        <w:rPr>
          <w:rFonts w:ascii="Times New Roman" w:eastAsia="Times New Roman" w:hAnsi="Times New Roman" w:cs="Times New Roman"/>
          <w:kern w:val="36"/>
          <w:sz w:val="28"/>
          <w:szCs w:val="28"/>
        </w:rPr>
        <w:t>м</w:t>
      </w:r>
      <w:r w:rsidR="007B0334" w:rsidRPr="007B0334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главы администрации (губернатора) Краснодарского края от 16 апреля 2019 г. N 209 утвержден</w:t>
      </w:r>
      <w:r w:rsidR="007B0334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ы </w:t>
      </w:r>
      <w:r w:rsidR="007B0334" w:rsidRPr="007B0334">
        <w:rPr>
          <w:rFonts w:ascii="Times New Roman" w:eastAsia="Times New Roman" w:hAnsi="Times New Roman" w:cs="Times New Roman"/>
          <w:sz w:val="28"/>
          <w:szCs w:val="28"/>
        </w:rPr>
        <w:t>р</w:t>
      </w:r>
      <w:r w:rsidR="007B0334">
        <w:rPr>
          <w:rFonts w:ascii="Times New Roman" w:eastAsia="Times New Roman" w:hAnsi="Times New Roman" w:cs="Times New Roman"/>
          <w:sz w:val="28"/>
          <w:szCs w:val="28"/>
        </w:rPr>
        <w:t xml:space="preserve">азмеры </w:t>
      </w:r>
      <w:r w:rsidR="00070348" w:rsidRPr="007B0334">
        <w:rPr>
          <w:rFonts w:ascii="Times New Roman" w:eastAsia="Times New Roman" w:hAnsi="Times New Roman" w:cs="Times New Roman"/>
          <w:sz w:val="28"/>
          <w:szCs w:val="28"/>
        </w:rPr>
        <w:t>денежного вознаграждения гражданам за добровольную сдачу незаконно хранящихся у них оружия, боеприпасов, взрывчатых веществ и взрывных устройст</w:t>
      </w:r>
      <w:r w:rsidR="007B033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579C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579C8" w:rsidRPr="00B94376">
        <w:rPr>
          <w:rFonts w:ascii="Times New Roman" w:hAnsi="Times New Roman" w:cs="Times New Roman"/>
          <w:sz w:val="28"/>
          <w:szCs w:val="28"/>
          <w:shd w:val="clear" w:color="auto" w:fill="FFFFFF"/>
        </w:rPr>
        <w:t>Выплата вознаграждения осуществляется в рамках мероприятий государственной программы Краснодарского края «Обеспечение безопасности населения».</w:t>
      </w:r>
    </w:p>
    <w:tbl>
      <w:tblPr>
        <w:tblW w:w="1026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3"/>
        <w:gridCol w:w="5259"/>
        <w:gridCol w:w="2126"/>
        <w:gridCol w:w="2268"/>
      </w:tblGrid>
      <w:tr w:rsidR="00070348" w:rsidRPr="00572991" w:rsidTr="00E9482F">
        <w:trPr>
          <w:tblCellSpacing w:w="15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0348" w:rsidRPr="00572991" w:rsidRDefault="00070348" w:rsidP="007E65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991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5729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57299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7299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7299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0348" w:rsidRPr="00572991" w:rsidRDefault="00070348" w:rsidP="007E65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99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оружия и боеприпасов, взрывчатых веществ и взрывных устройств</w:t>
            </w:r>
          </w:p>
        </w:tc>
        <w:tc>
          <w:tcPr>
            <w:tcW w:w="20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0348" w:rsidRPr="00572991" w:rsidRDefault="00070348" w:rsidP="007E65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99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2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0348" w:rsidRPr="00572991" w:rsidRDefault="00070348" w:rsidP="007E65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991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вознаграждения (рублей)</w:t>
            </w:r>
          </w:p>
        </w:tc>
      </w:tr>
      <w:tr w:rsidR="00070348" w:rsidRPr="00572991" w:rsidTr="00E9482F">
        <w:trPr>
          <w:tblCellSpacing w:w="15" w:type="dxa"/>
        </w:trPr>
        <w:tc>
          <w:tcPr>
            <w:tcW w:w="10206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0348" w:rsidRPr="00572991" w:rsidRDefault="00070348" w:rsidP="007E65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991">
              <w:rPr>
                <w:rFonts w:ascii="Times New Roman" w:eastAsia="Times New Roman" w:hAnsi="Times New Roman" w:cs="Times New Roman"/>
                <w:sz w:val="24"/>
                <w:szCs w:val="24"/>
              </w:rPr>
              <w:t>Оружие</w:t>
            </w:r>
          </w:p>
        </w:tc>
      </w:tr>
      <w:tr w:rsidR="00070348" w:rsidRPr="00572991" w:rsidTr="00E9482F">
        <w:trPr>
          <w:tblCellSpacing w:w="15" w:type="dxa"/>
        </w:trPr>
        <w:tc>
          <w:tcPr>
            <w:tcW w:w="5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0348" w:rsidRPr="00572991" w:rsidRDefault="00070348" w:rsidP="007E65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9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0348" w:rsidRPr="00572991" w:rsidRDefault="00070348" w:rsidP="007E65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991">
              <w:rPr>
                <w:rFonts w:ascii="Times New Roman" w:eastAsia="Times New Roman" w:hAnsi="Times New Roman" w:cs="Times New Roman"/>
                <w:sz w:val="24"/>
                <w:szCs w:val="24"/>
              </w:rPr>
              <w:t>Боевое огнестрельное оружие</w:t>
            </w:r>
          </w:p>
        </w:tc>
        <w:tc>
          <w:tcPr>
            <w:tcW w:w="209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0348" w:rsidRPr="00572991" w:rsidRDefault="00070348" w:rsidP="007E65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99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22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0348" w:rsidRPr="00572991" w:rsidRDefault="00070348" w:rsidP="007E65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991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070348" w:rsidRPr="00572991" w:rsidTr="00E9482F">
        <w:trPr>
          <w:tblCellSpacing w:w="15" w:type="dxa"/>
        </w:trPr>
        <w:tc>
          <w:tcPr>
            <w:tcW w:w="5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0348" w:rsidRPr="00572991" w:rsidRDefault="00070348" w:rsidP="007E65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9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2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0348" w:rsidRPr="00572991" w:rsidRDefault="00070348" w:rsidP="007E65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991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Служебное, спортивное и охотничье нарезное оружие</w:t>
            </w:r>
          </w:p>
        </w:tc>
        <w:tc>
          <w:tcPr>
            <w:tcW w:w="209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0348" w:rsidRPr="00572991" w:rsidRDefault="00070348" w:rsidP="007E65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99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22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0348" w:rsidRPr="00572991" w:rsidRDefault="00070348" w:rsidP="007E65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991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070348" w:rsidRPr="00572991" w:rsidTr="00E9482F">
        <w:trPr>
          <w:tblCellSpacing w:w="15" w:type="dxa"/>
        </w:trPr>
        <w:tc>
          <w:tcPr>
            <w:tcW w:w="5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0348" w:rsidRPr="00572991" w:rsidRDefault="00070348" w:rsidP="007E65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9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2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0348" w:rsidRPr="00572991" w:rsidRDefault="00070348" w:rsidP="007E65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991">
              <w:rPr>
                <w:rFonts w:ascii="Times New Roman" w:eastAsia="Times New Roman" w:hAnsi="Times New Roman" w:cs="Times New Roman"/>
                <w:sz w:val="24"/>
                <w:szCs w:val="24"/>
              </w:rPr>
              <w:t>Гладкоствольное огнестрельное оружие</w:t>
            </w:r>
          </w:p>
        </w:tc>
        <w:tc>
          <w:tcPr>
            <w:tcW w:w="209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0348" w:rsidRPr="00572991" w:rsidRDefault="00070348" w:rsidP="007E65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99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22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0348" w:rsidRPr="00572991" w:rsidRDefault="00070348" w:rsidP="007E65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991">
              <w:rPr>
                <w:rFonts w:ascii="Times New Roman" w:eastAsia="Times New Roman" w:hAnsi="Times New Roman" w:cs="Times New Roman"/>
                <w:sz w:val="24"/>
                <w:szCs w:val="24"/>
              </w:rPr>
              <w:t>4 000,00</w:t>
            </w:r>
          </w:p>
        </w:tc>
      </w:tr>
      <w:tr w:rsidR="00070348" w:rsidRPr="00572991" w:rsidTr="00E9482F">
        <w:trPr>
          <w:tblCellSpacing w:w="15" w:type="dxa"/>
        </w:trPr>
        <w:tc>
          <w:tcPr>
            <w:tcW w:w="5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0348" w:rsidRPr="00572991" w:rsidRDefault="00070348" w:rsidP="007E65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99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2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0348" w:rsidRPr="00572991" w:rsidRDefault="00070348" w:rsidP="007E65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99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Самодельное огнестрельное оружие</w:t>
            </w:r>
          </w:p>
        </w:tc>
        <w:tc>
          <w:tcPr>
            <w:tcW w:w="209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0348" w:rsidRPr="00572991" w:rsidRDefault="00070348" w:rsidP="007E65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99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22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0348" w:rsidRPr="00572991" w:rsidRDefault="00070348" w:rsidP="007E65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991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070348" w:rsidRPr="00572991" w:rsidTr="00E9482F">
        <w:trPr>
          <w:tblCellSpacing w:w="15" w:type="dxa"/>
        </w:trPr>
        <w:tc>
          <w:tcPr>
            <w:tcW w:w="5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0348" w:rsidRPr="00572991" w:rsidRDefault="00070348" w:rsidP="007E65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99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2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0348" w:rsidRPr="00572991" w:rsidRDefault="00070348" w:rsidP="007E65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991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Миномет, переносной противотанковый комплекс, переносной зенитно-ракетный комплекс, гранатомет</w:t>
            </w:r>
          </w:p>
        </w:tc>
        <w:tc>
          <w:tcPr>
            <w:tcW w:w="209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0348" w:rsidRPr="00572991" w:rsidRDefault="00070348" w:rsidP="007E65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99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22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0348" w:rsidRPr="00572991" w:rsidRDefault="00070348" w:rsidP="007E65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991">
              <w:rPr>
                <w:rFonts w:ascii="Times New Roman" w:eastAsia="Times New Roman" w:hAnsi="Times New Roman" w:cs="Times New Roman"/>
                <w:sz w:val="24"/>
                <w:szCs w:val="24"/>
              </w:rPr>
              <w:t>8 000,00</w:t>
            </w:r>
          </w:p>
        </w:tc>
      </w:tr>
      <w:tr w:rsidR="00070348" w:rsidRPr="00572991" w:rsidTr="00E9482F">
        <w:trPr>
          <w:tblCellSpacing w:w="15" w:type="dxa"/>
        </w:trPr>
        <w:tc>
          <w:tcPr>
            <w:tcW w:w="5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0348" w:rsidRPr="00572991" w:rsidRDefault="00070348" w:rsidP="007E65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99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2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0348" w:rsidRPr="00572991" w:rsidRDefault="00070348" w:rsidP="007E65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991">
              <w:rPr>
                <w:rFonts w:ascii="Times New Roman" w:eastAsia="Times New Roman" w:hAnsi="Times New Roman" w:cs="Times New Roman"/>
                <w:sz w:val="24"/>
                <w:szCs w:val="24"/>
              </w:rPr>
              <w:t>Огнемет</w:t>
            </w:r>
          </w:p>
        </w:tc>
        <w:tc>
          <w:tcPr>
            <w:tcW w:w="209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0348" w:rsidRPr="00572991" w:rsidRDefault="00070348" w:rsidP="007E65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99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22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0348" w:rsidRPr="00572991" w:rsidRDefault="00070348" w:rsidP="007E65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991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070348" w:rsidRPr="00572991" w:rsidTr="00E9482F">
        <w:trPr>
          <w:tblCellSpacing w:w="15" w:type="dxa"/>
        </w:trPr>
        <w:tc>
          <w:tcPr>
            <w:tcW w:w="10206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0348" w:rsidRPr="00572991" w:rsidRDefault="00070348" w:rsidP="007E65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991">
              <w:rPr>
                <w:rFonts w:ascii="Times New Roman" w:eastAsia="Times New Roman" w:hAnsi="Times New Roman" w:cs="Times New Roman"/>
                <w:sz w:val="24"/>
                <w:szCs w:val="24"/>
              </w:rPr>
              <w:t>Взрывчатые вещества, взрывные устройства</w:t>
            </w:r>
          </w:p>
        </w:tc>
      </w:tr>
      <w:tr w:rsidR="00070348" w:rsidRPr="00572991" w:rsidTr="00E9482F">
        <w:trPr>
          <w:tblCellSpacing w:w="15" w:type="dxa"/>
        </w:trPr>
        <w:tc>
          <w:tcPr>
            <w:tcW w:w="5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0348" w:rsidRPr="00572991" w:rsidRDefault="00070348" w:rsidP="007E65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99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2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0348" w:rsidRPr="00572991" w:rsidRDefault="00070348" w:rsidP="007E65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991">
              <w:rPr>
                <w:rFonts w:ascii="Times New Roman" w:eastAsia="Times New Roman" w:hAnsi="Times New Roman" w:cs="Times New Roman"/>
                <w:sz w:val="24"/>
                <w:szCs w:val="24"/>
              </w:rPr>
              <w:t>Взрывчатые вещества</w:t>
            </w:r>
          </w:p>
        </w:tc>
        <w:tc>
          <w:tcPr>
            <w:tcW w:w="209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0348" w:rsidRPr="00572991" w:rsidRDefault="00070348" w:rsidP="007E65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991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</w:t>
            </w:r>
          </w:p>
        </w:tc>
        <w:tc>
          <w:tcPr>
            <w:tcW w:w="22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0348" w:rsidRPr="00572991" w:rsidRDefault="00070348" w:rsidP="007E65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991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070348" w:rsidRPr="00572991" w:rsidTr="00E9482F">
        <w:trPr>
          <w:tblCellSpacing w:w="15" w:type="dxa"/>
        </w:trPr>
        <w:tc>
          <w:tcPr>
            <w:tcW w:w="5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0348" w:rsidRPr="00572991" w:rsidRDefault="00070348" w:rsidP="007E65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99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2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0348" w:rsidRPr="00572991" w:rsidRDefault="00070348" w:rsidP="007E65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991">
              <w:rPr>
                <w:rFonts w:ascii="Times New Roman" w:eastAsia="Times New Roman" w:hAnsi="Times New Roman" w:cs="Times New Roman"/>
                <w:sz w:val="24"/>
                <w:szCs w:val="24"/>
              </w:rPr>
              <w:t>Взрывное устройство</w:t>
            </w:r>
          </w:p>
        </w:tc>
        <w:tc>
          <w:tcPr>
            <w:tcW w:w="209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0348" w:rsidRPr="00572991" w:rsidRDefault="00070348" w:rsidP="007E65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99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22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0348" w:rsidRPr="00572991" w:rsidRDefault="00070348" w:rsidP="007E65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991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070348" w:rsidRPr="00572991" w:rsidTr="00E9482F">
        <w:trPr>
          <w:tblCellSpacing w:w="15" w:type="dxa"/>
        </w:trPr>
        <w:tc>
          <w:tcPr>
            <w:tcW w:w="5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0348" w:rsidRPr="00572991" w:rsidRDefault="00070348" w:rsidP="007E65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99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2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0348" w:rsidRPr="00572991" w:rsidRDefault="00070348" w:rsidP="007E65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991">
              <w:rPr>
                <w:rFonts w:ascii="Times New Roman" w:eastAsia="Times New Roman" w:hAnsi="Times New Roman" w:cs="Times New Roman"/>
                <w:sz w:val="24"/>
                <w:szCs w:val="24"/>
              </w:rPr>
              <w:t>Огнепроводные и детонирующие шнуры</w:t>
            </w:r>
          </w:p>
        </w:tc>
        <w:tc>
          <w:tcPr>
            <w:tcW w:w="209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0348" w:rsidRPr="00572991" w:rsidRDefault="00070348" w:rsidP="007E65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991">
              <w:rPr>
                <w:rFonts w:ascii="Times New Roman" w:eastAsia="Times New Roman" w:hAnsi="Times New Roman" w:cs="Times New Roman"/>
                <w:sz w:val="24"/>
                <w:szCs w:val="24"/>
              </w:rPr>
              <w:t>метр</w:t>
            </w:r>
          </w:p>
        </w:tc>
        <w:tc>
          <w:tcPr>
            <w:tcW w:w="22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0348" w:rsidRPr="00572991" w:rsidRDefault="00070348" w:rsidP="007E65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991">
              <w:rPr>
                <w:rFonts w:ascii="Times New Roman" w:eastAsia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070348" w:rsidRPr="00572991" w:rsidTr="00E9482F">
        <w:trPr>
          <w:tblCellSpacing w:w="15" w:type="dxa"/>
        </w:trPr>
        <w:tc>
          <w:tcPr>
            <w:tcW w:w="10206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0348" w:rsidRPr="00572991" w:rsidRDefault="00070348" w:rsidP="007E65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991">
              <w:rPr>
                <w:rFonts w:ascii="Times New Roman" w:eastAsia="Times New Roman" w:hAnsi="Times New Roman" w:cs="Times New Roman"/>
                <w:sz w:val="24"/>
                <w:szCs w:val="24"/>
              </w:rPr>
              <w:t>Боеприпасы</w:t>
            </w:r>
          </w:p>
        </w:tc>
      </w:tr>
      <w:tr w:rsidR="00070348" w:rsidRPr="00572991" w:rsidTr="00E9482F">
        <w:trPr>
          <w:tblCellSpacing w:w="15" w:type="dxa"/>
        </w:trPr>
        <w:tc>
          <w:tcPr>
            <w:tcW w:w="568" w:type="dxa"/>
            <w:tcBorders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070348" w:rsidRPr="00572991" w:rsidRDefault="00070348" w:rsidP="007E65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99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29" w:type="dxa"/>
            <w:tcBorders>
              <w:bottom w:val="nil"/>
              <w:right w:val="single" w:sz="6" w:space="0" w:color="000000"/>
            </w:tcBorders>
            <w:hideMark/>
          </w:tcPr>
          <w:p w:rsidR="00070348" w:rsidRPr="00572991" w:rsidRDefault="00070348" w:rsidP="007E65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991">
              <w:rPr>
                <w:rFonts w:ascii="Times New Roman" w:eastAsia="Times New Roman" w:hAnsi="Times New Roman" w:cs="Times New Roman"/>
                <w:sz w:val="24"/>
                <w:szCs w:val="24"/>
              </w:rPr>
              <w:t>Все виды патронов к огнестрельному оружию</w:t>
            </w:r>
          </w:p>
        </w:tc>
        <w:tc>
          <w:tcPr>
            <w:tcW w:w="2096" w:type="dxa"/>
            <w:tcBorders>
              <w:bottom w:val="nil"/>
              <w:right w:val="single" w:sz="6" w:space="0" w:color="000000"/>
            </w:tcBorders>
            <w:hideMark/>
          </w:tcPr>
          <w:p w:rsidR="00070348" w:rsidRPr="00572991" w:rsidRDefault="00070348" w:rsidP="007E65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99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2223" w:type="dxa"/>
            <w:tcBorders>
              <w:bottom w:val="nil"/>
              <w:right w:val="single" w:sz="6" w:space="0" w:color="000000"/>
            </w:tcBorders>
            <w:hideMark/>
          </w:tcPr>
          <w:p w:rsidR="00070348" w:rsidRPr="00572991" w:rsidRDefault="00070348" w:rsidP="007E65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991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070348" w:rsidRPr="00572991" w:rsidTr="00E9482F">
        <w:trPr>
          <w:tblCellSpacing w:w="15" w:type="dxa"/>
        </w:trPr>
        <w:tc>
          <w:tcPr>
            <w:tcW w:w="5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0348" w:rsidRPr="00572991" w:rsidRDefault="00070348" w:rsidP="007E65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99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29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70348" w:rsidRPr="00572991" w:rsidRDefault="00070348" w:rsidP="007E65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991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Артиллерийские снаряды и мины, военно-инженерные подрывные заряды и мины, ручные и реактивные противотанковые гранаты, боевые ракеты, авиабомбы и т.п.</w:t>
            </w:r>
          </w:p>
        </w:tc>
        <w:tc>
          <w:tcPr>
            <w:tcW w:w="2096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70348" w:rsidRPr="00572991" w:rsidRDefault="00070348" w:rsidP="007E65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99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70348" w:rsidRPr="00572991" w:rsidRDefault="00070348" w:rsidP="007E65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991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070348" w:rsidRPr="00572991" w:rsidTr="00E9482F">
        <w:trPr>
          <w:tblCellSpacing w:w="15" w:type="dxa"/>
        </w:trPr>
        <w:tc>
          <w:tcPr>
            <w:tcW w:w="5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0348" w:rsidRPr="00572991" w:rsidRDefault="00070348" w:rsidP="007E65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99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2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0348" w:rsidRPr="00572991" w:rsidRDefault="00070348" w:rsidP="007E65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991">
              <w:rPr>
                <w:rFonts w:ascii="Times New Roman" w:eastAsia="Times New Roman" w:hAnsi="Times New Roman" w:cs="Times New Roman"/>
                <w:sz w:val="24"/>
                <w:szCs w:val="24"/>
              </w:rPr>
              <w:t>Ракетно-артиллерийские снаряды активного воздействия на гидрометеорологические процессы</w:t>
            </w:r>
          </w:p>
        </w:tc>
        <w:tc>
          <w:tcPr>
            <w:tcW w:w="209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0348" w:rsidRPr="00572991" w:rsidRDefault="00070348" w:rsidP="007E65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99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22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70348" w:rsidRPr="00572991" w:rsidRDefault="00070348" w:rsidP="007E65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991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</w:tr>
    </w:tbl>
    <w:p w:rsidR="002579C8" w:rsidRPr="00E9407A" w:rsidRDefault="002579C8" w:rsidP="00257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376">
        <w:rPr>
          <w:rFonts w:ascii="Times New Roman" w:hAnsi="Times New Roman" w:cs="Times New Roman"/>
          <w:sz w:val="28"/>
          <w:szCs w:val="28"/>
        </w:rPr>
        <w:t xml:space="preserve">          Лицам, имеющим и незаконно хранящим оружие, напоминаем, что его добровольная сдача освобождает от уголовной ответственности. Данное положение распространяется и на газовое оружие. </w:t>
      </w:r>
      <w:r w:rsidR="00C5686A">
        <w:rPr>
          <w:rFonts w:ascii="Times New Roman" w:hAnsi="Times New Roman" w:cs="Times New Roman"/>
          <w:sz w:val="28"/>
          <w:szCs w:val="28"/>
        </w:rPr>
        <w:t>К</w:t>
      </w:r>
      <w:r w:rsidRPr="00B94376">
        <w:rPr>
          <w:rFonts w:ascii="Times New Roman" w:hAnsi="Times New Roman" w:cs="Times New Roman"/>
          <w:sz w:val="28"/>
          <w:szCs w:val="28"/>
        </w:rPr>
        <w:t>аждому гражданину, пожелавшему избавиться от оружия, гарантируется соблюдение его прав.</w:t>
      </w:r>
    </w:p>
    <w:p w:rsidR="002579C8" w:rsidRPr="00B94376" w:rsidRDefault="002579C8" w:rsidP="002579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Обратиться с заявлением можно непосредственно в дежурную часть </w:t>
      </w:r>
      <w:r w:rsidRPr="00B94376">
        <w:rPr>
          <w:rFonts w:ascii="Times New Roman" w:hAnsi="Times New Roman" w:cs="Times New Roman"/>
          <w:sz w:val="28"/>
          <w:szCs w:val="28"/>
        </w:rPr>
        <w:t>отдела МВД России по Кавказскому району</w:t>
      </w:r>
      <w:r>
        <w:rPr>
          <w:rFonts w:ascii="Times New Roman" w:hAnsi="Times New Roman" w:cs="Times New Roman"/>
          <w:sz w:val="28"/>
          <w:szCs w:val="28"/>
        </w:rPr>
        <w:t xml:space="preserve">, либо к участковому уполномоченному полиции, обслуживающему ваш административный участок. </w:t>
      </w:r>
    </w:p>
    <w:p w:rsidR="006D25EA" w:rsidRDefault="006D25EA"/>
    <w:sectPr w:rsidR="006D25EA" w:rsidSect="00007011">
      <w:pgSz w:w="11906" w:h="16838"/>
      <w:pgMar w:top="426" w:right="850" w:bottom="426" w:left="85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0348"/>
    <w:rsid w:val="00007011"/>
    <w:rsid w:val="00070348"/>
    <w:rsid w:val="000F6484"/>
    <w:rsid w:val="002579C8"/>
    <w:rsid w:val="006D25EA"/>
    <w:rsid w:val="007B0334"/>
    <w:rsid w:val="00C5686A"/>
    <w:rsid w:val="00E41BCB"/>
    <w:rsid w:val="00E94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4BC2B-30AD-4D3D-A6B2-42A524F36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Zakotyansky</dc:creator>
  <cp:keywords/>
  <dc:description/>
  <cp:lastModifiedBy>Zakotyansky</cp:lastModifiedBy>
  <cp:revision>9</cp:revision>
  <cp:lastPrinted>2020-02-04T06:47:00Z</cp:lastPrinted>
  <dcterms:created xsi:type="dcterms:W3CDTF">2020-02-04T06:37:00Z</dcterms:created>
  <dcterms:modified xsi:type="dcterms:W3CDTF">2020-02-04T07:05:00Z</dcterms:modified>
</cp:coreProperties>
</file>