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999" w:rsidRDefault="00C53ACB" w:rsidP="000D4999">
      <w:pPr>
        <w:pStyle w:val="3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Сего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дня</w:t>
      </w:r>
      <w:r w:rsidR="000D4999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9 октября</w:t>
      </w:r>
      <w:r w:rsid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- </w:t>
      </w:r>
      <w:r w:rsidR="000D4999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0D4999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День </w:t>
      </w:r>
      <w:r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освобождения Краснодарского края от немецко-фашистских захватчиков и завершение битвы за Кавказ.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9 октября 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1943 года</w:t>
      </w:r>
      <w:r w:rsid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русские войска 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полностью очистили от оккупантов Таманский полуостров, завершив тем самым героическое освобождение Кубани от </w:t>
      </w:r>
      <w:r w:rsid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фашистов</w:t>
      </w:r>
      <w:r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82462C" w:rsidRPr="000D4999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 </w:t>
      </w:r>
      <w:r w:rsidR="0082462C" w:rsidRPr="000D4999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За период Великой Отечественной войны Кубань побывала и глубоким тылом, и прифронтовой полосой, и театром военных действий.</w:t>
      </w:r>
      <w:r w:rsidR="0082462C" w:rsidRPr="000D4999">
        <w:rPr>
          <w:rFonts w:ascii="Times New Roman" w:hAnsi="Times New Roman" w:cs="Times New Roman"/>
          <w:b w:val="0"/>
          <w:color w:val="000000"/>
          <w:sz w:val="28"/>
          <w:szCs w:val="28"/>
        </w:rPr>
        <w:t> Освобождение Кубани имело огромное значение не только для края, но и для всей страны.</w:t>
      </w:r>
    </w:p>
    <w:p w:rsidR="000D4999" w:rsidRPr="000D4999" w:rsidRDefault="000D4999" w:rsidP="000F30EF">
      <w:pPr>
        <w:pStyle w:val="a5"/>
        <w:shd w:val="clear" w:color="auto" w:fill="FFFFFF"/>
        <w:spacing w:line="276" w:lineRule="auto"/>
        <w:ind w:firstLine="709"/>
        <w:jc w:val="both"/>
        <w:rPr>
          <w:bCs/>
          <w:sz w:val="28"/>
          <w:szCs w:val="28"/>
        </w:rPr>
      </w:pPr>
      <w:r w:rsidRPr="000D4999">
        <w:rPr>
          <w:sz w:val="28"/>
          <w:szCs w:val="28"/>
        </w:rPr>
        <w:t xml:space="preserve">9 октября  в фойе дома культуры провели мероприятие </w:t>
      </w:r>
      <w:r>
        <w:rPr>
          <w:sz w:val="28"/>
          <w:szCs w:val="28"/>
        </w:rPr>
        <w:t xml:space="preserve">«Непокоренная Кубань». </w:t>
      </w:r>
      <w:r w:rsidRPr="000D4999">
        <w:rPr>
          <w:sz w:val="28"/>
          <w:szCs w:val="28"/>
        </w:rPr>
        <w:t xml:space="preserve">Началось мероприятие со </w:t>
      </w:r>
      <w:r>
        <w:rPr>
          <w:sz w:val="28"/>
          <w:szCs w:val="28"/>
        </w:rPr>
        <w:t>знакомства с книжной выставкой,</w:t>
      </w:r>
      <w:r w:rsidRPr="000D4999">
        <w:rPr>
          <w:sz w:val="28"/>
          <w:szCs w:val="28"/>
        </w:rPr>
        <w:t xml:space="preserve"> на которой </w:t>
      </w:r>
      <w:r>
        <w:rPr>
          <w:sz w:val="28"/>
          <w:szCs w:val="28"/>
        </w:rPr>
        <w:t xml:space="preserve">была </w:t>
      </w:r>
      <w:r w:rsidRPr="000D4999">
        <w:rPr>
          <w:sz w:val="28"/>
          <w:szCs w:val="28"/>
        </w:rPr>
        <w:t xml:space="preserve">представлена литература о боевых действиях на Кубани, освобождении Краснодарского края,  г. Краснодара, о земляках-героях. </w:t>
      </w:r>
      <w:r>
        <w:rPr>
          <w:sz w:val="28"/>
          <w:szCs w:val="28"/>
        </w:rPr>
        <w:t xml:space="preserve"> </w:t>
      </w:r>
      <w:r w:rsidR="000F30EF" w:rsidRPr="000F30EF">
        <w:rPr>
          <w:bCs/>
          <w:sz w:val="28"/>
          <w:szCs w:val="28"/>
        </w:rPr>
        <w:t>Библиотекарь провела беседу обзор «Ты выстоял, наш край!»</w:t>
      </w:r>
      <w:proofErr w:type="gramStart"/>
      <w:r w:rsidR="000F30EF" w:rsidRPr="000F30EF">
        <w:rPr>
          <w:bCs/>
          <w:sz w:val="28"/>
          <w:szCs w:val="28"/>
        </w:rPr>
        <w:t xml:space="preserve"> </w:t>
      </w:r>
      <w:r w:rsidR="000F30EF">
        <w:rPr>
          <w:bCs/>
          <w:sz w:val="28"/>
          <w:szCs w:val="28"/>
        </w:rPr>
        <w:t>.</w:t>
      </w:r>
      <w:proofErr w:type="gramEnd"/>
      <w:r w:rsidR="000F30EF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рассказа библиотекаря, р</w:t>
      </w:r>
      <w:r w:rsidRPr="000D4999">
        <w:rPr>
          <w:sz w:val="28"/>
          <w:szCs w:val="28"/>
        </w:rPr>
        <w:t>ебята окунулись в тревожную атмосферу военных действий, узнали о жизни и подвигах своих земляков, о  героизме и самоотверженности защитников Кубани.</w:t>
      </w:r>
    </w:p>
    <w:p w:rsidR="000D4999" w:rsidRDefault="000F30EF" w:rsidP="000F30EF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DCD0FB" wp14:editId="384A0107">
            <wp:simplePos x="0" y="0"/>
            <wp:positionH relativeFrom="column">
              <wp:posOffset>-109616</wp:posOffset>
            </wp:positionH>
            <wp:positionV relativeFrom="paragraph">
              <wp:posOffset>102663</wp:posOffset>
            </wp:positionV>
            <wp:extent cx="4013860" cy="3010395"/>
            <wp:effectExtent l="0" t="0" r="5715" b="0"/>
            <wp:wrapNone/>
            <wp:docPr id="1" name="Рисунок 1" descr="F:\9.10.19\DSC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.10.19\DSCN1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81" cy="30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999" w:rsidRPr="000D4999" w:rsidRDefault="000D4999" w:rsidP="000D4999">
      <w:pPr>
        <w:rPr>
          <w:lang w:eastAsia="ru-RU"/>
        </w:rPr>
      </w:pPr>
    </w:p>
    <w:p w:rsidR="000D4999" w:rsidRPr="000D4999" w:rsidRDefault="000D4999" w:rsidP="000D4999">
      <w:pPr>
        <w:rPr>
          <w:lang w:eastAsia="ru-RU"/>
        </w:rPr>
      </w:pPr>
    </w:p>
    <w:p w:rsidR="000D4999" w:rsidRPr="000D4999" w:rsidRDefault="000D4999" w:rsidP="000D4999">
      <w:pPr>
        <w:rPr>
          <w:lang w:eastAsia="ru-RU"/>
        </w:rPr>
      </w:pPr>
    </w:p>
    <w:p w:rsidR="000D4999" w:rsidRDefault="000D4999" w:rsidP="000D4999">
      <w:pPr>
        <w:rPr>
          <w:lang w:eastAsia="ru-RU"/>
        </w:rPr>
      </w:pPr>
    </w:p>
    <w:p w:rsidR="00225D0C" w:rsidRPr="000D4999" w:rsidRDefault="000F30EF" w:rsidP="000D4999">
      <w:pPr>
        <w:ind w:firstLine="708"/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4B9C7A" wp14:editId="00BEC47F">
            <wp:simplePos x="0" y="0"/>
            <wp:positionH relativeFrom="column">
              <wp:posOffset>2407953</wp:posOffset>
            </wp:positionH>
            <wp:positionV relativeFrom="paragraph">
              <wp:posOffset>1521382</wp:posOffset>
            </wp:positionV>
            <wp:extent cx="4188218" cy="3141012"/>
            <wp:effectExtent l="0" t="0" r="3175" b="2540"/>
            <wp:wrapNone/>
            <wp:docPr id="2" name="Рисунок 2" descr="C:\Users\User01\AppData\Local\Microsoft\Windows\Temporary Internet Files\Content.Word\DSCN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Word\DSCN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22" cy="31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5D0C" w:rsidRPr="000D4999" w:rsidSect="000D499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67C"/>
    <w:rsid w:val="000D4999"/>
    <w:rsid w:val="000F30EF"/>
    <w:rsid w:val="00225D0C"/>
    <w:rsid w:val="0082462C"/>
    <w:rsid w:val="00AF467C"/>
    <w:rsid w:val="00C53ACB"/>
    <w:rsid w:val="00DD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24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46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D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9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30EF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24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46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D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9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30EF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79395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092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5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906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2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5431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096744">
                                  <w:marLeft w:val="375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56485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34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2124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76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510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672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69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54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1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239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67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6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Сегодня, 9 октября -   День освобождения Краснодарского края от немецко-фашистск</vt:lpstr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2019-10-09T08:05:00Z</cp:lastPrinted>
  <dcterms:created xsi:type="dcterms:W3CDTF">2019-10-09T07:29:00Z</dcterms:created>
  <dcterms:modified xsi:type="dcterms:W3CDTF">2019-10-09T11:03:00Z</dcterms:modified>
</cp:coreProperties>
</file>