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053" w:rsidRPr="00A47EEF" w:rsidRDefault="007E5C50" w:rsidP="00A47EEF">
      <w:pPr>
        <w:jc w:val="center"/>
        <w:rPr>
          <w:rFonts w:ascii="Times New Roman" w:hAnsi="Times New Roman" w:cs="Times New Roman"/>
          <w:b/>
          <w:sz w:val="32"/>
          <w:szCs w:val="32"/>
        </w:rPr>
      </w:pPr>
      <w:r w:rsidRPr="00A47EEF">
        <w:rPr>
          <w:rFonts w:ascii="Times New Roman" w:hAnsi="Times New Roman" w:cs="Times New Roman"/>
          <w:b/>
          <w:sz w:val="32"/>
          <w:szCs w:val="32"/>
        </w:rPr>
        <w:t>«Добродушный дедушка Крылов»</w:t>
      </w:r>
    </w:p>
    <w:p w:rsidR="007E5C50" w:rsidRPr="005349DF" w:rsidRDefault="007E5C50" w:rsidP="005349DF">
      <w:pPr>
        <w:jc w:val="center"/>
        <w:rPr>
          <w:rFonts w:ascii="Times New Roman" w:hAnsi="Times New Roman" w:cs="Times New Roman"/>
          <w:b/>
          <w:sz w:val="28"/>
          <w:szCs w:val="28"/>
        </w:rPr>
      </w:pPr>
      <w:r w:rsidRPr="00A47EEF">
        <w:rPr>
          <w:rFonts w:ascii="Times New Roman" w:hAnsi="Times New Roman" w:cs="Times New Roman"/>
          <w:b/>
          <w:sz w:val="28"/>
          <w:szCs w:val="28"/>
        </w:rPr>
        <w:t>(викторина)</w:t>
      </w:r>
    </w:p>
    <w:p w:rsidR="00AC5E71" w:rsidRDefault="007E5C50" w:rsidP="00A47EEF">
      <w:pPr>
        <w:jc w:val="both"/>
        <w:rPr>
          <w:rFonts w:ascii="Times New Roman" w:hAnsi="Times New Roman" w:cs="Times New Roman"/>
          <w:sz w:val="28"/>
          <w:szCs w:val="28"/>
        </w:rPr>
      </w:pPr>
      <w:r w:rsidRPr="00A47EEF">
        <w:rPr>
          <w:rFonts w:ascii="Times New Roman" w:hAnsi="Times New Roman" w:cs="Times New Roman"/>
          <w:sz w:val="28"/>
          <w:szCs w:val="28"/>
        </w:rPr>
        <w:t xml:space="preserve">         Вот уже больше ста лет читают и любят басни И. А. Крылова. Творчество Крылова постоянно живо и драгоценно для нас, а в этом году уместно вспомнить жизнь и творчество великого русского баснописца, ведь 13 февраля исполняется 250 лет со дня его рождения. Он смог создать удивительный басенный мир, который, пока никем не превзойден. Басни «дедушки Крылова», так любовно называет его народ, не устарели, они учат нас понимать истинные нравственные ценности, народную мудрость, расширяют жизненный опыт. 4. 02. 19 года для учащихся 3 – 4 классов СОШ №12 состоялась встреча, посвященная 250 – </w:t>
      </w:r>
      <w:proofErr w:type="spellStart"/>
      <w:r w:rsidRPr="00A47EEF">
        <w:rPr>
          <w:rFonts w:ascii="Times New Roman" w:hAnsi="Times New Roman" w:cs="Times New Roman"/>
          <w:sz w:val="28"/>
          <w:szCs w:val="28"/>
        </w:rPr>
        <w:t>летию</w:t>
      </w:r>
      <w:proofErr w:type="spellEnd"/>
      <w:r w:rsidRPr="00A47EEF">
        <w:rPr>
          <w:rFonts w:ascii="Times New Roman" w:hAnsi="Times New Roman" w:cs="Times New Roman"/>
          <w:sz w:val="28"/>
          <w:szCs w:val="28"/>
        </w:rPr>
        <w:t xml:space="preserve"> </w:t>
      </w:r>
      <w:r w:rsidR="00A47EEF">
        <w:rPr>
          <w:rFonts w:ascii="Times New Roman" w:hAnsi="Times New Roman" w:cs="Times New Roman"/>
          <w:sz w:val="28"/>
          <w:szCs w:val="28"/>
        </w:rPr>
        <w:t>со дня его рождения</w:t>
      </w:r>
      <w:r w:rsidR="00AC5E71">
        <w:rPr>
          <w:rFonts w:ascii="Times New Roman" w:hAnsi="Times New Roman" w:cs="Times New Roman"/>
          <w:sz w:val="28"/>
          <w:szCs w:val="28"/>
        </w:rPr>
        <w:t xml:space="preserve"> </w:t>
      </w:r>
      <w:r w:rsidRPr="00A47EEF">
        <w:rPr>
          <w:rFonts w:ascii="Times New Roman" w:hAnsi="Times New Roman" w:cs="Times New Roman"/>
          <w:sz w:val="28"/>
          <w:szCs w:val="28"/>
        </w:rPr>
        <w:t>«Добродушный дедушка Крылов»</w:t>
      </w:r>
      <w:r w:rsidR="005349DF">
        <w:rPr>
          <w:rFonts w:ascii="Times New Roman" w:hAnsi="Times New Roman" w:cs="Times New Roman"/>
          <w:sz w:val="28"/>
          <w:szCs w:val="28"/>
        </w:rPr>
        <w:t>.</w:t>
      </w:r>
      <w:r w:rsidRPr="00A47EEF">
        <w:rPr>
          <w:rFonts w:ascii="Times New Roman" w:hAnsi="Times New Roman" w:cs="Times New Roman"/>
          <w:sz w:val="28"/>
          <w:szCs w:val="28"/>
        </w:rPr>
        <w:t xml:space="preserve">  Началась она с рассказа гл. библиотекаря Величко Л. А. о семье Крылова, о </w:t>
      </w:r>
      <w:r w:rsidR="00D97703" w:rsidRPr="00A47EEF">
        <w:rPr>
          <w:rFonts w:ascii="Times New Roman" w:hAnsi="Times New Roman" w:cs="Times New Roman"/>
          <w:sz w:val="28"/>
          <w:szCs w:val="28"/>
        </w:rPr>
        <w:t>том,</w:t>
      </w:r>
      <w:r w:rsidR="005349DF">
        <w:rPr>
          <w:rFonts w:ascii="Times New Roman" w:hAnsi="Times New Roman" w:cs="Times New Roman"/>
          <w:sz w:val="28"/>
          <w:szCs w:val="28"/>
        </w:rPr>
        <w:t xml:space="preserve"> как мальчик постигал грамоту</w:t>
      </w:r>
      <w:bookmarkStart w:id="0" w:name="_GoBack"/>
      <w:bookmarkEnd w:id="0"/>
      <w:r w:rsidRPr="00A47EEF">
        <w:rPr>
          <w:rFonts w:ascii="Times New Roman" w:hAnsi="Times New Roman" w:cs="Times New Roman"/>
          <w:sz w:val="28"/>
          <w:szCs w:val="28"/>
        </w:rPr>
        <w:t xml:space="preserve">, о </w:t>
      </w:r>
      <w:r w:rsidR="00D97703" w:rsidRPr="00A47EEF">
        <w:rPr>
          <w:rFonts w:ascii="Times New Roman" w:hAnsi="Times New Roman" w:cs="Times New Roman"/>
          <w:sz w:val="28"/>
          <w:szCs w:val="28"/>
        </w:rPr>
        <w:t xml:space="preserve">трудном жизненном пути. Так же в ходе мероприятия была проведена викторина, </w:t>
      </w:r>
      <w:r w:rsidR="00A47EEF" w:rsidRPr="00A47EEF">
        <w:rPr>
          <w:rFonts w:ascii="Times New Roman" w:hAnsi="Times New Roman" w:cs="Times New Roman"/>
          <w:sz w:val="28"/>
          <w:szCs w:val="28"/>
        </w:rPr>
        <w:t>где дети</w:t>
      </w:r>
      <w:r w:rsidR="00D97703" w:rsidRPr="00A47EEF">
        <w:rPr>
          <w:rFonts w:ascii="Times New Roman" w:hAnsi="Times New Roman" w:cs="Times New Roman"/>
          <w:sz w:val="28"/>
          <w:szCs w:val="28"/>
        </w:rPr>
        <w:t xml:space="preserve"> активно принимали участие в заданиях: «Узнай басню», «Какими строками заканчивается басня», «Продолжи басню»</w:t>
      </w:r>
      <w:r w:rsidR="00A47EEF" w:rsidRPr="00A47EEF">
        <w:rPr>
          <w:rFonts w:ascii="Times New Roman" w:hAnsi="Times New Roman" w:cs="Times New Roman"/>
          <w:sz w:val="28"/>
          <w:szCs w:val="28"/>
        </w:rPr>
        <w:t xml:space="preserve"> и др. Для себя ребята сделали следующие выводы, что басни И. А. Крылова учат бороться со своими вредными привычками и плохими чертами характера.</w:t>
      </w:r>
    </w:p>
    <w:p w:rsidR="00AC5E71" w:rsidRPr="00AC5E71" w:rsidRDefault="00AC5E71" w:rsidP="00AC5E71">
      <w:pPr>
        <w:rPr>
          <w:rFonts w:ascii="Times New Roman" w:hAnsi="Times New Roman" w:cs="Times New Roman"/>
          <w:sz w:val="28"/>
          <w:szCs w:val="28"/>
        </w:rPr>
      </w:pPr>
      <w:r w:rsidRPr="00AC5E71">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121699</wp:posOffset>
            </wp:positionH>
            <wp:positionV relativeFrom="paragraph">
              <wp:posOffset>287064</wp:posOffset>
            </wp:positionV>
            <wp:extent cx="5397250" cy="4050164"/>
            <wp:effectExtent l="0" t="0" r="0" b="7620"/>
            <wp:wrapNone/>
            <wp:docPr id="1" name="Рисунок 1" descr="G:\школа\IMG_20190204_11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школа\IMG_20190204_1158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7250" cy="40501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E71" w:rsidRDefault="00AC5E71" w:rsidP="00AC5E71">
      <w:pPr>
        <w:rPr>
          <w:rFonts w:ascii="Times New Roman" w:hAnsi="Times New Roman" w:cs="Times New Roman"/>
          <w:sz w:val="28"/>
          <w:szCs w:val="28"/>
        </w:rPr>
      </w:pPr>
    </w:p>
    <w:p w:rsidR="007E5C50" w:rsidRPr="00AC5E71" w:rsidRDefault="007E5C50" w:rsidP="00AC5E71">
      <w:pPr>
        <w:rPr>
          <w:rFonts w:ascii="Times New Roman" w:hAnsi="Times New Roman" w:cs="Times New Roman"/>
          <w:sz w:val="28"/>
          <w:szCs w:val="28"/>
        </w:rPr>
      </w:pPr>
    </w:p>
    <w:sectPr w:rsidR="007E5C50" w:rsidRPr="00AC5E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64B"/>
    <w:rsid w:val="001C4E2D"/>
    <w:rsid w:val="005349DF"/>
    <w:rsid w:val="006B764B"/>
    <w:rsid w:val="00797053"/>
    <w:rsid w:val="007E5C50"/>
    <w:rsid w:val="00A47EEF"/>
    <w:rsid w:val="00AC5E71"/>
    <w:rsid w:val="00D73C22"/>
    <w:rsid w:val="00D97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171</Words>
  <Characters>978</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User01</cp:lastModifiedBy>
  <cp:revision>4</cp:revision>
  <dcterms:created xsi:type="dcterms:W3CDTF">2019-02-05T12:33:00Z</dcterms:created>
  <dcterms:modified xsi:type="dcterms:W3CDTF">2019-02-05T13:26:00Z</dcterms:modified>
</cp:coreProperties>
</file>