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76A" w:rsidRDefault="0047276A">
      <w:pPr>
        <w:rPr>
          <w:rFonts w:ascii="Times New Roman" w:hAnsi="Times New Roman" w:cs="Times New Roman"/>
          <w:b/>
          <w:sz w:val="28"/>
          <w:szCs w:val="28"/>
        </w:rPr>
      </w:pPr>
      <w:r w:rsidRPr="0047276A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47276A">
        <w:rPr>
          <w:rFonts w:ascii="Times New Roman" w:hAnsi="Times New Roman" w:cs="Times New Roman"/>
          <w:b/>
          <w:sz w:val="28"/>
          <w:szCs w:val="28"/>
        </w:rPr>
        <w:t xml:space="preserve"> Мамаев курган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276A">
        <w:rPr>
          <w:rFonts w:ascii="Times New Roman" w:hAnsi="Times New Roman" w:cs="Times New Roman"/>
          <w:b/>
          <w:sz w:val="28"/>
          <w:szCs w:val="28"/>
        </w:rPr>
        <w:t>- гордая память истории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7276A" w:rsidRDefault="0047276A" w:rsidP="00472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276A">
        <w:rPr>
          <w:rFonts w:ascii="Times New Roman" w:hAnsi="Times New Roman" w:cs="Times New Roman"/>
          <w:sz w:val="28"/>
          <w:szCs w:val="28"/>
        </w:rPr>
        <w:t xml:space="preserve">  1.02.2018г. учащиеся  1 «Б»</w:t>
      </w:r>
      <w:r>
        <w:rPr>
          <w:rFonts w:ascii="Times New Roman" w:hAnsi="Times New Roman" w:cs="Times New Roman"/>
          <w:sz w:val="28"/>
          <w:szCs w:val="28"/>
        </w:rPr>
        <w:t xml:space="preserve"> Кавказской  СОШ №12  приняли участие в </w:t>
      </w:r>
      <w:proofErr w:type="gramStart"/>
      <w:r w:rsidR="00497CFC">
        <w:rPr>
          <w:rFonts w:ascii="Times New Roman" w:hAnsi="Times New Roman" w:cs="Times New Roman"/>
          <w:sz w:val="28"/>
          <w:szCs w:val="28"/>
        </w:rPr>
        <w:t>виртуальном</w:t>
      </w:r>
      <w:proofErr w:type="gramEnd"/>
    </w:p>
    <w:p w:rsidR="0047276A" w:rsidRPr="0047276A" w:rsidRDefault="0047276A" w:rsidP="0047276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путешествии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«Мамаев к</w:t>
      </w:r>
      <w:r w:rsidR="00497CFC">
        <w:rPr>
          <w:rFonts w:ascii="Times New Roman" w:hAnsi="Times New Roman" w:cs="Times New Roman"/>
          <w:sz w:val="28"/>
          <w:szCs w:val="28"/>
        </w:rPr>
        <w:t xml:space="preserve">урган – гордая память истории». Вместе с главным библиотекарем сельской детской библиотеки ст. Кавказской </w:t>
      </w:r>
      <w:proofErr w:type="spellStart"/>
      <w:r w:rsidR="00497CFC">
        <w:rPr>
          <w:rFonts w:ascii="Times New Roman" w:hAnsi="Times New Roman" w:cs="Times New Roman"/>
          <w:sz w:val="28"/>
          <w:szCs w:val="28"/>
        </w:rPr>
        <w:t>Зобниной</w:t>
      </w:r>
      <w:proofErr w:type="spellEnd"/>
      <w:r w:rsidR="00497CFC">
        <w:rPr>
          <w:rFonts w:ascii="Times New Roman" w:hAnsi="Times New Roman" w:cs="Times New Roman"/>
          <w:sz w:val="28"/>
          <w:szCs w:val="28"/>
        </w:rPr>
        <w:t xml:space="preserve"> Жанной Александровной прошли по дорогам </w:t>
      </w:r>
      <w:proofErr w:type="gramStart"/>
      <w:r w:rsidR="00497CFC">
        <w:rPr>
          <w:rFonts w:ascii="Times New Roman" w:hAnsi="Times New Roman" w:cs="Times New Roman"/>
          <w:sz w:val="28"/>
          <w:szCs w:val="28"/>
        </w:rPr>
        <w:t>боевых действий</w:t>
      </w:r>
      <w:r w:rsidRPr="0047276A">
        <w:rPr>
          <w:rFonts w:ascii="Times New Roman" w:hAnsi="Times New Roman" w:cs="Times New Roman"/>
          <w:sz w:val="28"/>
          <w:szCs w:val="28"/>
        </w:rPr>
        <w:t>,</w:t>
      </w:r>
      <w:r w:rsidR="00497CFC">
        <w:rPr>
          <w:rFonts w:ascii="Times New Roman" w:hAnsi="Times New Roman" w:cs="Times New Roman"/>
          <w:sz w:val="28"/>
          <w:szCs w:val="28"/>
        </w:rPr>
        <w:t xml:space="preserve"> </w:t>
      </w:r>
      <w:r w:rsidRPr="0047276A">
        <w:rPr>
          <w:rFonts w:ascii="Times New Roman" w:hAnsi="Times New Roman" w:cs="Times New Roman"/>
          <w:sz w:val="28"/>
          <w:szCs w:val="28"/>
        </w:rPr>
        <w:t xml:space="preserve"> развернувшихся</w:t>
      </w:r>
      <w:r w:rsidR="00497CF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47276A">
        <w:rPr>
          <w:rFonts w:ascii="Times New Roman" w:hAnsi="Times New Roman" w:cs="Times New Roman"/>
          <w:sz w:val="28"/>
          <w:szCs w:val="28"/>
        </w:rPr>
        <w:t xml:space="preserve"> на Мамаевом кургане и</w:t>
      </w:r>
      <w:r w:rsidR="00497CFC">
        <w:rPr>
          <w:rFonts w:ascii="Times New Roman" w:hAnsi="Times New Roman" w:cs="Times New Roman"/>
          <w:sz w:val="28"/>
          <w:szCs w:val="28"/>
        </w:rPr>
        <w:t xml:space="preserve"> узнали</w:t>
      </w:r>
      <w:proofErr w:type="gramEnd"/>
      <w:r w:rsidR="00497CFC">
        <w:rPr>
          <w:rFonts w:ascii="Times New Roman" w:hAnsi="Times New Roman" w:cs="Times New Roman"/>
          <w:sz w:val="28"/>
          <w:szCs w:val="28"/>
        </w:rPr>
        <w:t>, почему</w:t>
      </w:r>
      <w:r w:rsidRPr="0047276A">
        <w:rPr>
          <w:rFonts w:ascii="Times New Roman" w:hAnsi="Times New Roman" w:cs="Times New Roman"/>
          <w:sz w:val="28"/>
          <w:szCs w:val="28"/>
        </w:rPr>
        <w:t xml:space="preserve"> захват этой высоты имел огромное стратегическое значение</w:t>
      </w:r>
      <w:r>
        <w:rPr>
          <w:rFonts w:ascii="Times New Roman" w:hAnsi="Times New Roman" w:cs="Times New Roman"/>
          <w:sz w:val="28"/>
          <w:szCs w:val="28"/>
        </w:rPr>
        <w:t xml:space="preserve">. Используя слайдовую </w:t>
      </w:r>
      <w:r w:rsidR="00497CFC">
        <w:rPr>
          <w:rFonts w:ascii="Times New Roman" w:hAnsi="Times New Roman" w:cs="Times New Roman"/>
          <w:sz w:val="28"/>
          <w:szCs w:val="28"/>
        </w:rPr>
        <w:t>презентацию,</w:t>
      </w:r>
      <w:r>
        <w:rPr>
          <w:rFonts w:ascii="Times New Roman" w:hAnsi="Times New Roman" w:cs="Times New Roman"/>
          <w:sz w:val="28"/>
          <w:szCs w:val="28"/>
        </w:rPr>
        <w:t xml:space="preserve"> участники мероприятия смогли  познакомиться с </w:t>
      </w:r>
      <w:r w:rsidR="00083822">
        <w:rPr>
          <w:rFonts w:ascii="Times New Roman" w:hAnsi="Times New Roman" w:cs="Times New Roman"/>
          <w:sz w:val="28"/>
          <w:szCs w:val="28"/>
        </w:rPr>
        <w:t xml:space="preserve">историко-мемориальным комплексом </w:t>
      </w:r>
      <w:r w:rsidRPr="0047276A">
        <w:rPr>
          <w:rFonts w:ascii="Times New Roman" w:hAnsi="Times New Roman" w:cs="Times New Roman"/>
          <w:sz w:val="28"/>
          <w:szCs w:val="28"/>
        </w:rPr>
        <w:t>«Мамаев курган»</w:t>
      </w:r>
      <w:r w:rsidR="00083822">
        <w:rPr>
          <w:rFonts w:ascii="Times New Roman" w:hAnsi="Times New Roman" w:cs="Times New Roman"/>
          <w:sz w:val="28"/>
          <w:szCs w:val="28"/>
        </w:rPr>
        <w:t xml:space="preserve"> (г. Волгоград).</w:t>
      </w:r>
    </w:p>
    <w:p w:rsidR="0047276A" w:rsidRDefault="0047276A"/>
    <w:p w:rsidR="0047276A" w:rsidRDefault="00497CFC"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D8AC479" wp14:editId="2FA04347">
            <wp:simplePos x="0" y="0"/>
            <wp:positionH relativeFrom="column">
              <wp:posOffset>-95250</wp:posOffset>
            </wp:positionH>
            <wp:positionV relativeFrom="paragraph">
              <wp:posOffset>116840</wp:posOffset>
            </wp:positionV>
            <wp:extent cx="4168140" cy="2933700"/>
            <wp:effectExtent l="0" t="0" r="3810" b="0"/>
            <wp:wrapThrough wrapText="bothSides">
              <wp:wrapPolygon edited="0">
                <wp:start x="0" y="0"/>
                <wp:lineTo x="0" y="21460"/>
                <wp:lineTo x="21521" y="21460"/>
                <wp:lineTo x="21521" y="0"/>
                <wp:lineTo x="0" y="0"/>
              </wp:wrapPolygon>
            </wp:wrapThrough>
            <wp:docPr id="1" name="Рисунок 1" descr="C:\Users\user\Desktop\Мамаев курган\Новая папка (5)\IMG-201802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ев курган\Новая папка (5)\IMG-20180201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76A" w:rsidRPr="0047276A" w:rsidRDefault="000838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7974F91" wp14:editId="12D44439">
            <wp:simplePos x="0" y="0"/>
            <wp:positionH relativeFrom="column">
              <wp:posOffset>-1876425</wp:posOffset>
            </wp:positionH>
            <wp:positionV relativeFrom="paragraph">
              <wp:posOffset>3546475</wp:posOffset>
            </wp:positionV>
            <wp:extent cx="4448175" cy="3048000"/>
            <wp:effectExtent l="0" t="0" r="9525" b="0"/>
            <wp:wrapThrough wrapText="bothSides">
              <wp:wrapPolygon edited="0">
                <wp:start x="0" y="0"/>
                <wp:lineTo x="0" y="21465"/>
                <wp:lineTo x="21554" y="21465"/>
                <wp:lineTo x="21554" y="0"/>
                <wp:lineTo x="0" y="0"/>
              </wp:wrapPolygon>
            </wp:wrapThrough>
            <wp:docPr id="4" name="Рисунок 4" descr="C:\Users\user\Desktop\Мамаев курган\Новая папка (5)\IMG-201802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маев курган\Новая папка (5)\IMG-20180201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8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47276A" w:rsidRPr="0047276A" w:rsidSect="004727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76A"/>
    <w:rsid w:val="00083822"/>
    <w:rsid w:val="0047276A"/>
    <w:rsid w:val="00497CFC"/>
    <w:rsid w:val="00E8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2</cp:revision>
  <dcterms:created xsi:type="dcterms:W3CDTF">2018-02-02T08:47:00Z</dcterms:created>
  <dcterms:modified xsi:type="dcterms:W3CDTF">2018-02-02T09:00:00Z</dcterms:modified>
</cp:coreProperties>
</file>