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0DF" w:rsidRPr="00834072" w:rsidRDefault="00A550DF" w:rsidP="00A550DF">
      <w:pPr>
        <w:rPr>
          <w:rStyle w:val="a3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A550DF" w:rsidRPr="001A7F8B" w:rsidRDefault="001A7F8B" w:rsidP="001A7F8B">
      <w:pPr>
        <w:pStyle w:val="a5"/>
        <w:rPr>
          <w:rFonts w:ascii="Times New Roman" w:hAnsi="Times New Roman" w:cs="Times New Roman"/>
          <w:sz w:val="28"/>
          <w:szCs w:val="28"/>
        </w:rPr>
      </w:pPr>
      <w:r w:rsidRPr="00194A7F">
        <w:rPr>
          <w:rStyle w:val="a3"/>
          <w:rFonts w:ascii="Times New Roman" w:hAnsi="Times New Roman" w:cs="Times New Roman"/>
          <w:b w:val="0"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09D99E05" wp14:editId="7C8FDBFC">
            <wp:simplePos x="0" y="0"/>
            <wp:positionH relativeFrom="column">
              <wp:posOffset>-908685</wp:posOffset>
            </wp:positionH>
            <wp:positionV relativeFrom="paragraph">
              <wp:posOffset>501015</wp:posOffset>
            </wp:positionV>
            <wp:extent cx="4248150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503" y="21534"/>
                <wp:lineTo x="21503" y="0"/>
                <wp:lineTo x="0" y="0"/>
              </wp:wrapPolygon>
            </wp:wrapTight>
            <wp:docPr id="2" name="Рисунок 2" descr="C:\Users\User\Desktop\фото2017\пресс час октябрь\101_037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2017\пресс час октябрь\101_0371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0DF" w:rsidRPr="00194A7F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Накануне</w:t>
      </w:r>
      <w:r w:rsidR="00A550DF" w:rsidRPr="00834072">
        <w:rPr>
          <w:rStyle w:val="a3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550DF" w:rsidRPr="001A7F8B">
        <w:rPr>
          <w:rFonts w:ascii="Times New Roman" w:hAnsi="Times New Roman" w:cs="Times New Roman"/>
          <w:sz w:val="28"/>
          <w:szCs w:val="28"/>
        </w:rPr>
        <w:t>Международного дня мира и дня</w:t>
      </w:r>
      <w:r w:rsidR="00455551" w:rsidRPr="001A7F8B">
        <w:rPr>
          <w:rFonts w:ascii="Times New Roman" w:hAnsi="Times New Roman" w:cs="Times New Roman"/>
          <w:sz w:val="28"/>
          <w:szCs w:val="28"/>
        </w:rPr>
        <w:t xml:space="preserve"> всеобщего прекр</w:t>
      </w:r>
      <w:r w:rsidR="00A550DF" w:rsidRPr="001A7F8B">
        <w:rPr>
          <w:rFonts w:ascii="Times New Roman" w:hAnsi="Times New Roman" w:cs="Times New Roman"/>
          <w:sz w:val="28"/>
          <w:szCs w:val="28"/>
        </w:rPr>
        <w:t>ащ</w:t>
      </w:r>
      <w:r w:rsidR="00C1261E" w:rsidRPr="001A7F8B">
        <w:rPr>
          <w:rFonts w:ascii="Times New Roman" w:hAnsi="Times New Roman" w:cs="Times New Roman"/>
          <w:sz w:val="28"/>
          <w:szCs w:val="28"/>
        </w:rPr>
        <w:t>ения огня и отказа от насилия</w:t>
      </w:r>
      <w:r>
        <w:rPr>
          <w:rFonts w:ascii="Times New Roman" w:hAnsi="Times New Roman" w:cs="Times New Roman"/>
          <w:sz w:val="28"/>
          <w:szCs w:val="28"/>
        </w:rPr>
        <w:t>, а это 17</w:t>
      </w:r>
      <w:r w:rsidR="00CB0267" w:rsidRPr="001A7F8B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="00C1261E" w:rsidRPr="001A7F8B">
        <w:rPr>
          <w:rFonts w:ascii="Times New Roman" w:hAnsi="Times New Roman" w:cs="Times New Roman"/>
          <w:sz w:val="28"/>
          <w:szCs w:val="28"/>
        </w:rPr>
        <w:t xml:space="preserve"> </w:t>
      </w:r>
      <w:r w:rsidR="00A550DF" w:rsidRPr="001A7F8B">
        <w:rPr>
          <w:rFonts w:ascii="Times New Roman" w:hAnsi="Times New Roman" w:cs="Times New Roman"/>
          <w:sz w:val="28"/>
          <w:szCs w:val="28"/>
        </w:rPr>
        <w:t>работниками Центральной сельской библиотек</w:t>
      </w:r>
      <w:r w:rsidR="00CB0267" w:rsidRPr="001A7F8B">
        <w:rPr>
          <w:rFonts w:ascii="Times New Roman" w:hAnsi="Times New Roman" w:cs="Times New Roman"/>
          <w:sz w:val="28"/>
          <w:szCs w:val="28"/>
        </w:rPr>
        <w:t>и Кавказского сельского поселения</w:t>
      </w:r>
      <w:r w:rsidR="00A550DF" w:rsidRPr="001A7F8B">
        <w:rPr>
          <w:rFonts w:ascii="Times New Roman" w:hAnsi="Times New Roman" w:cs="Times New Roman"/>
          <w:sz w:val="28"/>
          <w:szCs w:val="28"/>
        </w:rPr>
        <w:t xml:space="preserve"> </w:t>
      </w:r>
      <w:r w:rsidR="00CB0267" w:rsidRPr="001A7F8B">
        <w:rPr>
          <w:rFonts w:ascii="Times New Roman" w:hAnsi="Times New Roman" w:cs="Times New Roman"/>
          <w:sz w:val="28"/>
          <w:szCs w:val="28"/>
        </w:rPr>
        <w:t xml:space="preserve">был проведен </w:t>
      </w:r>
      <w:r w:rsidR="00A550DF" w:rsidRPr="001A7F8B">
        <w:rPr>
          <w:rFonts w:ascii="Times New Roman" w:hAnsi="Times New Roman" w:cs="Times New Roman"/>
          <w:sz w:val="28"/>
          <w:szCs w:val="28"/>
        </w:rPr>
        <w:t>прес</w:t>
      </w:r>
      <w:proofErr w:type="gramStart"/>
      <w:r w:rsidR="00A550DF" w:rsidRPr="001A7F8B">
        <w:rPr>
          <w:rFonts w:ascii="Times New Roman" w:hAnsi="Times New Roman" w:cs="Times New Roman"/>
          <w:sz w:val="28"/>
          <w:szCs w:val="28"/>
        </w:rPr>
        <w:t>с</w:t>
      </w:r>
      <w:r w:rsidR="00832EA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550DF" w:rsidRPr="001A7F8B">
        <w:rPr>
          <w:rFonts w:ascii="Times New Roman" w:hAnsi="Times New Roman" w:cs="Times New Roman"/>
          <w:sz w:val="28"/>
          <w:szCs w:val="28"/>
        </w:rPr>
        <w:t xml:space="preserve"> час «Конфликты наших дней». </w:t>
      </w:r>
      <w:r w:rsidR="00860CC8" w:rsidRPr="001A7F8B">
        <w:rPr>
          <w:rFonts w:ascii="Times New Roman" w:hAnsi="Times New Roman" w:cs="Times New Roman"/>
          <w:sz w:val="28"/>
          <w:szCs w:val="28"/>
        </w:rPr>
        <w:t xml:space="preserve">  В целом общественность верит в порядочность прессы и ожидает от средств массовой информации помощи в анализе действий правительства. Люди во время прочтения сообщений прессы или просмотра телепередач ощущают себя свидетелями событий. Так, информация, почерпну</w:t>
      </w:r>
      <w:r w:rsidR="00860CC8" w:rsidRPr="001A7F8B">
        <w:rPr>
          <w:rFonts w:ascii="Times New Roman" w:hAnsi="Times New Roman" w:cs="Times New Roman"/>
          <w:sz w:val="28"/>
          <w:szCs w:val="28"/>
        </w:rPr>
        <w:softHyphen/>
        <w:t>тая из репортажей, меняет взгляды читателя на ту или иную войну. Журналисты описывают не только эпизоды войны, но и передают дух происходящего. Военный корреспондент несет ответственность за свое описание фактов и событий: оно должно быть честным и точным. С ребятами р</w:t>
      </w:r>
      <w:r w:rsidR="00CB0267" w:rsidRPr="001A7F8B">
        <w:rPr>
          <w:rFonts w:ascii="Times New Roman" w:hAnsi="Times New Roman" w:cs="Times New Roman"/>
          <w:sz w:val="28"/>
          <w:szCs w:val="28"/>
        </w:rPr>
        <w:t>азобрали такие вопросы как, г</w:t>
      </w:r>
      <w:r w:rsidR="00A550DF" w:rsidRPr="001A7F8B">
        <w:rPr>
          <w:rFonts w:ascii="Times New Roman" w:hAnsi="Times New Roman" w:cs="Times New Roman"/>
          <w:sz w:val="28"/>
          <w:szCs w:val="28"/>
        </w:rPr>
        <w:t>де и за что сегодня воюет человечество</w:t>
      </w:r>
      <w:r w:rsidR="00CB0267" w:rsidRPr="001A7F8B">
        <w:rPr>
          <w:rFonts w:ascii="Times New Roman" w:hAnsi="Times New Roman" w:cs="Times New Roman"/>
          <w:sz w:val="28"/>
          <w:szCs w:val="28"/>
        </w:rPr>
        <w:t xml:space="preserve">, рассмотрели градацию конфликтов. </w:t>
      </w:r>
      <w:r w:rsidR="00832EA0">
        <w:rPr>
          <w:rFonts w:ascii="Times New Roman" w:hAnsi="Times New Roman" w:cs="Times New Roman"/>
          <w:sz w:val="28"/>
          <w:szCs w:val="28"/>
        </w:rPr>
        <w:t>Сделали вывод, что с</w:t>
      </w:r>
      <w:r w:rsidR="00CB0267" w:rsidRPr="001A7F8B">
        <w:rPr>
          <w:rFonts w:ascii="Times New Roman" w:hAnsi="Times New Roman" w:cs="Times New Roman"/>
          <w:sz w:val="28"/>
          <w:szCs w:val="28"/>
        </w:rPr>
        <w:t>амое страшно</w:t>
      </w:r>
      <w:r w:rsidR="00832EA0" w:rsidRPr="001A7F8B">
        <w:rPr>
          <w:rFonts w:ascii="Times New Roman" w:hAnsi="Times New Roman" w:cs="Times New Roman"/>
          <w:sz w:val="28"/>
          <w:szCs w:val="28"/>
        </w:rPr>
        <w:t>е</w:t>
      </w:r>
      <w:r w:rsidR="00832EA0">
        <w:rPr>
          <w:rFonts w:ascii="Times New Roman" w:hAnsi="Times New Roman" w:cs="Times New Roman"/>
          <w:sz w:val="28"/>
          <w:szCs w:val="28"/>
        </w:rPr>
        <w:t xml:space="preserve"> -</w:t>
      </w:r>
      <w:r w:rsidR="00CB0267" w:rsidRPr="001A7F8B">
        <w:rPr>
          <w:rFonts w:ascii="Times New Roman" w:hAnsi="Times New Roman" w:cs="Times New Roman"/>
          <w:sz w:val="28"/>
          <w:szCs w:val="28"/>
        </w:rPr>
        <w:t xml:space="preserve"> это когда спорят по религиозным, этническим, политическим и иным п</w:t>
      </w:r>
      <w:r w:rsidR="00860CC8" w:rsidRPr="001A7F8B">
        <w:rPr>
          <w:rFonts w:ascii="Times New Roman" w:hAnsi="Times New Roman" w:cs="Times New Roman"/>
          <w:sz w:val="28"/>
          <w:szCs w:val="28"/>
        </w:rPr>
        <w:t>ричинам наши правители и впоследствии начинают</w:t>
      </w:r>
      <w:r w:rsidR="00832EA0">
        <w:rPr>
          <w:rFonts w:ascii="Times New Roman" w:hAnsi="Times New Roman" w:cs="Times New Roman"/>
          <w:sz w:val="28"/>
          <w:szCs w:val="28"/>
        </w:rPr>
        <w:t>ся</w:t>
      </w:r>
      <w:r w:rsidR="00860CC8" w:rsidRPr="001A7F8B">
        <w:rPr>
          <w:rFonts w:ascii="Times New Roman" w:hAnsi="Times New Roman" w:cs="Times New Roman"/>
          <w:sz w:val="28"/>
          <w:szCs w:val="28"/>
        </w:rPr>
        <w:t xml:space="preserve"> вооруженные конфликты</w:t>
      </w:r>
      <w:r w:rsidRPr="001A7F8B">
        <w:rPr>
          <w:rFonts w:ascii="Times New Roman" w:hAnsi="Times New Roman" w:cs="Times New Roman"/>
          <w:sz w:val="28"/>
          <w:szCs w:val="28"/>
        </w:rPr>
        <w:t>.  Ито</w:t>
      </w:r>
      <w:bookmarkStart w:id="0" w:name="_GoBack"/>
      <w:bookmarkEnd w:id="0"/>
      <w:r w:rsidR="00832EA0" w:rsidRPr="001A7F8B">
        <w:rPr>
          <w:rFonts w:ascii="Times New Roman" w:hAnsi="Times New Roman" w:cs="Times New Roman"/>
          <w:sz w:val="28"/>
          <w:szCs w:val="28"/>
        </w:rPr>
        <w:t>г</w:t>
      </w:r>
      <w:r w:rsidR="00832EA0">
        <w:rPr>
          <w:rFonts w:ascii="Times New Roman" w:hAnsi="Times New Roman" w:cs="Times New Roman"/>
          <w:sz w:val="28"/>
          <w:szCs w:val="28"/>
        </w:rPr>
        <w:t xml:space="preserve"> -</w:t>
      </w:r>
      <w:r w:rsidRPr="001A7F8B">
        <w:rPr>
          <w:rFonts w:ascii="Times New Roman" w:hAnsi="Times New Roman" w:cs="Times New Roman"/>
          <w:sz w:val="28"/>
          <w:szCs w:val="28"/>
        </w:rPr>
        <w:t xml:space="preserve"> все </w:t>
      </w:r>
      <w:r w:rsidR="00CB0267" w:rsidRPr="001A7F8B">
        <w:rPr>
          <w:rFonts w:ascii="Times New Roman" w:hAnsi="Times New Roman" w:cs="Times New Roman"/>
          <w:sz w:val="28"/>
          <w:szCs w:val="28"/>
        </w:rPr>
        <w:t>единодушны в том, что мир на земле это лучше</w:t>
      </w:r>
      <w:r w:rsidRPr="001A7F8B">
        <w:rPr>
          <w:rFonts w:ascii="Times New Roman" w:hAnsi="Times New Roman" w:cs="Times New Roman"/>
          <w:sz w:val="28"/>
          <w:szCs w:val="28"/>
        </w:rPr>
        <w:t>е что могли бы сделать наши главы.</w:t>
      </w:r>
    </w:p>
    <w:p w:rsidR="00455551" w:rsidRPr="00834072" w:rsidRDefault="001A7F8B">
      <w:pPr>
        <w:rPr>
          <w:rStyle w:val="a3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1A7F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115570</wp:posOffset>
            </wp:positionV>
            <wp:extent cx="4371975" cy="3495040"/>
            <wp:effectExtent l="0" t="0" r="9525" b="0"/>
            <wp:wrapTight wrapText="bothSides">
              <wp:wrapPolygon edited="0">
                <wp:start x="0" y="0"/>
                <wp:lineTo x="0" y="21427"/>
                <wp:lineTo x="21553" y="21427"/>
                <wp:lineTo x="21553" y="0"/>
                <wp:lineTo x="0" y="0"/>
              </wp:wrapPolygon>
            </wp:wrapTight>
            <wp:docPr id="1" name="Рисунок 1" descr="C:\Users\User\Desktop\фото2017\пресс час октябрь\101_037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2017\пресс час октябрь\101_0373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5551" w:rsidRPr="00834072" w:rsidSect="00106FED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F1E"/>
    <w:rsid w:val="00106FED"/>
    <w:rsid w:val="00163A23"/>
    <w:rsid w:val="00194A7F"/>
    <w:rsid w:val="001A7F8B"/>
    <w:rsid w:val="00455551"/>
    <w:rsid w:val="00507F2D"/>
    <w:rsid w:val="00552BB5"/>
    <w:rsid w:val="007B76AC"/>
    <w:rsid w:val="00832EA0"/>
    <w:rsid w:val="00834072"/>
    <w:rsid w:val="00834272"/>
    <w:rsid w:val="00860CC8"/>
    <w:rsid w:val="00A550DF"/>
    <w:rsid w:val="00C1261E"/>
    <w:rsid w:val="00CB0267"/>
    <w:rsid w:val="00D5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55551"/>
    <w:rPr>
      <w:b/>
      <w:bCs/>
    </w:rPr>
  </w:style>
  <w:style w:type="paragraph" w:styleId="a4">
    <w:name w:val="Normal (Web)"/>
    <w:basedOn w:val="a"/>
    <w:uiPriority w:val="99"/>
    <w:semiHidden/>
    <w:unhideWhenUsed/>
    <w:rsid w:val="00507F2D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1A7F8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55551"/>
    <w:rPr>
      <w:b/>
      <w:bCs/>
    </w:rPr>
  </w:style>
  <w:style w:type="paragraph" w:styleId="a4">
    <w:name w:val="Normal (Web)"/>
    <w:basedOn w:val="a"/>
    <w:uiPriority w:val="99"/>
    <w:semiHidden/>
    <w:unhideWhenUsed/>
    <w:rsid w:val="00507F2D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1A7F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6</cp:revision>
  <cp:lastPrinted>2017-11-07T08:43:00Z</cp:lastPrinted>
  <dcterms:created xsi:type="dcterms:W3CDTF">2017-10-11T09:48:00Z</dcterms:created>
  <dcterms:modified xsi:type="dcterms:W3CDTF">2017-11-28T11:12:00Z</dcterms:modified>
</cp:coreProperties>
</file>