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85" w:rsidRDefault="007026C4" w:rsidP="000E4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мужества и славы</w:t>
      </w:r>
      <w:r w:rsidR="000E4785">
        <w:rPr>
          <w:rFonts w:ascii="Times New Roman" w:hAnsi="Times New Roman" w:cs="Times New Roman"/>
          <w:sz w:val="28"/>
          <w:szCs w:val="28"/>
        </w:rPr>
        <w:t>.</w:t>
      </w:r>
    </w:p>
    <w:p w:rsidR="000E4785" w:rsidRDefault="000E4785" w:rsidP="000E47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4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рамках всероссийского месячника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массовой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патриотической </w:t>
      </w:r>
      <w:r w:rsidR="00EE6A89">
        <w:rPr>
          <w:rFonts w:ascii="Times New Roman" w:hAnsi="Times New Roman" w:cs="Times New Roman"/>
          <w:sz w:val="28"/>
          <w:szCs w:val="28"/>
        </w:rPr>
        <w:t>работы детская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станицы Кавк</w:t>
      </w:r>
      <w:r w:rsidR="00385ED2">
        <w:rPr>
          <w:rFonts w:ascii="Times New Roman" w:hAnsi="Times New Roman" w:cs="Times New Roman"/>
          <w:sz w:val="28"/>
          <w:szCs w:val="28"/>
        </w:rPr>
        <w:t>азской подготовила</w:t>
      </w:r>
      <w:r w:rsidR="00EE6A89">
        <w:rPr>
          <w:rFonts w:ascii="Times New Roman" w:hAnsi="Times New Roman" w:cs="Times New Roman"/>
          <w:sz w:val="28"/>
          <w:szCs w:val="28"/>
        </w:rPr>
        <w:t xml:space="preserve"> цикл мероприятий. Специалисты библиотеки предлагали читателям вспомнить тех, благодаря кому мы живы. В своих мероприятиях постарались рассказать о полководцах земли Русской, бесстрашных разведчиках и героях партизанского подполья</w:t>
      </w:r>
      <w:r w:rsidR="00F604D7">
        <w:rPr>
          <w:rFonts w:ascii="Times New Roman" w:hAnsi="Times New Roman" w:cs="Times New Roman"/>
          <w:sz w:val="28"/>
          <w:szCs w:val="28"/>
        </w:rPr>
        <w:t>, боевых операциях и воинских традициях.</w:t>
      </w:r>
      <w:r w:rsidR="00EE6A89">
        <w:rPr>
          <w:rFonts w:ascii="Times New Roman" w:hAnsi="Times New Roman" w:cs="Times New Roman"/>
          <w:sz w:val="28"/>
          <w:szCs w:val="28"/>
        </w:rPr>
        <w:t xml:space="preserve">  В библиотеке организована </w:t>
      </w:r>
      <w:proofErr w:type="spellStart"/>
      <w:r w:rsidR="00EE6A89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EE6A89">
        <w:rPr>
          <w:rFonts w:ascii="Times New Roman" w:hAnsi="Times New Roman" w:cs="Times New Roman"/>
          <w:sz w:val="28"/>
          <w:szCs w:val="28"/>
        </w:rPr>
        <w:t xml:space="preserve"> -</w:t>
      </w:r>
      <w:r w:rsidR="00F604D7">
        <w:rPr>
          <w:rFonts w:ascii="Times New Roman" w:hAnsi="Times New Roman" w:cs="Times New Roman"/>
          <w:sz w:val="28"/>
          <w:szCs w:val="28"/>
        </w:rPr>
        <w:t xml:space="preserve"> </w:t>
      </w:r>
      <w:r w:rsidR="00EE6A89">
        <w:rPr>
          <w:rFonts w:ascii="Times New Roman" w:hAnsi="Times New Roman" w:cs="Times New Roman"/>
          <w:sz w:val="28"/>
          <w:szCs w:val="28"/>
        </w:rPr>
        <w:t>иллюстративная выставка «Они сражались за Родину» где представлены</w:t>
      </w:r>
      <w:r w:rsidR="00F604D7">
        <w:rPr>
          <w:rFonts w:ascii="Times New Roman" w:hAnsi="Times New Roman" w:cs="Times New Roman"/>
          <w:sz w:val="28"/>
          <w:szCs w:val="28"/>
        </w:rPr>
        <w:t xml:space="preserve"> книги и плакаты о Великих </w:t>
      </w:r>
      <w:r w:rsidR="00953AB4">
        <w:rPr>
          <w:rFonts w:ascii="Times New Roman" w:hAnsi="Times New Roman" w:cs="Times New Roman"/>
          <w:sz w:val="28"/>
          <w:szCs w:val="28"/>
        </w:rPr>
        <w:t xml:space="preserve">переломных </w:t>
      </w:r>
      <w:r w:rsidR="00F604D7">
        <w:rPr>
          <w:rFonts w:ascii="Times New Roman" w:hAnsi="Times New Roman" w:cs="Times New Roman"/>
          <w:sz w:val="28"/>
          <w:szCs w:val="28"/>
        </w:rPr>
        <w:t>битвах</w:t>
      </w:r>
      <w:r w:rsidR="00581C36">
        <w:rPr>
          <w:rFonts w:ascii="Times New Roman" w:hAnsi="Times New Roman" w:cs="Times New Roman"/>
          <w:sz w:val="28"/>
          <w:szCs w:val="28"/>
        </w:rPr>
        <w:t xml:space="preserve"> Великой О</w:t>
      </w:r>
      <w:r w:rsidR="00953AB4">
        <w:rPr>
          <w:rFonts w:ascii="Times New Roman" w:hAnsi="Times New Roman" w:cs="Times New Roman"/>
          <w:sz w:val="28"/>
          <w:szCs w:val="28"/>
        </w:rPr>
        <w:t>течественной войны.</w:t>
      </w:r>
      <w:r w:rsidR="0082532D">
        <w:rPr>
          <w:rFonts w:ascii="Times New Roman" w:hAnsi="Times New Roman" w:cs="Times New Roman"/>
          <w:sz w:val="28"/>
          <w:szCs w:val="28"/>
        </w:rPr>
        <w:t xml:space="preserve"> Ко </w:t>
      </w:r>
      <w:r w:rsidR="00385ED2">
        <w:rPr>
          <w:rFonts w:ascii="Times New Roman" w:hAnsi="Times New Roman" w:cs="Times New Roman"/>
          <w:sz w:val="28"/>
          <w:szCs w:val="28"/>
        </w:rPr>
        <w:t xml:space="preserve">Дню юного героя </w:t>
      </w:r>
      <w:r w:rsidR="0082532D">
        <w:rPr>
          <w:rFonts w:ascii="Times New Roman" w:hAnsi="Times New Roman" w:cs="Times New Roman"/>
          <w:sz w:val="28"/>
          <w:szCs w:val="28"/>
        </w:rPr>
        <w:t>–</w:t>
      </w:r>
      <w:r w:rsidR="00385ED2">
        <w:rPr>
          <w:rFonts w:ascii="Times New Roman" w:hAnsi="Times New Roman" w:cs="Times New Roman"/>
          <w:sz w:val="28"/>
          <w:szCs w:val="28"/>
        </w:rPr>
        <w:t xml:space="preserve"> антифашиста</w:t>
      </w:r>
      <w:r w:rsidR="0082532D">
        <w:rPr>
          <w:rFonts w:ascii="Times New Roman" w:hAnsi="Times New Roman" w:cs="Times New Roman"/>
          <w:sz w:val="28"/>
          <w:szCs w:val="28"/>
        </w:rPr>
        <w:t xml:space="preserve"> специалисты библиотеки подготовили для учащихся шестых классов урок мужества «За храбрость и мужество». </w:t>
      </w:r>
      <w:r w:rsidR="00FD681E">
        <w:rPr>
          <w:rFonts w:ascii="Times New Roman" w:hAnsi="Times New Roman" w:cs="Times New Roman"/>
          <w:sz w:val="28"/>
          <w:szCs w:val="28"/>
        </w:rPr>
        <w:t>На уроке говорили о</w:t>
      </w:r>
      <w:r w:rsidR="00953AB4">
        <w:rPr>
          <w:rFonts w:ascii="Times New Roman" w:hAnsi="Times New Roman" w:cs="Times New Roman"/>
          <w:sz w:val="28"/>
          <w:szCs w:val="28"/>
        </w:rPr>
        <w:t xml:space="preserve"> </w:t>
      </w:r>
      <w:r w:rsidR="002D3238">
        <w:rPr>
          <w:rFonts w:ascii="Times New Roman" w:hAnsi="Times New Roman" w:cs="Times New Roman"/>
          <w:sz w:val="28"/>
          <w:szCs w:val="28"/>
        </w:rPr>
        <w:t>юных защитниках</w:t>
      </w:r>
      <w:r w:rsidR="007026C4">
        <w:rPr>
          <w:rFonts w:ascii="Times New Roman" w:hAnsi="Times New Roman" w:cs="Times New Roman"/>
          <w:sz w:val="28"/>
          <w:szCs w:val="28"/>
        </w:rPr>
        <w:t xml:space="preserve"> Отечества, тех, которые долж</w:t>
      </w:r>
      <w:r w:rsidR="00953AB4">
        <w:rPr>
          <w:rFonts w:ascii="Times New Roman" w:hAnsi="Times New Roman" w:cs="Times New Roman"/>
          <w:sz w:val="28"/>
          <w:szCs w:val="28"/>
        </w:rPr>
        <w:t>н</w:t>
      </w:r>
      <w:r w:rsidR="007026C4">
        <w:rPr>
          <w:rFonts w:ascii="Times New Roman" w:hAnsi="Times New Roman" w:cs="Times New Roman"/>
          <w:sz w:val="28"/>
          <w:szCs w:val="28"/>
        </w:rPr>
        <w:t>ы</w:t>
      </w:r>
      <w:r w:rsidR="00953AB4">
        <w:rPr>
          <w:rFonts w:ascii="Times New Roman" w:hAnsi="Times New Roman" w:cs="Times New Roman"/>
          <w:sz w:val="28"/>
          <w:szCs w:val="28"/>
        </w:rPr>
        <w:t xml:space="preserve"> был</w:t>
      </w:r>
      <w:r w:rsidR="007026C4">
        <w:rPr>
          <w:rFonts w:ascii="Times New Roman" w:hAnsi="Times New Roman" w:cs="Times New Roman"/>
          <w:sz w:val="28"/>
          <w:szCs w:val="28"/>
        </w:rPr>
        <w:t>и</w:t>
      </w:r>
      <w:r w:rsidR="00953AB4">
        <w:rPr>
          <w:rFonts w:ascii="Times New Roman" w:hAnsi="Times New Roman" w:cs="Times New Roman"/>
          <w:sz w:val="28"/>
          <w:szCs w:val="28"/>
        </w:rPr>
        <w:t xml:space="preserve"> сидеть за партой, но стал</w:t>
      </w:r>
      <w:r w:rsidR="007026C4">
        <w:rPr>
          <w:rFonts w:ascii="Times New Roman" w:hAnsi="Times New Roman" w:cs="Times New Roman"/>
          <w:sz w:val="28"/>
          <w:szCs w:val="28"/>
        </w:rPr>
        <w:t>и бойца</w:t>
      </w:r>
      <w:r w:rsidR="00953AB4">
        <w:rPr>
          <w:rFonts w:ascii="Times New Roman" w:hAnsi="Times New Roman" w:cs="Times New Roman"/>
          <w:sz w:val="28"/>
          <w:szCs w:val="28"/>
        </w:rPr>
        <w:t>м</w:t>
      </w:r>
      <w:r w:rsidR="007026C4">
        <w:rPr>
          <w:rFonts w:ascii="Times New Roman" w:hAnsi="Times New Roman" w:cs="Times New Roman"/>
          <w:sz w:val="28"/>
          <w:szCs w:val="28"/>
        </w:rPr>
        <w:t>и</w:t>
      </w:r>
      <w:r w:rsidR="002D3238">
        <w:rPr>
          <w:rFonts w:ascii="Times New Roman" w:hAnsi="Times New Roman" w:cs="Times New Roman"/>
          <w:sz w:val="28"/>
          <w:szCs w:val="28"/>
        </w:rPr>
        <w:t xml:space="preserve"> и отдавшие свои только начавшиеся жизни</w:t>
      </w:r>
      <w:r w:rsidR="00F604D7">
        <w:rPr>
          <w:rFonts w:ascii="Times New Roman" w:hAnsi="Times New Roman" w:cs="Times New Roman"/>
          <w:sz w:val="28"/>
          <w:szCs w:val="28"/>
        </w:rPr>
        <w:t xml:space="preserve"> </w:t>
      </w:r>
      <w:r w:rsidR="002D3238">
        <w:rPr>
          <w:rFonts w:ascii="Times New Roman" w:hAnsi="Times New Roman" w:cs="Times New Roman"/>
          <w:sz w:val="28"/>
          <w:szCs w:val="28"/>
        </w:rPr>
        <w:t>за П</w:t>
      </w:r>
      <w:r w:rsidR="002979ED">
        <w:rPr>
          <w:rFonts w:ascii="Times New Roman" w:hAnsi="Times New Roman" w:cs="Times New Roman"/>
          <w:sz w:val="28"/>
          <w:szCs w:val="28"/>
        </w:rPr>
        <w:t xml:space="preserve">обеду: Марат </w:t>
      </w:r>
      <w:proofErr w:type="spellStart"/>
      <w:r w:rsidR="002979ED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2979ED">
        <w:rPr>
          <w:rFonts w:ascii="Times New Roman" w:hAnsi="Times New Roman" w:cs="Times New Roman"/>
          <w:sz w:val="28"/>
          <w:szCs w:val="28"/>
        </w:rPr>
        <w:t>, Зина Портно</w:t>
      </w:r>
      <w:r w:rsidR="002D3238">
        <w:rPr>
          <w:rFonts w:ascii="Times New Roman" w:hAnsi="Times New Roman" w:cs="Times New Roman"/>
          <w:sz w:val="28"/>
          <w:szCs w:val="28"/>
        </w:rPr>
        <w:t xml:space="preserve">ва, Валя Котик, Лёня Голиков, Лара Михеенко, Володя Дубинин, Лида </w:t>
      </w:r>
      <w:proofErr w:type="spellStart"/>
      <w:r w:rsidR="002D3238">
        <w:rPr>
          <w:rFonts w:ascii="Times New Roman" w:hAnsi="Times New Roman" w:cs="Times New Roman"/>
          <w:sz w:val="28"/>
          <w:szCs w:val="28"/>
        </w:rPr>
        <w:t>Мотвеева</w:t>
      </w:r>
      <w:proofErr w:type="spellEnd"/>
      <w:r w:rsidR="002D3238">
        <w:rPr>
          <w:rFonts w:ascii="Times New Roman" w:hAnsi="Times New Roman" w:cs="Times New Roman"/>
          <w:sz w:val="28"/>
          <w:szCs w:val="28"/>
        </w:rPr>
        <w:t>…</w:t>
      </w:r>
      <w:r w:rsidR="0011316F">
        <w:rPr>
          <w:rFonts w:ascii="Times New Roman" w:hAnsi="Times New Roman" w:cs="Times New Roman"/>
          <w:sz w:val="28"/>
          <w:szCs w:val="28"/>
        </w:rPr>
        <w:t xml:space="preserve"> о них написаны книги и сложены песни, в </w:t>
      </w:r>
      <w:r w:rsidR="00385ED2">
        <w:rPr>
          <w:rFonts w:ascii="Times New Roman" w:hAnsi="Times New Roman" w:cs="Times New Roman"/>
          <w:sz w:val="28"/>
          <w:szCs w:val="28"/>
        </w:rPr>
        <w:t>честь них названы улицы и школы.</w:t>
      </w:r>
      <w:r w:rsidR="0082532D">
        <w:rPr>
          <w:rFonts w:ascii="Times New Roman" w:hAnsi="Times New Roman" w:cs="Times New Roman"/>
          <w:sz w:val="28"/>
          <w:szCs w:val="28"/>
        </w:rPr>
        <w:t xml:space="preserve"> </w:t>
      </w:r>
      <w:r w:rsidR="002B4629">
        <w:rPr>
          <w:rFonts w:ascii="Times New Roman" w:hAnsi="Times New Roman" w:cs="Times New Roman"/>
          <w:sz w:val="28"/>
          <w:szCs w:val="28"/>
        </w:rPr>
        <w:t>В каждо</w:t>
      </w:r>
      <w:r w:rsidR="00581C36">
        <w:rPr>
          <w:rFonts w:ascii="Times New Roman" w:hAnsi="Times New Roman" w:cs="Times New Roman"/>
          <w:sz w:val="28"/>
          <w:szCs w:val="28"/>
        </w:rPr>
        <w:t>м городе и</w:t>
      </w:r>
      <w:r w:rsidR="002B4629">
        <w:rPr>
          <w:rFonts w:ascii="Times New Roman" w:hAnsi="Times New Roman" w:cs="Times New Roman"/>
          <w:sz w:val="28"/>
          <w:szCs w:val="28"/>
        </w:rPr>
        <w:t xml:space="preserve"> поселке нашей огромной </w:t>
      </w:r>
      <w:r w:rsidR="00581C36">
        <w:rPr>
          <w:rFonts w:ascii="Times New Roman" w:hAnsi="Times New Roman" w:cs="Times New Roman"/>
          <w:sz w:val="28"/>
          <w:szCs w:val="28"/>
        </w:rPr>
        <w:t>страны есть улицы, переулки, проспекты и площади названые в честь людей, которые совершили подвиг во имя того, чтобы жили потомки. Несколько улиц станицы Кавказской носят имена героев Великой Отечественной войны.</w:t>
      </w:r>
      <w:r w:rsidR="000A2A11">
        <w:rPr>
          <w:rFonts w:ascii="Times New Roman" w:hAnsi="Times New Roman" w:cs="Times New Roman"/>
          <w:sz w:val="28"/>
          <w:szCs w:val="28"/>
        </w:rPr>
        <w:t xml:space="preserve"> На уроке патриотизма «Наши улицы – наши герои»</w:t>
      </w:r>
      <w:r w:rsidR="005E3FEC">
        <w:rPr>
          <w:rFonts w:ascii="Times New Roman" w:hAnsi="Times New Roman" w:cs="Times New Roman"/>
          <w:sz w:val="28"/>
          <w:szCs w:val="28"/>
        </w:rPr>
        <w:t xml:space="preserve"> </w:t>
      </w:r>
      <w:r w:rsidR="000A2A11">
        <w:rPr>
          <w:rFonts w:ascii="Times New Roman" w:hAnsi="Times New Roman" w:cs="Times New Roman"/>
          <w:sz w:val="28"/>
          <w:szCs w:val="28"/>
        </w:rPr>
        <w:t xml:space="preserve">учащиеся шестых и седьмых классов выяснили почему улицы носят такие названия. Специалисты библиотеки рассказали истории названий улиц и познакомили ребят с биографией людей, </w:t>
      </w:r>
      <w:r w:rsidR="00976959">
        <w:rPr>
          <w:rFonts w:ascii="Times New Roman" w:hAnsi="Times New Roman" w:cs="Times New Roman"/>
          <w:sz w:val="28"/>
          <w:szCs w:val="28"/>
        </w:rPr>
        <w:t xml:space="preserve">в честь которых они названы. Так улица Малиновского названа в честь маршала Советского Союза Родиона Яковлевича Малиновского. Улица Рыжова названа в честь нашего земляка Героя Советского Союза Василия Кузьмича Рыжова. </w:t>
      </w:r>
      <w:r w:rsidR="00192365">
        <w:rPr>
          <w:rFonts w:ascii="Times New Roman" w:hAnsi="Times New Roman" w:cs="Times New Roman"/>
          <w:sz w:val="28"/>
          <w:szCs w:val="28"/>
        </w:rPr>
        <w:t xml:space="preserve">Улица братьев </w:t>
      </w:r>
      <w:proofErr w:type="spellStart"/>
      <w:r w:rsidR="00192365">
        <w:rPr>
          <w:rFonts w:ascii="Times New Roman" w:hAnsi="Times New Roman" w:cs="Times New Roman"/>
          <w:sz w:val="28"/>
          <w:szCs w:val="28"/>
        </w:rPr>
        <w:t>Мирохиных</w:t>
      </w:r>
      <w:proofErr w:type="spellEnd"/>
      <w:r w:rsidR="00192365">
        <w:rPr>
          <w:rFonts w:ascii="Times New Roman" w:hAnsi="Times New Roman" w:cs="Times New Roman"/>
          <w:sz w:val="28"/>
          <w:szCs w:val="28"/>
        </w:rPr>
        <w:t xml:space="preserve"> носит свое имя в честь пятерых погибших на фронтах Великой Отечественной Войны братьев. </w:t>
      </w:r>
      <w:r w:rsidR="00FD681E">
        <w:rPr>
          <w:rFonts w:ascii="Times New Roman" w:hAnsi="Times New Roman" w:cs="Times New Roman"/>
          <w:sz w:val="28"/>
          <w:szCs w:val="28"/>
        </w:rPr>
        <w:t>Для воспитанников детских садов и учащихся младших классов специалисты библиотеки подготовили цикл громких чтений с обсуждением прочитанных небольших по объему, но ёмких по смыслу рассказов про войну авторов: С. П. Алексеев, А. Митяев, Л. А. Ка</w:t>
      </w:r>
      <w:r w:rsidR="00292BC8">
        <w:rPr>
          <w:rFonts w:ascii="Times New Roman" w:hAnsi="Times New Roman" w:cs="Times New Roman"/>
          <w:sz w:val="28"/>
          <w:szCs w:val="28"/>
        </w:rPr>
        <w:t>ссиль и др. В канун празднования Дня защитники Отечества</w:t>
      </w:r>
      <w:r w:rsidR="00FD681E">
        <w:rPr>
          <w:rFonts w:ascii="Times New Roman" w:hAnsi="Times New Roman" w:cs="Times New Roman"/>
          <w:sz w:val="28"/>
          <w:szCs w:val="28"/>
        </w:rPr>
        <w:t xml:space="preserve"> </w:t>
      </w:r>
      <w:r w:rsidR="00292BC8">
        <w:rPr>
          <w:rFonts w:ascii="Times New Roman" w:hAnsi="Times New Roman" w:cs="Times New Roman"/>
          <w:sz w:val="28"/>
          <w:szCs w:val="28"/>
        </w:rPr>
        <w:t>в библиотеке пройдет урок воинской славы «Есть такая профессия Родину защищать».</w:t>
      </w:r>
    </w:p>
    <w:p w:rsidR="000E4785" w:rsidRDefault="000E4785" w:rsidP="000E4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3703" w:rsidRPr="000E4785" w:rsidRDefault="00C848E9" w:rsidP="000E47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848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1707515</wp:posOffset>
            </wp:positionV>
            <wp:extent cx="2531745" cy="1897380"/>
            <wp:effectExtent l="0" t="0" r="1905" b="7620"/>
            <wp:wrapThrough wrapText="bothSides">
              <wp:wrapPolygon edited="0">
                <wp:start x="0" y="0"/>
                <wp:lineTo x="0" y="21470"/>
                <wp:lineTo x="21454" y="21470"/>
                <wp:lineTo x="21454" y="0"/>
                <wp:lineTo x="0" y="0"/>
              </wp:wrapPolygon>
            </wp:wrapThrough>
            <wp:docPr id="2" name="Рисунок 2" descr="C:\Users\User\Desktop\фото17\янв фото)\фот.ян\DSCN2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17\янв фото)\фот.ян\DSCN25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13703" w:rsidRPr="00013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8200" cy="2150386"/>
            <wp:effectExtent l="0" t="0" r="8890" b="2540"/>
            <wp:docPr id="1" name="Рисунок 1" descr="C:\Users\User\Desktop\фото17\янв фото)\DSC0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17\янв фото)\DSC00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64" cy="21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703" w:rsidRPr="000E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85"/>
    <w:rsid w:val="00013703"/>
    <w:rsid w:val="000A2A11"/>
    <w:rsid w:val="000E4785"/>
    <w:rsid w:val="0011316F"/>
    <w:rsid w:val="00192365"/>
    <w:rsid w:val="00292BC8"/>
    <w:rsid w:val="002979ED"/>
    <w:rsid w:val="002B4629"/>
    <w:rsid w:val="002D3238"/>
    <w:rsid w:val="003226FF"/>
    <w:rsid w:val="00385ED2"/>
    <w:rsid w:val="00581C36"/>
    <w:rsid w:val="005E3FEC"/>
    <w:rsid w:val="00642DDE"/>
    <w:rsid w:val="007026C4"/>
    <w:rsid w:val="0082532D"/>
    <w:rsid w:val="00953AB4"/>
    <w:rsid w:val="00976959"/>
    <w:rsid w:val="00C848E9"/>
    <w:rsid w:val="00EE6A89"/>
    <w:rsid w:val="00F604D7"/>
    <w:rsid w:val="00F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F0C8-A06B-47ED-B7D0-6B1A6E2B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2017-02-01T09:13:00Z</dcterms:created>
  <dcterms:modified xsi:type="dcterms:W3CDTF">2017-06-30T11:55:00Z</dcterms:modified>
</cp:coreProperties>
</file>