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7EE" w:rsidRDefault="000A27EE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Центральная сельская библиотека станицы Кавказской продолжает работать по пропаганде здорового образа жизни. 13 октября 2016 года работники библиотеки приняли участие в агитпрограмме «Живи!»</w:t>
      </w:r>
      <w:r w:rsidR="00A71D9E">
        <w:rPr>
          <w:rFonts w:ascii="Times New Roman" w:hAnsi="Times New Roman" w:cs="Times New Roman"/>
          <w:i w:val="0"/>
          <w:sz w:val="28"/>
          <w:szCs w:val="28"/>
        </w:rPr>
        <w:t xml:space="preserve"> в рамках программы «</w:t>
      </w:r>
      <w:proofErr w:type="spellStart"/>
      <w:r w:rsidR="00A71D9E">
        <w:rPr>
          <w:rFonts w:ascii="Times New Roman" w:hAnsi="Times New Roman" w:cs="Times New Roman"/>
          <w:i w:val="0"/>
          <w:sz w:val="28"/>
          <w:szCs w:val="28"/>
        </w:rPr>
        <w:t>Антинарко</w:t>
      </w:r>
      <w:proofErr w:type="spellEnd"/>
      <w:r w:rsidR="00A71D9E">
        <w:rPr>
          <w:rFonts w:ascii="Times New Roman" w:hAnsi="Times New Roman" w:cs="Times New Roman"/>
          <w:i w:val="0"/>
          <w:sz w:val="28"/>
          <w:szCs w:val="28"/>
        </w:rPr>
        <w:t>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, которая прошла в доме культуры станицы. В фойе ребят встречала развернутая книжная выставка «Пусть всегда будет завтра!».  </w:t>
      </w:r>
      <w:r w:rsidR="00A71D9E">
        <w:rPr>
          <w:rFonts w:ascii="Times New Roman" w:hAnsi="Times New Roman" w:cs="Times New Roman"/>
          <w:i w:val="0"/>
          <w:sz w:val="28"/>
          <w:szCs w:val="28"/>
        </w:rPr>
        <w:t>На ней были представлены книга о спорте, закаливании, здоровом питании и др. Ребята получили  буклеты, в которых  содержалась информация о  правилах</w:t>
      </w:r>
      <w:r w:rsidR="00FF2D73">
        <w:rPr>
          <w:rFonts w:ascii="Times New Roman" w:hAnsi="Times New Roman" w:cs="Times New Roman"/>
          <w:i w:val="0"/>
          <w:sz w:val="28"/>
          <w:szCs w:val="28"/>
        </w:rPr>
        <w:t xml:space="preserve"> здорового образа жизни: «Самое здоровое поколение», «</w:t>
      </w:r>
      <w:bookmarkStart w:id="0" w:name="_GoBack"/>
      <w:bookmarkEnd w:id="0"/>
      <w:r w:rsidR="00FF2D73">
        <w:rPr>
          <w:rFonts w:ascii="Times New Roman" w:hAnsi="Times New Roman" w:cs="Times New Roman"/>
          <w:i w:val="0"/>
          <w:sz w:val="28"/>
          <w:szCs w:val="28"/>
        </w:rPr>
        <w:t>Спорт как образ жизни», «Выбор за тобой».</w:t>
      </w:r>
    </w:p>
    <w:p w:rsidR="000A27EE" w:rsidRPr="000A27EE" w:rsidRDefault="00A71D9E" w:rsidP="000A27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13B5DE" wp14:editId="0434F046">
            <wp:simplePos x="0" y="0"/>
            <wp:positionH relativeFrom="column">
              <wp:posOffset>-870585</wp:posOffset>
            </wp:positionH>
            <wp:positionV relativeFrom="paragraph">
              <wp:posOffset>57150</wp:posOffset>
            </wp:positionV>
            <wp:extent cx="4419600" cy="3600450"/>
            <wp:effectExtent l="0" t="0" r="0" b="0"/>
            <wp:wrapNone/>
            <wp:docPr id="2" name="Рисунок 2" descr="C:\Users\User01\AppData\Local\Microsoft\Windows\Temporary Internet Files\Content.Word\DSCN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AppData\Local\Microsoft\Windows\Temporary Internet Files\Content.Word\DSCN1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r="14831"/>
                    <a:stretch/>
                  </pic:blipFill>
                  <pic:spPr bwMode="auto">
                    <a:xfrm>
                      <a:off x="0" y="0"/>
                      <a:ext cx="4419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7EE" w:rsidRPr="000A27EE" w:rsidRDefault="000A27EE" w:rsidP="000A27EE">
      <w:pPr>
        <w:rPr>
          <w:rFonts w:ascii="Times New Roman" w:hAnsi="Times New Roman" w:cs="Times New Roman"/>
          <w:sz w:val="28"/>
          <w:szCs w:val="28"/>
        </w:rPr>
      </w:pPr>
    </w:p>
    <w:p w:rsidR="000A27EE" w:rsidRDefault="000A27EE" w:rsidP="000A27EE">
      <w:pPr>
        <w:rPr>
          <w:rFonts w:ascii="Times New Roman" w:hAnsi="Times New Roman" w:cs="Times New Roman"/>
          <w:sz w:val="28"/>
          <w:szCs w:val="28"/>
        </w:rPr>
      </w:pPr>
    </w:p>
    <w:p w:rsidR="00CF6687" w:rsidRPr="000A27EE" w:rsidRDefault="00A71D9E" w:rsidP="000A27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2628900</wp:posOffset>
            </wp:positionV>
            <wp:extent cx="5057775" cy="3771900"/>
            <wp:effectExtent l="0" t="0" r="9525" b="0"/>
            <wp:wrapNone/>
            <wp:docPr id="4" name="Рисунок 4" descr="C:\Users\User01\AppData\Local\Microsoft\Windows\Temporary Internet Files\Content.Word\DSCN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1\AppData\Local\Microsoft\Windows\Temporary Internet Files\Content.Word\DSCN1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0A27EE" w:rsidSect="000A27EE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D89"/>
    <w:rsid w:val="000A27EE"/>
    <w:rsid w:val="003C7D89"/>
    <w:rsid w:val="00503312"/>
    <w:rsid w:val="00A71D9E"/>
    <w:rsid w:val="00BA331D"/>
    <w:rsid w:val="00CF6687"/>
    <w:rsid w:val="00FF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A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A27EE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A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A27E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2016-10-31T10:04:00Z</dcterms:created>
  <dcterms:modified xsi:type="dcterms:W3CDTF">2016-10-31T11:11:00Z</dcterms:modified>
</cp:coreProperties>
</file>