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435A" w:rsidRPr="001D435A" w:rsidRDefault="001D435A" w:rsidP="001D435A">
      <w:pPr>
        <w:shd w:val="clear" w:color="auto" w:fill="FFFFFF"/>
        <w:spacing w:before="100" w:beforeAutospacing="1" w:after="150" w:line="375" w:lineRule="atLeast"/>
        <w:jc w:val="center"/>
        <w:rPr>
          <w:rFonts w:ascii="Times New Roman" w:eastAsia="Times New Roman" w:hAnsi="Times New Roman" w:cs="Times New Roman"/>
          <w:b/>
          <w:i w:val="0"/>
          <w:iCs w:val="0"/>
          <w:color w:val="666666"/>
          <w:sz w:val="32"/>
          <w:szCs w:val="32"/>
          <w:lang w:eastAsia="ru-RU"/>
        </w:rPr>
      </w:pPr>
      <w:r w:rsidRPr="001D435A">
        <w:rPr>
          <w:rFonts w:ascii="Times New Roman" w:eastAsia="Times New Roman" w:hAnsi="Times New Roman" w:cs="Times New Roman"/>
          <w:b/>
          <w:i w:val="0"/>
          <w:iCs w:val="0"/>
          <w:color w:val="666666"/>
          <w:sz w:val="32"/>
          <w:szCs w:val="32"/>
          <w:lang w:eastAsia="ru-RU"/>
        </w:rPr>
        <w:t xml:space="preserve">Хранители информации: </w:t>
      </w:r>
      <w:r>
        <w:rPr>
          <w:rFonts w:ascii="Times New Roman" w:eastAsia="Times New Roman" w:hAnsi="Times New Roman" w:cs="Times New Roman"/>
          <w:b/>
          <w:i w:val="0"/>
          <w:iCs w:val="0"/>
          <w:color w:val="666666"/>
          <w:sz w:val="32"/>
          <w:szCs w:val="32"/>
          <w:lang w:eastAsia="ru-RU"/>
        </w:rPr>
        <w:t>словари и справочники</w:t>
      </w:r>
    </w:p>
    <w:p w:rsidR="00E359EA" w:rsidRPr="00E359EA" w:rsidRDefault="001662B7" w:rsidP="00E359EA">
      <w:pPr>
        <w:shd w:val="clear" w:color="auto" w:fill="FFFFFF"/>
        <w:spacing w:before="100" w:beforeAutospacing="1" w:after="150" w:line="375" w:lineRule="atLeast"/>
        <w:rPr>
          <w:rFonts w:ascii="Times New Roman" w:eastAsia="Times New Roman" w:hAnsi="Times New Roman" w:cs="Times New Roman"/>
          <w:i w:val="0"/>
          <w:iCs w:val="0"/>
          <w:color w:val="666666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34F9D7E5" wp14:editId="6FDC4EDF">
            <wp:simplePos x="0" y="0"/>
            <wp:positionH relativeFrom="column">
              <wp:posOffset>-635</wp:posOffset>
            </wp:positionH>
            <wp:positionV relativeFrom="paragraph">
              <wp:posOffset>2378710</wp:posOffset>
            </wp:positionV>
            <wp:extent cx="5422900" cy="2082800"/>
            <wp:effectExtent l="0" t="0" r="6350" b="0"/>
            <wp:wrapNone/>
            <wp:docPr id="4" name="Рисунок 4" descr="C:\Users\User01\AppData\Local\Microsoft\Windows\Temporary Internet Files\Content.Word\DSCN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01\AppData\Local\Microsoft\Windows\Temporary Internet Files\Content.Word\DSCN09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9EA">
        <w:rPr>
          <w:rFonts w:ascii="Times New Roman" w:eastAsia="Times New Roman" w:hAnsi="Times New Roman" w:cs="Times New Roman"/>
          <w:i w:val="0"/>
          <w:iCs w:val="0"/>
          <w:color w:val="666666"/>
          <w:sz w:val="28"/>
          <w:szCs w:val="28"/>
          <w:lang w:eastAsia="ru-RU"/>
        </w:rPr>
        <w:t>На протяжении всей жизни возникают вопросы</w:t>
      </w:r>
      <w:r w:rsidR="00E359EA" w:rsidRPr="00E359EA">
        <w:rPr>
          <w:rFonts w:ascii="Times New Roman" w:eastAsia="Times New Roman" w:hAnsi="Times New Roman" w:cs="Times New Roman"/>
          <w:i w:val="0"/>
          <w:iCs w:val="0"/>
          <w:color w:val="666666"/>
          <w:sz w:val="28"/>
          <w:szCs w:val="28"/>
          <w:lang w:eastAsia="ru-RU"/>
        </w:rPr>
        <w:t xml:space="preserve">, на которые вы хотите найти ответ. Вы спрашиваете у </w:t>
      </w:r>
      <w:r w:rsidR="001D435A">
        <w:rPr>
          <w:rFonts w:ascii="Times New Roman" w:eastAsia="Times New Roman" w:hAnsi="Times New Roman" w:cs="Times New Roman"/>
          <w:i w:val="0"/>
          <w:iCs w:val="0"/>
          <w:color w:val="666666"/>
          <w:sz w:val="28"/>
          <w:szCs w:val="28"/>
          <w:lang w:eastAsia="ru-RU"/>
        </w:rPr>
        <w:t>родственников, друзей,</w:t>
      </w:r>
      <w:r w:rsidR="00855543">
        <w:rPr>
          <w:rFonts w:ascii="Times New Roman" w:eastAsia="Times New Roman" w:hAnsi="Times New Roman" w:cs="Times New Roman"/>
          <w:i w:val="0"/>
          <w:iCs w:val="0"/>
          <w:color w:val="666666"/>
          <w:sz w:val="28"/>
          <w:szCs w:val="28"/>
          <w:lang w:eastAsia="ru-RU"/>
        </w:rPr>
        <w:t xml:space="preserve"> </w:t>
      </w:r>
      <w:r w:rsidR="00E359EA">
        <w:rPr>
          <w:rFonts w:ascii="Times New Roman" w:eastAsia="Times New Roman" w:hAnsi="Times New Roman" w:cs="Times New Roman"/>
          <w:i w:val="0"/>
          <w:iCs w:val="0"/>
          <w:color w:val="666666"/>
          <w:sz w:val="28"/>
          <w:szCs w:val="28"/>
          <w:lang w:eastAsia="ru-RU"/>
        </w:rPr>
        <w:t>знакомых</w:t>
      </w:r>
      <w:r w:rsidR="00E359EA" w:rsidRPr="00E359EA">
        <w:rPr>
          <w:rFonts w:ascii="Times New Roman" w:eastAsia="Times New Roman" w:hAnsi="Times New Roman" w:cs="Times New Roman"/>
          <w:i w:val="0"/>
          <w:iCs w:val="0"/>
          <w:color w:val="666666"/>
          <w:sz w:val="28"/>
          <w:szCs w:val="28"/>
          <w:lang w:eastAsia="ru-RU"/>
        </w:rPr>
        <w:t xml:space="preserve">, но бывает так, </w:t>
      </w:r>
      <w:r w:rsidR="00E359EA">
        <w:rPr>
          <w:rFonts w:ascii="Times New Roman" w:eastAsia="Times New Roman" w:hAnsi="Times New Roman" w:cs="Times New Roman"/>
          <w:i w:val="0"/>
          <w:iCs w:val="0"/>
          <w:color w:val="666666"/>
          <w:sz w:val="28"/>
          <w:szCs w:val="28"/>
          <w:lang w:eastAsia="ru-RU"/>
        </w:rPr>
        <w:t>они</w:t>
      </w:r>
      <w:r w:rsidR="00E359EA" w:rsidRPr="00E359EA">
        <w:rPr>
          <w:rFonts w:ascii="Times New Roman" w:eastAsia="Times New Roman" w:hAnsi="Times New Roman" w:cs="Times New Roman"/>
          <w:i w:val="0"/>
          <w:iCs w:val="0"/>
          <w:color w:val="666666"/>
          <w:sz w:val="28"/>
          <w:szCs w:val="28"/>
          <w:lang w:eastAsia="ru-RU"/>
        </w:rPr>
        <w:t xml:space="preserve"> не могут ответить на все вопросы. Что же делать? Да взять и обратиться к книгам, которые знают все. Всего на свете не знает никто – так много знаний накопилось у человечества. А знания хранятся в книгах. Но не такое уж легкое дело быстро найти нужную книгу среди многих других. Поэтому и создали люди книги, куда сложили в алфавитном порядке знания, накопленные человечеством за века.</w:t>
      </w:r>
      <w:r w:rsidR="00E359EA">
        <w:rPr>
          <w:rFonts w:ascii="Times New Roman" w:eastAsia="Times New Roman" w:hAnsi="Times New Roman" w:cs="Times New Roman"/>
          <w:i w:val="0"/>
          <w:iCs w:val="0"/>
          <w:color w:val="666666"/>
          <w:sz w:val="28"/>
          <w:szCs w:val="28"/>
          <w:lang w:eastAsia="ru-RU"/>
        </w:rPr>
        <w:t xml:space="preserve"> </w:t>
      </w:r>
      <w:r w:rsidR="00E359EA" w:rsidRPr="00E359EA">
        <w:rPr>
          <w:rFonts w:ascii="Times New Roman" w:eastAsia="Times New Roman" w:hAnsi="Times New Roman" w:cs="Times New Roman"/>
          <w:i w:val="0"/>
          <w:iCs w:val="0"/>
          <w:color w:val="666666"/>
          <w:sz w:val="28"/>
          <w:szCs w:val="28"/>
          <w:lang w:eastAsia="ru-RU"/>
        </w:rPr>
        <w:t>Эти книги всегда занимают почетное место в библиотеке и относятся к справочному фонду</w:t>
      </w:r>
      <w:r w:rsidR="00E359EA">
        <w:rPr>
          <w:rFonts w:ascii="Times New Roman" w:eastAsia="Times New Roman" w:hAnsi="Times New Roman" w:cs="Times New Roman"/>
          <w:i w:val="0"/>
          <w:iCs w:val="0"/>
          <w:color w:val="666666"/>
          <w:sz w:val="28"/>
          <w:szCs w:val="28"/>
          <w:lang w:eastAsia="ru-RU"/>
        </w:rPr>
        <w:t xml:space="preserve">. </w:t>
      </w:r>
      <w:r w:rsidR="00E359EA" w:rsidRPr="00E359EA">
        <w:rPr>
          <w:rFonts w:ascii="Times New Roman" w:eastAsia="Times New Roman" w:hAnsi="Times New Roman" w:cs="Times New Roman"/>
          <w:i w:val="0"/>
          <w:iCs w:val="0"/>
          <w:color w:val="666666"/>
          <w:sz w:val="28"/>
          <w:szCs w:val="28"/>
          <w:lang w:eastAsia="ru-RU"/>
        </w:rPr>
        <w:t>Справочный фонд литературы состоит из энциклопедий, словарей, справочников и других справочных изданий и  содержит краткую и точную информацию о предметах и явлениях.</w:t>
      </w:r>
      <w:r w:rsidR="00E359EA">
        <w:rPr>
          <w:rFonts w:ascii="Times New Roman" w:eastAsia="Times New Roman" w:hAnsi="Times New Roman" w:cs="Times New Roman"/>
          <w:i w:val="0"/>
          <w:iCs w:val="0"/>
          <w:color w:val="666666"/>
          <w:sz w:val="28"/>
          <w:szCs w:val="28"/>
          <w:lang w:eastAsia="ru-RU"/>
        </w:rPr>
        <w:t xml:space="preserve"> Об этом шел разговор на библиотечном уроке «Хранители информации: словари и справочники раскрывают свои секреты». 18 мая 2016 года в центральной сельской библиотеке Кавказского сельского поселения главный библиотекарь читального зала Наталья Викторовна Николаева рассказала о справочном фонде библиотеки, познакомила ребят со справочниками, словарями. Ребята с увлечением отвечали на вопросы мини викторины и принимали активное участие в практических заданиях. Большое внимание уделили словарю редких и забытых слов. На книжной  выставке представлены</w:t>
      </w:r>
      <w:r w:rsidR="00C5434A">
        <w:rPr>
          <w:rFonts w:ascii="Times New Roman" w:eastAsia="Times New Roman" w:hAnsi="Times New Roman" w:cs="Times New Roman"/>
          <w:i w:val="0"/>
          <w:iCs w:val="0"/>
          <w:color w:val="666666"/>
          <w:sz w:val="28"/>
          <w:szCs w:val="28"/>
          <w:lang w:eastAsia="ru-RU"/>
        </w:rPr>
        <w:t xml:space="preserve"> справочные издания разной тематики.</w:t>
      </w:r>
      <w:r w:rsidR="00E359EA">
        <w:rPr>
          <w:rFonts w:ascii="Times New Roman" w:eastAsia="Times New Roman" w:hAnsi="Times New Roman" w:cs="Times New Roman"/>
          <w:i w:val="0"/>
          <w:iCs w:val="0"/>
          <w:color w:val="666666"/>
          <w:sz w:val="28"/>
          <w:szCs w:val="28"/>
          <w:lang w:eastAsia="ru-RU"/>
        </w:rPr>
        <w:t xml:space="preserve"> </w:t>
      </w:r>
    </w:p>
    <w:p w:rsidR="00CF6687" w:rsidRPr="00E359EA" w:rsidRDefault="00AF2717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2D2D46EA" wp14:editId="3D0654E0">
            <wp:simplePos x="0" y="0"/>
            <wp:positionH relativeFrom="column">
              <wp:posOffset>2766060</wp:posOffset>
            </wp:positionH>
            <wp:positionV relativeFrom="paragraph">
              <wp:posOffset>306705</wp:posOffset>
            </wp:positionV>
            <wp:extent cx="3775075" cy="3104515"/>
            <wp:effectExtent l="0" t="7620" r="8255" b="8255"/>
            <wp:wrapNone/>
            <wp:docPr id="5" name="Рисунок 5" descr="C:\Users\User01\AppData\Local\Microsoft\Windows\Temporary Internet Files\Content.Word\DSCN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01\AppData\Local\Microsoft\Windows\Temporary Internet Files\Content.Word\DSCN09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34" t="9296" b="13067"/>
                    <a:stretch/>
                  </pic:blipFill>
                  <pic:spPr bwMode="auto">
                    <a:xfrm rot="5400000">
                      <a:off x="0" y="0"/>
                      <a:ext cx="3775075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855543"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771F83D5" wp14:editId="0F117E77">
            <wp:simplePos x="0" y="0"/>
            <wp:positionH relativeFrom="column">
              <wp:posOffset>-965835</wp:posOffset>
            </wp:positionH>
            <wp:positionV relativeFrom="paragraph">
              <wp:posOffset>51435</wp:posOffset>
            </wp:positionV>
            <wp:extent cx="4013200" cy="3695700"/>
            <wp:effectExtent l="0" t="0" r="6350" b="0"/>
            <wp:wrapNone/>
            <wp:docPr id="3" name="Рисунок 3" descr="C:\Users\User01\AppData\Local\Microsoft\Windows\Temporary Internet Files\Content.Word\DSCN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01\AppData\Local\Microsoft\Windows\Temporary Internet Files\Content.Word\DSCN09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39"/>
                    <a:stretch/>
                  </pic:blipFill>
                  <pic:spPr bwMode="auto">
                    <a:xfrm>
                      <a:off x="0" y="0"/>
                      <a:ext cx="401320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62B7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-4853940</wp:posOffset>
            </wp:positionV>
            <wp:extent cx="5941060" cy="4455795"/>
            <wp:effectExtent l="0" t="0" r="2540" b="1905"/>
            <wp:wrapNone/>
            <wp:docPr id="2" name="Рисунок 2" descr="C:\Users\User01\AppData\Local\Microsoft\Windows\Temporary Internet Files\Content.Word\DSCN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01\AppData\Local\Microsoft\Windows\Temporary Internet Files\Content.Word\DSCN09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9EA"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-4853940</wp:posOffset>
            </wp:positionV>
            <wp:extent cx="5941060" cy="4455795"/>
            <wp:effectExtent l="0" t="0" r="2540" b="1905"/>
            <wp:wrapNone/>
            <wp:docPr id="1" name="Рисунок 1" descr="C:\Users\User01\AppData\Local\Microsoft\Windows\Temporary Internet Files\Content.Word\DSCN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01\AppData\Local\Microsoft\Windows\Temporary Internet Files\Content.Word\DSCN09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F6687" w:rsidRPr="00E359EA" w:rsidSect="00E359EA">
      <w:pgSz w:w="11907" w:h="16840" w:code="9"/>
      <w:pgMar w:top="1134" w:right="850" w:bottom="1134" w:left="1701" w:header="0" w:footer="6" w:gutter="0"/>
      <w:cols w:space="708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evenAndOddHeaders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195A"/>
    <w:rsid w:val="001662B7"/>
    <w:rsid w:val="001D435A"/>
    <w:rsid w:val="00503312"/>
    <w:rsid w:val="00855543"/>
    <w:rsid w:val="00AF2717"/>
    <w:rsid w:val="00BA331D"/>
    <w:rsid w:val="00C5434A"/>
    <w:rsid w:val="00C8195A"/>
    <w:rsid w:val="00CF6687"/>
    <w:rsid w:val="00E359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331D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BA331D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A331D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A331D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A331D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A331D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A331D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A331D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A331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A331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A331D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BA331D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BA331D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BA331D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BA331D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BA331D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BA331D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BA331D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BA331D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BA331D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BA331D"/>
    <w:rPr>
      <w:b/>
      <w:bCs/>
      <w:spacing w:val="0"/>
    </w:rPr>
  </w:style>
  <w:style w:type="character" w:styleId="a9">
    <w:name w:val="Emphasis"/>
    <w:uiPriority w:val="20"/>
    <w:qFormat/>
    <w:rsid w:val="00BA331D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BA331D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BA331D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A331D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BA331D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BA331D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d">
    <w:name w:val="Выделенная цитата Знак"/>
    <w:basedOn w:val="a0"/>
    <w:link w:val="ac"/>
    <w:uiPriority w:val="30"/>
    <w:rsid w:val="00BA331D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BA331D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">
    <w:name w:val="Intense Emphasis"/>
    <w:uiPriority w:val="21"/>
    <w:qFormat/>
    <w:rsid w:val="00BA331D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BA331D"/>
    <w:rPr>
      <w:i/>
      <w:iCs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BA331D"/>
    <w:rPr>
      <w:b/>
      <w:bCs/>
      <w:i/>
      <w:iCs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BA331D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BA331D"/>
    <w:pPr>
      <w:outlineLvl w:val="9"/>
    </w:pPr>
    <w:rPr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E35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E359EA"/>
    <w:rPr>
      <w:rFonts w:ascii="Tahoma" w:hAnsi="Tahoma" w:cs="Tahoma"/>
      <w:i/>
      <w:iCs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331D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BA331D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A331D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A331D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A331D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A331D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A331D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A331D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A331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A331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A331D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BA331D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BA331D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BA331D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BA331D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BA331D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BA331D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BA331D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BA331D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BA331D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BA331D"/>
    <w:rPr>
      <w:b/>
      <w:bCs/>
      <w:spacing w:val="0"/>
    </w:rPr>
  </w:style>
  <w:style w:type="character" w:styleId="a9">
    <w:name w:val="Emphasis"/>
    <w:uiPriority w:val="20"/>
    <w:qFormat/>
    <w:rsid w:val="00BA331D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BA331D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BA331D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A331D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BA331D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BA331D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d">
    <w:name w:val="Выделенная цитата Знак"/>
    <w:basedOn w:val="a0"/>
    <w:link w:val="ac"/>
    <w:uiPriority w:val="30"/>
    <w:rsid w:val="00BA331D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BA331D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">
    <w:name w:val="Intense Emphasis"/>
    <w:uiPriority w:val="21"/>
    <w:qFormat/>
    <w:rsid w:val="00BA331D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BA331D"/>
    <w:rPr>
      <w:i/>
      <w:iCs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BA331D"/>
    <w:rPr>
      <w:b/>
      <w:bCs/>
      <w:i/>
      <w:iCs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BA331D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BA331D"/>
    <w:pPr>
      <w:outlineLvl w:val="9"/>
    </w:pPr>
    <w:rPr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E35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E359EA"/>
    <w:rPr>
      <w:rFonts w:ascii="Tahoma" w:hAnsi="Tahoma" w:cs="Tahoma"/>
      <w:i/>
      <w:iCs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5976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750675">
          <w:marLeft w:val="0"/>
          <w:marRight w:val="0"/>
          <w:marTop w:val="300"/>
          <w:marBottom w:val="0"/>
          <w:divBdr>
            <w:top w:val="single" w:sz="6" w:space="0" w:color="666666"/>
            <w:left w:val="single" w:sz="6" w:space="0" w:color="666666"/>
            <w:bottom w:val="single" w:sz="6" w:space="0" w:color="666666"/>
            <w:right w:val="single" w:sz="6" w:space="0" w:color="666666"/>
          </w:divBdr>
          <w:divsChild>
            <w:div w:id="1439442967">
              <w:marLeft w:val="0"/>
              <w:marRight w:val="0"/>
              <w:marTop w:val="0"/>
              <w:marBottom w:val="0"/>
              <w:divBdr>
                <w:top w:val="single" w:sz="6" w:space="0" w:color="C5D1D9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5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9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8167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5D1D9"/>
                            <w:left w:val="single" w:sz="6" w:space="0" w:color="C5D1D9"/>
                            <w:bottom w:val="single" w:sz="6" w:space="0" w:color="C5D1D9"/>
                            <w:right w:val="single" w:sz="6" w:space="0" w:color="C5D1D9"/>
                          </w:divBdr>
                          <w:divsChild>
                            <w:div w:id="1694528420">
                              <w:marLeft w:val="300"/>
                              <w:marRight w:val="30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377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527703">
          <w:marLeft w:val="0"/>
          <w:marRight w:val="0"/>
          <w:marTop w:val="300"/>
          <w:marBottom w:val="0"/>
          <w:divBdr>
            <w:top w:val="single" w:sz="6" w:space="0" w:color="666666"/>
            <w:left w:val="single" w:sz="6" w:space="0" w:color="666666"/>
            <w:bottom w:val="single" w:sz="6" w:space="0" w:color="666666"/>
            <w:right w:val="single" w:sz="6" w:space="0" w:color="666666"/>
          </w:divBdr>
          <w:divsChild>
            <w:div w:id="747271707">
              <w:marLeft w:val="0"/>
              <w:marRight w:val="0"/>
              <w:marTop w:val="0"/>
              <w:marBottom w:val="0"/>
              <w:divBdr>
                <w:top w:val="single" w:sz="6" w:space="0" w:color="C5D1D9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51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2405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3571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C5D1D9"/>
                            <w:left w:val="single" w:sz="6" w:space="0" w:color="C5D1D9"/>
                            <w:bottom w:val="single" w:sz="6" w:space="0" w:color="C5D1D9"/>
                            <w:right w:val="single" w:sz="6" w:space="0" w:color="C5D1D9"/>
                          </w:divBdr>
                          <w:divsChild>
                            <w:div w:id="159584877">
                              <w:marLeft w:val="300"/>
                              <w:marRight w:val="30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Воздушный поток">
      <a:majorFont>
        <a:latin typeface="Trebuchet MS"/>
        <a:ea typeface=""/>
        <a:cs typeface=""/>
        <a:font script="Jpan" typeface="HGｺﾞｼｯｸM"/>
        <a:font script="Hang" typeface="HY그래픽B"/>
        <a:font script="Hans" typeface="方正姚体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Trebuchet MS"/>
        <a:ea typeface=""/>
        <a:cs typeface=""/>
        <a:font script="Jpan" typeface="HGｺﾞｼｯｸM"/>
        <a:font script="Hang" typeface="HY그래픽M"/>
        <a:font script="Hans" typeface="方正姚体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</Pages>
  <Words>212</Words>
  <Characters>1212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User01</dc:creator>
  <cp:keywords/>
  <dc:description/>
  <cp:lastModifiedBy>User01</cp:lastModifiedBy>
  <cp:revision>5</cp:revision>
  <cp:lastPrinted>2016-05-25T13:20:00Z</cp:lastPrinted>
  <dcterms:created xsi:type="dcterms:W3CDTF">2016-05-25T13:02:00Z</dcterms:created>
  <dcterms:modified xsi:type="dcterms:W3CDTF">2016-05-27T08:03:00Z</dcterms:modified>
</cp:coreProperties>
</file>