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26B" w:rsidRDefault="00F3526B" w:rsidP="00F3526B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«Свет и добро сказок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ru-RU"/>
        </w:rPr>
        <w:t>Сутеева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ru-RU"/>
        </w:rPr>
        <w:t>»</w:t>
      </w:r>
    </w:p>
    <w:p w:rsidR="00F3526B" w:rsidRDefault="00F3526B" w:rsidP="00F3526B">
      <w:pPr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(литературный круиз)</w:t>
      </w:r>
    </w:p>
    <w:p w:rsidR="00F3526B" w:rsidRDefault="00F3526B" w:rsidP="00F3526B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3526B" w:rsidRDefault="00F3526B" w:rsidP="009250A6">
      <w:pPr>
        <w:rPr>
          <w:noProof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24. 07.18 года гл. библиотекарем сельской детской библиотеки Кавказского сельского поселения Величко Л. А. проведено заседание клуба «Фантазеры» - «Свет и добро сказок В.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Сутеева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, посвященное творчеству детского писателя. Дети познакомились с биографией и творчеством сказочника, активно принимали участие в викторине по сказкам автора и отгадывали загадки по произведениям. </w:t>
      </w:r>
    </w:p>
    <w:p w:rsidR="00F3526B" w:rsidRDefault="00F3526B" w:rsidP="00F3526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83820</wp:posOffset>
            </wp:positionV>
            <wp:extent cx="4676775" cy="3178810"/>
            <wp:effectExtent l="0" t="0" r="9525" b="2540"/>
            <wp:wrapThrough wrapText="bothSides">
              <wp:wrapPolygon edited="0">
                <wp:start x="0" y="0"/>
                <wp:lineTo x="0" y="21488"/>
                <wp:lineTo x="21556" y="21488"/>
                <wp:lineTo x="21556" y="0"/>
                <wp:lineTo x="0" y="0"/>
              </wp:wrapPolygon>
            </wp:wrapThrough>
            <wp:docPr id="2" name="Рисунок 2" descr="DSCN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3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26B" w:rsidRDefault="00F3526B" w:rsidP="00F3526B">
      <w:pPr>
        <w:rPr>
          <w:lang w:eastAsia="ru-RU"/>
        </w:rPr>
      </w:pPr>
    </w:p>
    <w:p w:rsidR="00D54D2E" w:rsidRDefault="009250A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E9417F" wp14:editId="1982734A">
            <wp:simplePos x="0" y="0"/>
            <wp:positionH relativeFrom="column">
              <wp:posOffset>-3356610</wp:posOffset>
            </wp:positionH>
            <wp:positionV relativeFrom="paragraph">
              <wp:posOffset>3101975</wp:posOffset>
            </wp:positionV>
            <wp:extent cx="4752340" cy="3125470"/>
            <wp:effectExtent l="0" t="0" r="0" b="0"/>
            <wp:wrapThrough wrapText="bothSides">
              <wp:wrapPolygon edited="0">
                <wp:start x="0" y="0"/>
                <wp:lineTo x="0" y="21460"/>
                <wp:lineTo x="21473" y="21460"/>
                <wp:lineTo x="21473" y="0"/>
                <wp:lineTo x="0" y="0"/>
              </wp:wrapPolygon>
            </wp:wrapThrough>
            <wp:docPr id="1" name="Рисунок 1" descr="DSCN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3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2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5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55"/>
    <w:rsid w:val="000D1E55"/>
    <w:rsid w:val="009250A6"/>
    <w:rsid w:val="00D54D2E"/>
    <w:rsid w:val="00F3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6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6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dcterms:created xsi:type="dcterms:W3CDTF">2018-08-02T08:32:00Z</dcterms:created>
  <dcterms:modified xsi:type="dcterms:W3CDTF">2018-08-02T08:41:00Z</dcterms:modified>
</cp:coreProperties>
</file>