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FA6" w:rsidRDefault="00295031" w:rsidP="000F1FA6">
      <w:pPr>
        <w:spacing w:after="0"/>
        <w:ind w:left="-567" w:firstLine="1276"/>
        <w:rPr>
          <w:rFonts w:ascii="Times New Roman" w:hAnsi="Times New Roman" w:cs="Times New Roman"/>
          <w:sz w:val="28"/>
          <w:szCs w:val="28"/>
        </w:rPr>
      </w:pPr>
      <w:r w:rsidRPr="00295031">
        <w:rPr>
          <w:rStyle w:val="a4"/>
          <w:rFonts w:ascii="Times New Roman" w:hAnsi="Times New Roman" w:cs="Times New Roman"/>
          <w:i w:val="0"/>
          <w:sz w:val="28"/>
          <w:szCs w:val="28"/>
        </w:rPr>
        <w:t>В жизни человечества есть даты, которые будут помнить все</w:t>
      </w:r>
      <w:bookmarkStart w:id="0" w:name="_GoBack"/>
      <w:bookmarkEnd w:id="0"/>
      <w:r w:rsidRPr="00295031">
        <w:rPr>
          <w:rStyle w:val="a4"/>
          <w:rFonts w:ascii="Times New Roman" w:hAnsi="Times New Roman" w:cs="Times New Roman"/>
          <w:i w:val="0"/>
          <w:sz w:val="28"/>
          <w:szCs w:val="28"/>
        </w:rPr>
        <w:t>гда</w:t>
      </w:r>
      <w:r>
        <w:rPr>
          <w:rStyle w:val="a4"/>
        </w:rPr>
        <w:t>.</w:t>
      </w:r>
      <w:r w:rsidR="000F1FA6">
        <w:rPr>
          <w:rStyle w:val="a4"/>
        </w:rPr>
        <w:t xml:space="preserve"> </w:t>
      </w:r>
      <w:r w:rsidRPr="00295031">
        <w:rPr>
          <w:rFonts w:ascii="Times New Roman" w:hAnsi="Times New Roman" w:cs="Times New Roman"/>
          <w:bCs/>
          <w:sz w:val="28"/>
          <w:szCs w:val="28"/>
        </w:rPr>
        <w:t>День Героев Отечества</w:t>
      </w:r>
      <w:r w:rsidRPr="00295031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29503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95031">
        <w:rPr>
          <w:rFonts w:ascii="Times New Roman" w:hAnsi="Times New Roman" w:cs="Times New Roman"/>
          <w:sz w:val="28"/>
          <w:szCs w:val="28"/>
        </w:rPr>
        <w:t xml:space="preserve">мятная дата, которая отмечается в </w:t>
      </w:r>
      <w:r>
        <w:rPr>
          <w:rFonts w:ascii="Times New Roman" w:hAnsi="Times New Roman" w:cs="Times New Roman"/>
          <w:sz w:val="28"/>
          <w:szCs w:val="28"/>
        </w:rPr>
        <w:t>России ежегодно</w:t>
      </w:r>
      <w:r w:rsidRPr="00295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 декабря</w:t>
      </w:r>
      <w:r w:rsidRPr="002950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5031">
        <w:rPr>
          <w:rFonts w:ascii="Times New Roman" w:hAnsi="Times New Roman" w:cs="Times New Roman"/>
          <w:bCs/>
          <w:sz w:val="28"/>
          <w:szCs w:val="28"/>
        </w:rPr>
        <w:t>Герои</w:t>
      </w:r>
      <w:r w:rsidRPr="00295031">
        <w:rPr>
          <w:rFonts w:ascii="Times New Roman" w:hAnsi="Times New Roman" w:cs="Times New Roman"/>
          <w:sz w:val="28"/>
          <w:szCs w:val="28"/>
        </w:rPr>
        <w:t xml:space="preserve"> </w:t>
      </w:r>
      <w:r w:rsidRPr="00295031">
        <w:rPr>
          <w:rFonts w:ascii="Times New Roman" w:hAnsi="Times New Roman" w:cs="Times New Roman"/>
          <w:bCs/>
          <w:sz w:val="28"/>
          <w:szCs w:val="28"/>
        </w:rPr>
        <w:t>ушли</w:t>
      </w:r>
      <w:r w:rsidRPr="00295031">
        <w:rPr>
          <w:rFonts w:ascii="Times New Roman" w:hAnsi="Times New Roman" w:cs="Times New Roman"/>
          <w:sz w:val="28"/>
          <w:szCs w:val="28"/>
        </w:rPr>
        <w:t xml:space="preserve">, оставив потомкам </w:t>
      </w:r>
      <w:r w:rsidRPr="00295031">
        <w:rPr>
          <w:rFonts w:ascii="Times New Roman" w:hAnsi="Times New Roman" w:cs="Times New Roman"/>
          <w:bCs/>
          <w:sz w:val="28"/>
          <w:szCs w:val="28"/>
        </w:rPr>
        <w:t>память</w:t>
      </w:r>
      <w:r w:rsidRPr="00295031">
        <w:rPr>
          <w:rFonts w:ascii="Times New Roman" w:hAnsi="Times New Roman" w:cs="Times New Roman"/>
          <w:sz w:val="28"/>
          <w:szCs w:val="28"/>
        </w:rPr>
        <w:t xml:space="preserve"> </w:t>
      </w:r>
      <w:r w:rsidRPr="00295031">
        <w:rPr>
          <w:rFonts w:ascii="Times New Roman" w:hAnsi="Times New Roman" w:cs="Times New Roman"/>
          <w:bCs/>
          <w:sz w:val="28"/>
          <w:szCs w:val="28"/>
        </w:rPr>
        <w:t>о</w:t>
      </w:r>
      <w:r w:rsidRPr="00295031">
        <w:rPr>
          <w:rFonts w:ascii="Times New Roman" w:hAnsi="Times New Roman" w:cs="Times New Roman"/>
          <w:sz w:val="28"/>
          <w:szCs w:val="28"/>
        </w:rPr>
        <w:t xml:space="preserve"> своем</w:t>
      </w:r>
      <w:r>
        <w:rPr>
          <w:rFonts w:ascii="Times New Roman" w:hAnsi="Times New Roman" w:cs="Times New Roman"/>
          <w:sz w:val="28"/>
          <w:szCs w:val="28"/>
        </w:rPr>
        <w:t xml:space="preserve"> мужестве, отваге и преданности </w:t>
      </w:r>
      <w:r w:rsidRPr="00295031">
        <w:rPr>
          <w:rFonts w:ascii="Times New Roman" w:hAnsi="Times New Roman" w:cs="Times New Roman"/>
          <w:sz w:val="28"/>
          <w:szCs w:val="28"/>
        </w:rPr>
        <w:t>родной стране</w:t>
      </w:r>
      <w:r w:rsidR="000F1FA6" w:rsidRPr="00295031">
        <w:rPr>
          <w:rFonts w:ascii="Times New Roman" w:hAnsi="Times New Roman" w:cs="Times New Roman"/>
          <w:sz w:val="28"/>
          <w:szCs w:val="28"/>
        </w:rPr>
        <w:t xml:space="preserve">. </w:t>
      </w:r>
      <w:r w:rsidR="000F1FA6">
        <w:rPr>
          <w:rFonts w:ascii="Times New Roman" w:hAnsi="Times New Roman" w:cs="Times New Roman"/>
          <w:bCs/>
          <w:sz w:val="28"/>
          <w:szCs w:val="28"/>
        </w:rPr>
        <w:t>К этой дате в центральной сельской библиотеке</w:t>
      </w:r>
      <w:r w:rsidR="00984500">
        <w:rPr>
          <w:rFonts w:ascii="Times New Roman" w:hAnsi="Times New Roman" w:cs="Times New Roman"/>
          <w:bCs/>
          <w:sz w:val="28"/>
          <w:szCs w:val="28"/>
        </w:rPr>
        <w:t xml:space="preserve"> кавказского сельского поселения </w:t>
      </w:r>
      <w:r w:rsidR="000F1FA6">
        <w:rPr>
          <w:rFonts w:ascii="Times New Roman" w:hAnsi="Times New Roman" w:cs="Times New Roman"/>
          <w:bCs/>
          <w:sz w:val="28"/>
          <w:szCs w:val="28"/>
        </w:rPr>
        <w:t xml:space="preserve"> прошел устный журнал «Память о героях не уйдет в забвенье».</w:t>
      </w:r>
    </w:p>
    <w:p w:rsidR="00295031" w:rsidRPr="000F1FA6" w:rsidRDefault="00DC4AA9" w:rsidP="0098450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Первая страничка</w:t>
      </w:r>
      <w:r w:rsidR="000F1FA6" w:rsidRPr="000F1FA6">
        <w:rPr>
          <w:rFonts w:ascii="Times New Roman" w:hAnsi="Times New Roman" w:cs="Times New Roman"/>
          <w:color w:val="333333"/>
          <w:sz w:val="28"/>
          <w:szCs w:val="28"/>
        </w:rPr>
        <w:t xml:space="preserve"> журнала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– беседа у книжной выставки.  </w:t>
      </w:r>
      <w:r w:rsidR="00E14B6E">
        <w:rPr>
          <w:rFonts w:ascii="Times New Roman" w:hAnsi="Times New Roman" w:cs="Times New Roman"/>
          <w:color w:val="333333"/>
          <w:sz w:val="28"/>
          <w:szCs w:val="28"/>
        </w:rPr>
        <w:t>Присутствующие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познак</w:t>
      </w:r>
      <w:r w:rsidR="00E14B6E">
        <w:rPr>
          <w:rFonts w:ascii="Times New Roman" w:hAnsi="Times New Roman" w:cs="Times New Roman"/>
          <w:color w:val="333333"/>
          <w:sz w:val="28"/>
          <w:szCs w:val="28"/>
        </w:rPr>
        <w:t>омились с</w:t>
      </w:r>
      <w:r w:rsidR="00DE1DB6">
        <w:rPr>
          <w:rFonts w:ascii="Times New Roman" w:hAnsi="Times New Roman" w:cs="Times New Roman"/>
          <w:color w:val="333333"/>
          <w:sz w:val="28"/>
          <w:szCs w:val="28"/>
        </w:rPr>
        <w:t xml:space="preserve"> книгами, посвященными подвигу разведчиков в годы Великой Отечественной войны</w:t>
      </w:r>
      <w:r w:rsidR="00E14B6E">
        <w:rPr>
          <w:rFonts w:ascii="Times New Roman" w:hAnsi="Times New Roman" w:cs="Times New Roman"/>
          <w:color w:val="333333"/>
          <w:sz w:val="28"/>
          <w:szCs w:val="28"/>
        </w:rPr>
        <w:t xml:space="preserve">: </w:t>
      </w:r>
      <w:proofErr w:type="gramStart"/>
      <w:r w:rsidR="00E14B6E">
        <w:rPr>
          <w:rFonts w:ascii="Times New Roman" w:hAnsi="Times New Roman" w:cs="Times New Roman"/>
          <w:color w:val="333333"/>
          <w:sz w:val="28"/>
          <w:szCs w:val="28"/>
        </w:rPr>
        <w:t xml:space="preserve">Д. Медведев «Сильные духом»,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DE1DB6">
        <w:rPr>
          <w:rFonts w:ascii="Times New Roman" w:hAnsi="Times New Roman" w:cs="Times New Roman"/>
          <w:color w:val="333333"/>
          <w:sz w:val="28"/>
          <w:szCs w:val="28"/>
        </w:rPr>
        <w:t xml:space="preserve">Э. </w:t>
      </w:r>
      <w:r w:rsidR="00E14B6E">
        <w:rPr>
          <w:rFonts w:ascii="Times New Roman" w:hAnsi="Times New Roman" w:cs="Times New Roman"/>
          <w:color w:val="333333"/>
          <w:sz w:val="28"/>
          <w:szCs w:val="28"/>
        </w:rPr>
        <w:t>Казакевич «Звезда», Ю. Семенов «Семнадцать мгновений весны», Кожевников «Щит и меч» и др.</w:t>
      </w:r>
      <w:r w:rsidR="00DE1DB6">
        <w:rPr>
          <w:rFonts w:ascii="Times New Roman" w:hAnsi="Times New Roman" w:cs="Times New Roman"/>
          <w:color w:val="333333"/>
          <w:sz w:val="28"/>
          <w:szCs w:val="28"/>
        </w:rPr>
        <w:t xml:space="preserve"> Вторая страничка рассказала о монументальном искусстве «Память в камне».</w:t>
      </w:r>
      <w:proofErr w:type="gramEnd"/>
      <w:r w:rsidR="00DE1DB6" w:rsidRPr="00DE1DB6">
        <w:rPr>
          <w:rFonts w:ascii="Segoe UI" w:hAnsi="Segoe UI" w:cs="Segoe UI"/>
          <w:color w:val="5A5A5A"/>
        </w:rPr>
        <w:t xml:space="preserve"> </w:t>
      </w:r>
      <w:r w:rsidR="00DE1DB6" w:rsidRPr="00DE1DB6">
        <w:rPr>
          <w:rFonts w:ascii="Times New Roman" w:hAnsi="Times New Roman" w:cs="Times New Roman"/>
          <w:sz w:val="28"/>
          <w:szCs w:val="28"/>
        </w:rPr>
        <w:t>Страница 3. «Битва за Кавказ. Битва за Кубань»</w:t>
      </w:r>
      <w:r w:rsidR="00984500">
        <w:rPr>
          <w:rFonts w:ascii="Times New Roman" w:hAnsi="Times New Roman" w:cs="Times New Roman"/>
          <w:sz w:val="28"/>
          <w:szCs w:val="28"/>
        </w:rPr>
        <w:t>.</w:t>
      </w:r>
      <w:r w:rsidR="00DE1DB6" w:rsidRPr="00DE1DB6">
        <w:rPr>
          <w:rFonts w:ascii="Times New Roman" w:hAnsi="Times New Roman" w:cs="Times New Roman"/>
          <w:sz w:val="28"/>
          <w:szCs w:val="28"/>
        </w:rPr>
        <w:br/>
        <w:t xml:space="preserve">Когда забушевало пламя войны, вместе со всем </w:t>
      </w:r>
      <w:r w:rsidR="00DE1DB6">
        <w:rPr>
          <w:rFonts w:ascii="Times New Roman" w:hAnsi="Times New Roman" w:cs="Times New Roman"/>
          <w:sz w:val="28"/>
          <w:szCs w:val="28"/>
        </w:rPr>
        <w:t xml:space="preserve">советским народом поднялись на </w:t>
      </w:r>
      <w:r w:rsidR="00DE1DB6" w:rsidRPr="00DE1DB6">
        <w:rPr>
          <w:rFonts w:ascii="Times New Roman" w:hAnsi="Times New Roman" w:cs="Times New Roman"/>
          <w:sz w:val="28"/>
          <w:szCs w:val="28"/>
        </w:rPr>
        <w:t>защиту Родины города и станицы, хут</w:t>
      </w:r>
      <w:r w:rsidR="00DE1DB6" w:rsidRPr="00DE1DB6">
        <w:rPr>
          <w:rFonts w:ascii="Times New Roman" w:hAnsi="Times New Roman" w:cs="Times New Roman"/>
          <w:sz w:val="28"/>
          <w:szCs w:val="28"/>
        </w:rPr>
        <w:t xml:space="preserve">ора и аулы Краснодарского края. </w:t>
      </w:r>
      <w:r w:rsidR="00DE1DB6" w:rsidRPr="00DE1DB6">
        <w:rPr>
          <w:rFonts w:ascii="Times New Roman" w:hAnsi="Times New Roman" w:cs="Times New Roman"/>
          <w:sz w:val="28"/>
          <w:szCs w:val="28"/>
        </w:rPr>
        <w:t>К июню 1942 г. каждый пятый житель Кубани ушел на фронт</w:t>
      </w:r>
      <w:r w:rsidR="00DE1DB6">
        <w:rPr>
          <w:rFonts w:ascii="Times New Roman" w:hAnsi="Times New Roman" w:cs="Times New Roman"/>
          <w:sz w:val="28"/>
          <w:szCs w:val="28"/>
        </w:rPr>
        <w:t>.</w:t>
      </w:r>
      <w:r w:rsidR="00984500">
        <w:rPr>
          <w:rFonts w:ascii="Times New Roman" w:hAnsi="Times New Roman" w:cs="Times New Roman"/>
          <w:sz w:val="28"/>
          <w:szCs w:val="28"/>
        </w:rPr>
        <w:t xml:space="preserve"> Главный библиотекарь Виноградова Людмила Николаевна сделала обзор рубрики «Память. Память. Как освобождалась Кубань» газеты Кубанские новости. На  страницах газеты прослеживается военная летопись районов, станиц, деревень, сел.</w:t>
      </w:r>
      <w:r w:rsidR="00DE1DB6">
        <w:rPr>
          <w:rFonts w:ascii="Times New Roman" w:hAnsi="Times New Roman" w:cs="Times New Roman"/>
          <w:color w:val="333333"/>
          <w:sz w:val="28"/>
          <w:szCs w:val="28"/>
        </w:rPr>
        <w:t xml:space="preserve"> А на </w:t>
      </w:r>
      <w:r w:rsidR="00984500">
        <w:rPr>
          <w:rFonts w:ascii="Times New Roman" w:hAnsi="Times New Roman" w:cs="Times New Roman"/>
          <w:color w:val="333333"/>
          <w:sz w:val="28"/>
          <w:szCs w:val="28"/>
        </w:rPr>
        <w:t>последней странице</w:t>
      </w:r>
      <w:r w:rsidR="00DE1DB6">
        <w:rPr>
          <w:rFonts w:ascii="Times New Roman" w:hAnsi="Times New Roman" w:cs="Times New Roman"/>
          <w:color w:val="333333"/>
          <w:sz w:val="28"/>
          <w:szCs w:val="28"/>
        </w:rPr>
        <w:t xml:space="preserve">  - гости стали участниками викторины «Герои войны»</w:t>
      </w:r>
      <w:r w:rsidR="0098450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295031" w:rsidRPr="00295031" w:rsidRDefault="00984500" w:rsidP="00295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F8185B6" wp14:editId="06F37AED">
            <wp:simplePos x="0" y="0"/>
            <wp:positionH relativeFrom="column">
              <wp:posOffset>109220</wp:posOffset>
            </wp:positionH>
            <wp:positionV relativeFrom="paragraph">
              <wp:posOffset>48260</wp:posOffset>
            </wp:positionV>
            <wp:extent cx="5457825" cy="3943350"/>
            <wp:effectExtent l="0" t="0" r="9525" b="0"/>
            <wp:wrapNone/>
            <wp:docPr id="1" name="Рисунок 1" descr="F:\DCIM\102MSDCF\DSC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8" r="10819"/>
                    <a:stretch/>
                  </pic:blipFill>
                  <pic:spPr bwMode="auto">
                    <a:xfrm>
                      <a:off x="0" y="0"/>
                      <a:ext cx="54578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031" w:rsidRPr="00295031" w:rsidRDefault="00295031" w:rsidP="00295031">
      <w:pPr>
        <w:rPr>
          <w:rFonts w:ascii="Times New Roman" w:hAnsi="Times New Roman" w:cs="Times New Roman"/>
          <w:sz w:val="28"/>
          <w:szCs w:val="28"/>
        </w:rPr>
      </w:pPr>
    </w:p>
    <w:p w:rsidR="00295031" w:rsidRPr="00295031" w:rsidRDefault="00295031" w:rsidP="00295031">
      <w:pPr>
        <w:rPr>
          <w:rFonts w:ascii="Times New Roman" w:hAnsi="Times New Roman" w:cs="Times New Roman"/>
          <w:sz w:val="28"/>
          <w:szCs w:val="28"/>
        </w:rPr>
      </w:pPr>
    </w:p>
    <w:p w:rsidR="00295031" w:rsidRPr="00295031" w:rsidRDefault="00295031" w:rsidP="00295031">
      <w:pPr>
        <w:rPr>
          <w:rFonts w:ascii="Times New Roman" w:hAnsi="Times New Roman" w:cs="Times New Roman"/>
          <w:sz w:val="28"/>
          <w:szCs w:val="28"/>
        </w:rPr>
      </w:pPr>
    </w:p>
    <w:p w:rsidR="00295031" w:rsidRDefault="00295031" w:rsidP="00295031">
      <w:pPr>
        <w:rPr>
          <w:rFonts w:ascii="Times New Roman" w:hAnsi="Times New Roman" w:cs="Times New Roman"/>
          <w:sz w:val="28"/>
          <w:szCs w:val="28"/>
        </w:rPr>
      </w:pPr>
    </w:p>
    <w:p w:rsidR="00DC4AA9" w:rsidRPr="00DC4AA9" w:rsidRDefault="00DC4AA9" w:rsidP="00DC4AA9">
      <w:pPr>
        <w:rPr>
          <w:rFonts w:ascii="Times New Roman" w:hAnsi="Times New Roman" w:cs="Times New Roman"/>
          <w:sz w:val="28"/>
          <w:szCs w:val="28"/>
        </w:rPr>
      </w:pPr>
    </w:p>
    <w:p w:rsidR="00DC4AA9" w:rsidRPr="00DC4AA9" w:rsidRDefault="00DC4AA9" w:rsidP="00DC4AA9">
      <w:pPr>
        <w:rPr>
          <w:rFonts w:ascii="Times New Roman" w:hAnsi="Times New Roman" w:cs="Times New Roman"/>
          <w:sz w:val="28"/>
          <w:szCs w:val="28"/>
        </w:rPr>
      </w:pPr>
    </w:p>
    <w:p w:rsidR="00DC4AA9" w:rsidRPr="00DC4AA9" w:rsidRDefault="00DC4AA9" w:rsidP="00DC4AA9">
      <w:pPr>
        <w:rPr>
          <w:rFonts w:ascii="Times New Roman" w:hAnsi="Times New Roman" w:cs="Times New Roman"/>
          <w:sz w:val="28"/>
          <w:szCs w:val="28"/>
        </w:rPr>
      </w:pPr>
    </w:p>
    <w:p w:rsidR="00DC4AA9" w:rsidRPr="00DC4AA9" w:rsidRDefault="00DC4AA9" w:rsidP="00DC4AA9">
      <w:pPr>
        <w:rPr>
          <w:rFonts w:ascii="Times New Roman" w:hAnsi="Times New Roman" w:cs="Times New Roman"/>
          <w:sz w:val="28"/>
          <w:szCs w:val="28"/>
        </w:rPr>
      </w:pPr>
    </w:p>
    <w:p w:rsidR="00DC4AA9" w:rsidRDefault="00DC4AA9" w:rsidP="00DC4AA9">
      <w:pPr>
        <w:rPr>
          <w:rFonts w:ascii="Times New Roman" w:hAnsi="Times New Roman" w:cs="Times New Roman"/>
          <w:sz w:val="28"/>
          <w:szCs w:val="28"/>
        </w:rPr>
      </w:pPr>
    </w:p>
    <w:p w:rsidR="009F2DCF" w:rsidRPr="00DC4AA9" w:rsidRDefault="00DC4AA9" w:rsidP="00DC4AA9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9F2DCF" w:rsidRPr="00DC4AA9" w:rsidSect="000F1FA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56B"/>
    <w:rsid w:val="000F1FA6"/>
    <w:rsid w:val="00295031"/>
    <w:rsid w:val="00984500"/>
    <w:rsid w:val="009F2DCF"/>
    <w:rsid w:val="00AD356B"/>
    <w:rsid w:val="00DC4AA9"/>
    <w:rsid w:val="00DE1DB6"/>
    <w:rsid w:val="00E1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95031"/>
    <w:rPr>
      <w:color w:val="0000FF"/>
      <w:u w:val="single"/>
    </w:rPr>
  </w:style>
  <w:style w:type="character" w:styleId="a4">
    <w:name w:val="Emphasis"/>
    <w:basedOn w:val="a0"/>
    <w:uiPriority w:val="20"/>
    <w:qFormat/>
    <w:rsid w:val="0029503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C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4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95031"/>
    <w:rPr>
      <w:color w:val="0000FF"/>
      <w:u w:val="single"/>
    </w:rPr>
  </w:style>
  <w:style w:type="character" w:styleId="a4">
    <w:name w:val="Emphasis"/>
    <w:basedOn w:val="a0"/>
    <w:uiPriority w:val="20"/>
    <w:qFormat/>
    <w:rsid w:val="0029503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C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4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2018-12-07T09:06:00Z</dcterms:created>
  <dcterms:modified xsi:type="dcterms:W3CDTF">2018-12-07T11:00:00Z</dcterms:modified>
</cp:coreProperties>
</file>