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004" w:rsidRPr="00727045" w:rsidRDefault="00F45BF7" w:rsidP="00727045">
      <w:pPr>
        <w:pStyle w:val="a3"/>
        <w:spacing w:after="0"/>
        <w:rPr>
          <w:sz w:val="24"/>
          <w:szCs w:val="24"/>
        </w:rPr>
      </w:pPr>
      <w:r w:rsidRPr="00727045">
        <w:rPr>
          <w:rFonts w:ascii="Times New Roman" w:hAnsi="Times New Roman" w:cs="Times New Roman"/>
          <w:sz w:val="24"/>
          <w:szCs w:val="24"/>
        </w:rPr>
        <w:t xml:space="preserve">8 июля Россия отмечает Всероссийский день семьи, любви и верности. В преддверии этого праздника в библиотеках ст. Кавказской  Кавказского района прошел цикл мероприятий, посвященных Петру и </w:t>
      </w:r>
      <w:proofErr w:type="spellStart"/>
      <w:r w:rsidRPr="00727045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72704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27045">
        <w:rPr>
          <w:rFonts w:ascii="Times New Roman" w:hAnsi="Times New Roman" w:cs="Times New Roman"/>
          <w:sz w:val="24"/>
          <w:szCs w:val="24"/>
        </w:rPr>
        <w:t xml:space="preserve">Об истории необыкновенной любви Петра и </w:t>
      </w:r>
      <w:proofErr w:type="spellStart"/>
      <w:r w:rsidRPr="00727045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727045">
        <w:rPr>
          <w:rFonts w:ascii="Times New Roman" w:hAnsi="Times New Roman" w:cs="Times New Roman"/>
          <w:sz w:val="24"/>
          <w:szCs w:val="24"/>
        </w:rPr>
        <w:t xml:space="preserve">, ставших образцами супружеской верности, взаимной любви и семейного счастья ещё при жизни, об истории самого праздника, ставшего праздником всероссийского масштаба, говорили в этот день в библиотеках. </w:t>
      </w:r>
      <w:proofErr w:type="gramEnd"/>
    </w:p>
    <w:p w:rsidR="00EC2004" w:rsidRPr="00727045" w:rsidRDefault="00F45BF7" w:rsidP="00727045">
      <w:pPr>
        <w:pStyle w:val="a3"/>
        <w:spacing w:after="0"/>
        <w:rPr>
          <w:sz w:val="24"/>
          <w:szCs w:val="24"/>
        </w:rPr>
      </w:pPr>
      <w:bookmarkStart w:id="0" w:name="_GoBack"/>
      <w:bookmarkEnd w:id="0"/>
      <w:r w:rsidRPr="00727045">
        <w:rPr>
          <w:rFonts w:ascii="Times New Roman" w:hAnsi="Times New Roman" w:cs="Times New Roman"/>
          <w:sz w:val="24"/>
          <w:szCs w:val="24"/>
        </w:rPr>
        <w:t>Центральная сельская библиотека  5 июля 2018г. подготовила на площади станицы</w:t>
      </w:r>
      <w:r w:rsidRPr="007270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устный журнал</w:t>
      </w:r>
      <w:r w:rsidRPr="00727045">
        <w:rPr>
          <w:rFonts w:ascii="Times New Roman" w:hAnsi="Times New Roman" w:cs="Times New Roman"/>
          <w:sz w:val="24"/>
          <w:szCs w:val="24"/>
        </w:rPr>
        <w:t xml:space="preserve">   </w:t>
      </w:r>
      <w:r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«Любви чарующая сила». На первой странице гости познакомились с тематической подборкой. На ней были представлены книги о жизни Петра и </w:t>
      </w:r>
      <w:proofErr w:type="spellStart"/>
      <w:r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Февронии</w:t>
      </w:r>
      <w:proofErr w:type="spellEnd"/>
      <w:r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Главный библиотекарь Николаева Н.В.  рассказала об отражении темы семьи и семейных ценностей в русской литературе.  Вторая страница - </w:t>
      </w:r>
      <w:proofErr w:type="spellStart"/>
      <w:r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миниопрос</w:t>
      </w:r>
      <w:proofErr w:type="spellEnd"/>
      <w:r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«Что нужно для крепкой семьи?». Опросили 20 человек. </w:t>
      </w:r>
      <w:proofErr w:type="gramStart"/>
      <w:r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Жители станицы  считают, что для крепкой семьи нужно: - любовь, доверие, понимание, дружба, здоровье, доброта, тепло, верность...</w:t>
      </w:r>
      <w:proofErr w:type="gramEnd"/>
      <w:r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третьей странице работники центральной сельской библиотеки провели мастер — класс  «Символ любви» по изготовлению ромашки.</w:t>
      </w:r>
    </w:p>
    <w:p w:rsidR="00EC2004" w:rsidRPr="00727045" w:rsidRDefault="00727045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08D981" wp14:editId="5B8D0BF1">
            <wp:simplePos x="0" y="0"/>
            <wp:positionH relativeFrom="column">
              <wp:posOffset>-895350</wp:posOffset>
            </wp:positionH>
            <wp:positionV relativeFrom="paragraph">
              <wp:posOffset>401320</wp:posOffset>
            </wp:positionV>
            <wp:extent cx="3807460" cy="2854960"/>
            <wp:effectExtent l="0" t="0" r="0" b="0"/>
            <wp:wrapNone/>
            <wp:docPr id="1" name="Рисунок 1" descr="C:\Users\User01\Desktop\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BF7"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7 июля 2018г.  в сельской детской библиотеке №1  в течение дня работала тематическая подборка «Покровители семьи и брака святые Петр и </w:t>
      </w:r>
      <w:proofErr w:type="spellStart"/>
      <w:r w:rsidR="00F45BF7"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Феврония</w:t>
      </w:r>
      <w:proofErr w:type="spellEnd"/>
      <w:r w:rsidR="00F45BF7" w:rsidRPr="007270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="00F45BF7" w:rsidRPr="00727045">
        <w:rPr>
          <w:rFonts w:ascii="Times New Roman;serif" w:eastAsia="Times New Roman" w:hAnsi="Times New Roman;serif" w:cs="Times New Roman"/>
          <w:iCs/>
          <w:sz w:val="24"/>
          <w:szCs w:val="24"/>
          <w:lang w:eastAsia="ru-RU"/>
        </w:rPr>
        <w:t>.</w:t>
      </w:r>
    </w:p>
    <w:tbl>
      <w:tblPr>
        <w:tblW w:w="5756" w:type="dxa"/>
        <w:tblInd w:w="18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6"/>
      </w:tblGrid>
      <w:tr w:rsidR="00EC2004" w:rsidRPr="00727045">
        <w:tc>
          <w:tcPr>
            <w:tcW w:w="575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004" w:rsidRPr="00727045" w:rsidRDefault="00EC2004">
            <w:pPr>
              <w:pStyle w:val="ab"/>
              <w:spacing w:line="288" w:lineRule="atLeast"/>
              <w:rPr>
                <w:sz w:val="24"/>
                <w:szCs w:val="24"/>
              </w:rPr>
            </w:pPr>
          </w:p>
        </w:tc>
      </w:tr>
    </w:tbl>
    <w:p w:rsidR="00EC2004" w:rsidRDefault="00EC2004">
      <w:pPr>
        <w:pStyle w:val="a3"/>
      </w:pPr>
    </w:p>
    <w:tbl>
      <w:tblPr>
        <w:tblW w:w="0" w:type="auto"/>
        <w:tblInd w:w="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5"/>
      </w:tblGrid>
      <w:tr w:rsidR="00EC2004">
        <w:tc>
          <w:tcPr>
            <w:tcW w:w="935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9299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299"/>
            </w:tblGrid>
            <w:tr w:rsidR="00EC2004">
              <w:tc>
                <w:tcPr>
                  <w:tcW w:w="9299" w:type="dxa"/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EC2004" w:rsidRDefault="00EC2004">
                  <w:pPr>
                    <w:pStyle w:val="ab"/>
                  </w:pPr>
                </w:p>
              </w:tc>
            </w:tr>
          </w:tbl>
          <w:p w:rsidR="00EC2004" w:rsidRDefault="00EC2004">
            <w:pPr>
              <w:pStyle w:val="ab"/>
            </w:pPr>
          </w:p>
        </w:tc>
      </w:tr>
    </w:tbl>
    <w:p w:rsidR="00EC2004" w:rsidRDefault="00EC2004">
      <w:pPr>
        <w:pStyle w:val="a3"/>
      </w:pPr>
    </w:p>
    <w:p w:rsidR="00727045" w:rsidRDefault="00727045">
      <w:pPr>
        <w:pStyle w:val="a3"/>
      </w:pPr>
    </w:p>
    <w:p w:rsidR="00727045" w:rsidRDefault="00727045">
      <w:pPr>
        <w:pStyle w:val="a3"/>
      </w:pPr>
    </w:p>
    <w:p w:rsidR="00727045" w:rsidRDefault="00727045">
      <w:pPr>
        <w:pStyle w:val="a3"/>
      </w:pPr>
    </w:p>
    <w:p w:rsidR="00727045" w:rsidRDefault="0072704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8E4B64" wp14:editId="01EF1219">
            <wp:simplePos x="0" y="0"/>
            <wp:positionH relativeFrom="column">
              <wp:posOffset>2496185</wp:posOffset>
            </wp:positionH>
            <wp:positionV relativeFrom="paragraph">
              <wp:posOffset>-3810</wp:posOffset>
            </wp:positionV>
            <wp:extent cx="3842385" cy="2880995"/>
            <wp:effectExtent l="0" t="0" r="0" b="0"/>
            <wp:wrapNone/>
            <wp:docPr id="2" name="Рисунок 2" descr="C:\Users\User01\Desktop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SC0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045" w:rsidRDefault="00727045">
      <w:pPr>
        <w:pStyle w:val="a3"/>
      </w:pPr>
    </w:p>
    <w:p w:rsidR="00727045" w:rsidRDefault="00727045">
      <w:pPr>
        <w:pStyle w:val="a3"/>
      </w:pPr>
    </w:p>
    <w:p w:rsidR="00727045" w:rsidRDefault="00727045">
      <w:pPr>
        <w:pStyle w:val="a3"/>
      </w:pPr>
    </w:p>
    <w:p w:rsidR="00727045" w:rsidRDefault="00727045">
      <w:pPr>
        <w:pStyle w:val="a3"/>
      </w:pPr>
    </w:p>
    <w:p w:rsidR="00727045" w:rsidRDefault="00727045">
      <w:pPr>
        <w:pStyle w:val="a3"/>
      </w:pPr>
    </w:p>
    <w:p w:rsidR="00727045" w:rsidRDefault="00727045">
      <w:pPr>
        <w:pStyle w:val="a3"/>
      </w:pPr>
    </w:p>
    <w:p w:rsidR="00727045" w:rsidRDefault="00727045">
      <w:pPr>
        <w:pStyle w:val="a3"/>
      </w:pPr>
    </w:p>
    <w:sectPr w:rsidR="00727045">
      <w:pgSz w:w="11906" w:h="16838"/>
      <w:pgMar w:top="1134" w:right="850" w:bottom="1134" w:left="1701" w:header="720" w:footer="720" w:gutter="0"/>
      <w:cols w:space="720"/>
      <w:formProt w:val="0"/>
      <w:docGrid w:linePitch="24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D98" w:rsidRDefault="00B92D98" w:rsidP="00727045">
      <w:pPr>
        <w:spacing w:after="0" w:line="240" w:lineRule="auto"/>
      </w:pPr>
      <w:r>
        <w:separator/>
      </w:r>
    </w:p>
  </w:endnote>
  <w:endnote w:type="continuationSeparator" w:id="0">
    <w:p w:rsidR="00B92D98" w:rsidRDefault="00B92D98" w:rsidP="00727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D98" w:rsidRDefault="00B92D98" w:rsidP="00727045">
      <w:pPr>
        <w:spacing w:after="0" w:line="240" w:lineRule="auto"/>
      </w:pPr>
      <w:r>
        <w:separator/>
      </w:r>
    </w:p>
  </w:footnote>
  <w:footnote w:type="continuationSeparator" w:id="0">
    <w:p w:rsidR="00B92D98" w:rsidRDefault="00B92D98" w:rsidP="007270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C2004"/>
    <w:rsid w:val="00081522"/>
    <w:rsid w:val="00727045"/>
    <w:rsid w:val="00B92D98"/>
    <w:rsid w:val="00EC2004"/>
    <w:rsid w:val="00F4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lang w:eastAsia="en-US"/>
    </w:rPr>
  </w:style>
  <w:style w:type="character" w:customStyle="1" w:styleId="a4">
    <w:name w:val="Выделение жирным"/>
    <w:rPr>
      <w:b/>
      <w:bCs/>
    </w:rPr>
  </w:style>
  <w:style w:type="character" w:customStyle="1" w:styleId="-">
    <w:name w:val="Интернет-ссылка"/>
    <w:rPr>
      <w:color w:val="000080"/>
      <w:u w:val="single"/>
      <w:lang w:val="ru-RU" w:eastAsia="ru-RU" w:bidi="ru-RU"/>
    </w:rPr>
  </w:style>
  <w:style w:type="paragraph" w:customStyle="1" w:styleId="a5">
    <w:name w:val="Заголовок"/>
    <w:basedOn w:val="a3"/>
    <w:next w:val="a6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3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3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9">
    <w:name w:val="index heading"/>
    <w:basedOn w:val="a3"/>
    <w:pPr>
      <w:suppressLineNumbers/>
    </w:pPr>
    <w:rPr>
      <w:rFonts w:ascii="Arial" w:hAnsi="Arial" w:cs="Mangal"/>
    </w:rPr>
  </w:style>
  <w:style w:type="paragraph" w:styleId="aa">
    <w:name w:val="Normal (Web)"/>
    <w:basedOn w:val="a3"/>
  </w:style>
  <w:style w:type="paragraph" w:customStyle="1" w:styleId="ab">
    <w:name w:val="Содержимое таблицы"/>
    <w:basedOn w:val="a3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2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7045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727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27045"/>
  </w:style>
  <w:style w:type="paragraph" w:styleId="af1">
    <w:name w:val="footer"/>
    <w:basedOn w:val="a"/>
    <w:link w:val="af2"/>
    <w:uiPriority w:val="99"/>
    <w:unhideWhenUsed/>
    <w:rsid w:val="00727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270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6</cp:revision>
  <cp:lastPrinted>2018-07-09T10:18:00Z</cp:lastPrinted>
  <dcterms:created xsi:type="dcterms:W3CDTF">2018-07-06T10:24:00Z</dcterms:created>
  <dcterms:modified xsi:type="dcterms:W3CDTF">2018-07-09T10:23:00Z</dcterms:modified>
</cp:coreProperties>
</file>