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EB9" w:rsidRPr="008211E8" w:rsidRDefault="00DC4C04" w:rsidP="00821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E8">
        <w:rPr>
          <w:rFonts w:ascii="Times New Roman" w:hAnsi="Times New Roman" w:cs="Times New Roman"/>
          <w:b/>
          <w:sz w:val="28"/>
          <w:szCs w:val="28"/>
        </w:rPr>
        <w:t>«Я голову склоняю снова – его Величество родное слово».</w:t>
      </w:r>
    </w:p>
    <w:p w:rsidR="001E2EB9" w:rsidRPr="00DC4C04" w:rsidRDefault="001E2EB9" w:rsidP="001E2EB9">
      <w:pPr>
        <w:rPr>
          <w:rFonts w:ascii="Times New Roman" w:hAnsi="Times New Roman" w:cs="Times New Roman"/>
          <w:sz w:val="28"/>
          <w:szCs w:val="28"/>
        </w:rPr>
      </w:pPr>
      <w:r w:rsidRPr="00DC4C04">
        <w:rPr>
          <w:rFonts w:ascii="Times New Roman" w:hAnsi="Times New Roman" w:cs="Times New Roman"/>
          <w:sz w:val="28"/>
          <w:szCs w:val="28"/>
        </w:rPr>
        <w:t xml:space="preserve">     </w:t>
      </w:r>
      <w:r w:rsidR="009E07C6" w:rsidRPr="00DC4C04">
        <w:rPr>
          <w:rFonts w:ascii="Times New Roman" w:hAnsi="Times New Roman" w:cs="Times New Roman"/>
          <w:sz w:val="28"/>
          <w:szCs w:val="28"/>
        </w:rPr>
        <w:t>Накануне</w:t>
      </w:r>
      <w:r w:rsidR="009E07C6" w:rsidRPr="001E2EB9">
        <w:rPr>
          <w:sz w:val="28"/>
          <w:szCs w:val="28"/>
        </w:rPr>
        <w:t xml:space="preserve"> </w:t>
      </w:r>
      <w:r w:rsidR="009E07C6" w:rsidRPr="00DC4C04">
        <w:rPr>
          <w:rFonts w:ascii="Times New Roman" w:hAnsi="Times New Roman" w:cs="Times New Roman"/>
          <w:sz w:val="28"/>
          <w:szCs w:val="28"/>
        </w:rPr>
        <w:t>празднования  Международного дня родного языка, 20 февраля 2018 года,</w:t>
      </w:r>
      <w:r w:rsidR="00DC4C04">
        <w:rPr>
          <w:rFonts w:ascii="Times New Roman" w:hAnsi="Times New Roman" w:cs="Times New Roman"/>
          <w:sz w:val="28"/>
          <w:szCs w:val="28"/>
        </w:rPr>
        <w:t xml:space="preserve"> </w:t>
      </w:r>
      <w:r w:rsidR="008211E8">
        <w:rPr>
          <w:rFonts w:ascii="Times New Roman" w:hAnsi="Times New Roman" w:cs="Times New Roman"/>
          <w:sz w:val="28"/>
          <w:szCs w:val="28"/>
        </w:rPr>
        <w:t xml:space="preserve"> для учащихся 4 класса  Кавказской СОШ №12</w:t>
      </w:r>
      <w:r w:rsidR="009E07C6" w:rsidRPr="00DC4C04">
        <w:rPr>
          <w:rFonts w:ascii="Times New Roman" w:hAnsi="Times New Roman" w:cs="Times New Roman"/>
          <w:sz w:val="28"/>
          <w:szCs w:val="28"/>
        </w:rPr>
        <w:t xml:space="preserve"> </w:t>
      </w:r>
      <w:r w:rsidR="008211E8">
        <w:rPr>
          <w:rFonts w:ascii="Times New Roman" w:hAnsi="Times New Roman" w:cs="Times New Roman"/>
          <w:sz w:val="28"/>
          <w:szCs w:val="28"/>
        </w:rPr>
        <w:t xml:space="preserve">главный библиотекарь </w:t>
      </w:r>
      <w:r w:rsidR="009E07C6" w:rsidRPr="00DC4C04">
        <w:rPr>
          <w:rFonts w:ascii="Times New Roman" w:hAnsi="Times New Roman" w:cs="Times New Roman"/>
          <w:sz w:val="28"/>
          <w:szCs w:val="28"/>
        </w:rPr>
        <w:t xml:space="preserve">сельской детской библиотеки </w:t>
      </w:r>
      <w:r w:rsidR="008211E8">
        <w:rPr>
          <w:rFonts w:ascii="Times New Roman" w:hAnsi="Times New Roman" w:cs="Times New Roman"/>
          <w:sz w:val="28"/>
          <w:szCs w:val="28"/>
        </w:rPr>
        <w:t xml:space="preserve">Величко Людмила Алексеевна </w:t>
      </w:r>
      <w:r w:rsidR="008211E8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9E07C6" w:rsidRPr="00DC4C04">
        <w:rPr>
          <w:rFonts w:ascii="Times New Roman" w:hAnsi="Times New Roman" w:cs="Times New Roman"/>
          <w:sz w:val="28"/>
          <w:szCs w:val="28"/>
        </w:rPr>
        <w:t xml:space="preserve"> литературный час «</w:t>
      </w:r>
      <w:r w:rsidRPr="00DC4C04">
        <w:rPr>
          <w:rFonts w:ascii="Times New Roman" w:hAnsi="Times New Roman" w:cs="Times New Roman"/>
          <w:sz w:val="28"/>
          <w:szCs w:val="28"/>
        </w:rPr>
        <w:t>Я голову склоняю снова – его Величество родное слово», где говорилось об истории русского языка, были зачитаны высказывания великих людей: А. С. Пушкина, И. С. Тургенева,  Л. Н. Толстого, Д</w:t>
      </w:r>
      <w:r w:rsidR="008211E8" w:rsidRPr="00DC4C04">
        <w:rPr>
          <w:rFonts w:ascii="Times New Roman" w:hAnsi="Times New Roman" w:cs="Times New Roman"/>
          <w:sz w:val="28"/>
          <w:szCs w:val="28"/>
        </w:rPr>
        <w:t>.</w:t>
      </w:r>
      <w:r w:rsidRPr="00DC4C04">
        <w:rPr>
          <w:rFonts w:ascii="Times New Roman" w:hAnsi="Times New Roman" w:cs="Times New Roman"/>
          <w:sz w:val="28"/>
          <w:szCs w:val="28"/>
        </w:rPr>
        <w:t xml:space="preserve"> С. Лихачёва. Состоялся диалог о  словарном запасе современного человека, о сохранении исчезающих слов, </w:t>
      </w:r>
      <w:r w:rsidR="00DC4C04">
        <w:rPr>
          <w:rFonts w:ascii="Times New Roman" w:hAnsi="Times New Roman" w:cs="Times New Roman"/>
          <w:sz w:val="28"/>
          <w:szCs w:val="28"/>
        </w:rPr>
        <w:t>р</w:t>
      </w:r>
      <w:r w:rsidRPr="00DC4C04">
        <w:rPr>
          <w:rFonts w:ascii="Times New Roman" w:hAnsi="Times New Roman" w:cs="Times New Roman"/>
          <w:sz w:val="28"/>
          <w:szCs w:val="28"/>
        </w:rPr>
        <w:t xml:space="preserve">ебята принимали участие в лингвистической игре, задания  которой предусматривали работу со словарями, </w:t>
      </w:r>
      <w:r w:rsidR="00DC4C04">
        <w:rPr>
          <w:rFonts w:ascii="Times New Roman" w:hAnsi="Times New Roman" w:cs="Times New Roman"/>
          <w:sz w:val="28"/>
          <w:szCs w:val="28"/>
        </w:rPr>
        <w:t xml:space="preserve">в конкурсах на знание пословиц и </w:t>
      </w:r>
      <w:r w:rsidRPr="00DC4C04">
        <w:rPr>
          <w:rFonts w:ascii="Times New Roman" w:hAnsi="Times New Roman" w:cs="Times New Roman"/>
          <w:sz w:val="28"/>
          <w:szCs w:val="28"/>
        </w:rPr>
        <w:t>загадок, проговаривание скороговорок.</w:t>
      </w:r>
    </w:p>
    <w:p w:rsidR="009E07C6" w:rsidRDefault="00A37AD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-486657</wp:posOffset>
            </wp:positionH>
            <wp:positionV relativeFrom="paragraph">
              <wp:posOffset>133466</wp:posOffset>
            </wp:positionV>
            <wp:extent cx="3728720" cy="2795905"/>
            <wp:effectExtent l="0" t="0" r="5080" b="4445"/>
            <wp:wrapTight wrapText="bothSides">
              <wp:wrapPolygon edited="0">
                <wp:start x="0" y="0"/>
                <wp:lineTo x="0" y="21487"/>
                <wp:lineTo x="21519" y="21487"/>
                <wp:lineTo x="215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2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7C6" w:rsidRDefault="009E07C6"/>
    <w:p w:rsidR="009E07C6" w:rsidRDefault="009E07C6"/>
    <w:p w:rsidR="009E07C6" w:rsidRDefault="009E07C6"/>
    <w:p w:rsidR="009E07C6" w:rsidRDefault="00A37ADE"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-1096843</wp:posOffset>
            </wp:positionH>
            <wp:positionV relativeFrom="paragraph">
              <wp:posOffset>1904613</wp:posOffset>
            </wp:positionV>
            <wp:extent cx="3764915" cy="2823210"/>
            <wp:effectExtent l="0" t="0" r="6985" b="0"/>
            <wp:wrapTight wrapText="bothSides">
              <wp:wrapPolygon edited="0">
                <wp:start x="0" y="0"/>
                <wp:lineTo x="0" y="21425"/>
                <wp:lineTo x="21531" y="21425"/>
                <wp:lineTo x="215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2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0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7C6"/>
    <w:rsid w:val="001E2EB9"/>
    <w:rsid w:val="008211E8"/>
    <w:rsid w:val="008D6CF0"/>
    <w:rsid w:val="009E07C6"/>
    <w:rsid w:val="00A37ADE"/>
    <w:rsid w:val="00DC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5</cp:revision>
  <dcterms:created xsi:type="dcterms:W3CDTF">2018-02-21T11:38:00Z</dcterms:created>
  <dcterms:modified xsi:type="dcterms:W3CDTF">2018-02-21T13:07:00Z</dcterms:modified>
</cp:coreProperties>
</file>