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C9" w:rsidRDefault="005269E8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 № 1</w:t>
      </w:r>
    </w:p>
    <w:p w:rsidR="003275C9" w:rsidRDefault="00467FCD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269E8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плановой камеральной</w:t>
      </w:r>
      <w:r w:rsidR="00526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финансово-хозяйственной </w:t>
      </w:r>
      <w:proofErr w:type="gramStart"/>
      <w:r w:rsidR="005269E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 муниципального</w:t>
      </w:r>
      <w:proofErr w:type="gramEnd"/>
      <w:r w:rsidR="00526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 учреждения культуры «Центральная сельская библиотека» Кавказского сельского поселения Кавказского района </w:t>
      </w:r>
      <w:r w:rsidR="005269E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5269E8">
        <w:rPr>
          <w:rFonts w:ascii="Times New Roman" w:eastAsia="Times New Roman" w:hAnsi="Times New Roman" w:cs="Times New Roman"/>
          <w:sz w:val="28"/>
          <w:szCs w:val="28"/>
        </w:rPr>
        <w:t>1 января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5269E8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5269E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275C9" w:rsidRDefault="003275C9">
      <w:pPr>
        <w:widowControl w:val="0"/>
        <w:tabs>
          <w:tab w:val="left" w:pos="80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5C9" w:rsidRDefault="003275C9">
      <w:pPr>
        <w:widowControl w:val="0"/>
        <w:tabs>
          <w:tab w:val="left" w:pos="80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9854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4926"/>
        <w:gridCol w:w="4928"/>
      </w:tblGrid>
      <w:tr w:rsidR="003275C9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5C9" w:rsidRDefault="00467FCD" w:rsidP="00C4559D">
            <w:pPr>
              <w:widowControl w:val="0"/>
              <w:tabs>
                <w:tab w:val="left" w:pos="80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45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45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 w:rsidR="0052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52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5C9" w:rsidRDefault="005269E8">
            <w:pPr>
              <w:widowControl w:val="0"/>
              <w:tabs>
                <w:tab w:val="left" w:pos="80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ст. Кавказская</w:t>
            </w:r>
          </w:p>
          <w:p w:rsidR="003275C9" w:rsidRDefault="003275C9">
            <w:pPr>
              <w:widowControl w:val="0"/>
              <w:tabs>
                <w:tab w:val="left" w:pos="8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75C9" w:rsidRDefault="005269E8">
      <w:pPr>
        <w:suppressAutoHyphens/>
        <w:spacing w:after="0" w:line="240" w:lineRule="auto"/>
        <w:ind w:firstLine="9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ю, специалистом 1 категории администрации Кавказского сельского поселения Кавказского района, Рябининой О.В., согласно распоряжения администрации Кавказского сельского поселения Кавказского района </w:t>
      </w:r>
      <w:r w:rsidRPr="00A427E6">
        <w:rPr>
          <w:rFonts w:ascii="Times New Roman" w:eastAsia="Times New Roman" w:hAnsi="Times New Roman" w:cs="Times New Roman"/>
          <w:color w:val="auto"/>
          <w:sz w:val="28"/>
          <w:szCs w:val="28"/>
        </w:rPr>
        <w:t>от 23 декабря 2016 года № 81-р «О назначении должностного лица, ответственного за осуществление внутреннего  муниципального финансового контроля в администрации Кавказского сельского поселения Кавказского района»,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внутреннего муниципального финансового  контроля </w:t>
      </w:r>
      <w:r w:rsidR="00D57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</w:t>
      </w:r>
      <w:r w:rsidR="00D57843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от </w:t>
      </w:r>
      <w:r w:rsidR="00D57843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</w:t>
      </w:r>
      <w:r w:rsidR="00D57843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присутствии начальника муниципального казенного учреждения «Централизованная бухгалтерия культуры» Кавказского сельского поселения Кавк</w:t>
      </w:r>
      <w:r w:rsidR="009C1E03">
        <w:rPr>
          <w:rFonts w:ascii="Times New Roman" w:eastAsia="Times New Roman" w:hAnsi="Times New Roman" w:cs="Times New Roman"/>
          <w:color w:val="000000"/>
          <w:sz w:val="28"/>
          <w:szCs w:val="28"/>
        </w:rPr>
        <w:t>азского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5C9" w:rsidRDefault="003275C9">
      <w:pPr>
        <w:suppressAutoHyphens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F48" w:rsidRDefault="005269E8" w:rsidP="00E71F48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проверки: 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982B67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B67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 по 3</w:t>
      </w:r>
      <w:r w:rsidR="00982B6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B67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года.</w:t>
      </w:r>
    </w:p>
    <w:p w:rsidR="003275C9" w:rsidRDefault="005269E8" w:rsidP="0081478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D57843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2021 года по 31 декабря 2021 года.</w:t>
      </w:r>
    </w:p>
    <w:p w:rsidR="003275C9" w:rsidRDefault="005269E8" w:rsidP="00814783">
      <w:pPr>
        <w:widowControl w:val="0"/>
        <w:suppressAutoHyphens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0D0721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проверка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плана финансово-хозяйственной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деятельности  муниципального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бюджетного  учреждения культуры «Центральная сельская библиотека» Кавказского сельского поселения Кавказского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  </w:t>
      </w:r>
    </w:p>
    <w:p w:rsidR="003275C9" w:rsidRPr="00A427E6" w:rsidRDefault="005269E8" w:rsidP="00814783">
      <w:pPr>
        <w:widowControl w:val="0"/>
        <w:suppressAutoHyphens/>
        <w:spacing w:after="0" w:line="240" w:lineRule="auto"/>
        <w:ind w:firstLine="907"/>
        <w:jc w:val="both"/>
        <w:rPr>
          <w:b/>
          <w:sz w:val="28"/>
          <w:szCs w:val="28"/>
        </w:rPr>
      </w:pPr>
      <w:r w:rsidRPr="00A4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Проверкой установлено:</w:t>
      </w:r>
    </w:p>
    <w:p w:rsidR="003275C9" w:rsidRDefault="005269E8" w:rsidP="00814783">
      <w:pPr>
        <w:suppressAutoHyphens/>
        <w:spacing w:after="0" w:line="240" w:lineRule="auto"/>
        <w:ind w:firstLine="9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проверяемой организации:</w:t>
      </w:r>
    </w:p>
    <w:p w:rsidR="003275C9" w:rsidRDefault="005269E8">
      <w:pPr>
        <w:widowControl w:val="0"/>
        <w:suppressAutoHyphens/>
        <w:spacing w:after="0" w:line="240" w:lineRule="auto"/>
        <w:ind w:firstLine="907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бюджетное  учреждение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культуры «Центральная сельская библиотека» Кавказского сельского поселения Кавказского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(сокращенное наименование: МБУК «ЦСБ» Кавказского сельского поселения), является подведомственным муниципальным бюджетным учреждением администрации Кавказского сельского поселения Кавказского района.  </w:t>
      </w:r>
    </w:p>
    <w:p w:rsidR="003275C9" w:rsidRDefault="003275C9">
      <w:pPr>
        <w:suppressAutoHyphens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5C9" w:rsidRDefault="005269E8">
      <w:pPr>
        <w:suppressAutoHyphens/>
        <w:spacing w:after="0" w:line="240" w:lineRule="auto"/>
        <w:ind w:firstLine="9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</w:p>
    <w:p w:rsidR="003275C9" w:rsidRDefault="005269E8">
      <w:pPr>
        <w:suppressAutoHyphens/>
        <w:spacing w:after="0" w:line="240" w:lineRule="auto"/>
        <w:ind w:firstLine="9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352140 Краснодарский край, Кавказский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ст.Кавказская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158.</w:t>
      </w:r>
    </w:p>
    <w:p w:rsidR="003275C9" w:rsidRDefault="005269E8">
      <w:pPr>
        <w:suppressAutoHyphens/>
        <w:spacing w:after="0" w:line="240" w:lineRule="auto"/>
        <w:ind w:firstLine="9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2332017749  КПП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233201001  ОГРН1082332000090.</w:t>
      </w:r>
    </w:p>
    <w:p w:rsidR="003275C9" w:rsidRDefault="003275C9">
      <w:pPr>
        <w:suppressAutoHyphens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5C9" w:rsidRDefault="005269E8" w:rsidP="00814783">
      <w:pPr>
        <w:suppressAutoHyphens/>
        <w:spacing w:after="0" w:line="240" w:lineRule="auto"/>
        <w:ind w:firstLine="9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Дешевых Наталья Анатольевна назначена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иректором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МБУК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«ЦСБ» Кавказского сельского поселения распоряжением администрации Кавказского сельского  поселения Кавказского района от 21.01.2008 года №11-рк и</w:t>
      </w:r>
      <w:r>
        <w:rPr>
          <w:rFonts w:ascii="Times New Roman" w:hAnsi="Times New Roman" w:cs="Times New Roman"/>
          <w:sz w:val="28"/>
          <w:szCs w:val="28"/>
        </w:rPr>
        <w:t xml:space="preserve"> наделена правом первой подписи  на финансовых и расчетных документах.</w:t>
      </w:r>
    </w:p>
    <w:p w:rsidR="00E71F48" w:rsidRDefault="005269E8" w:rsidP="008147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F48">
        <w:rPr>
          <w:rFonts w:ascii="Times New Roman" w:hAnsi="Times New Roman" w:cs="Times New Roman"/>
          <w:sz w:val="28"/>
          <w:szCs w:val="28"/>
        </w:rPr>
        <w:t xml:space="preserve">На основании заключенного </w:t>
      </w:r>
      <w:r w:rsidR="00E71F48" w:rsidRPr="00052FE7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052FE7" w:rsidRPr="00052FE7">
        <w:rPr>
          <w:rFonts w:ascii="Times New Roman" w:hAnsi="Times New Roman" w:cs="Times New Roman"/>
          <w:sz w:val="28"/>
          <w:szCs w:val="28"/>
        </w:rPr>
        <w:t>о</w:t>
      </w:r>
      <w:r w:rsidR="00E71F48" w:rsidRPr="00052FE7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052FE7" w:rsidRPr="00052FE7">
        <w:rPr>
          <w:rFonts w:ascii="Times New Roman" w:hAnsi="Times New Roman" w:cs="Times New Roman"/>
          <w:sz w:val="28"/>
          <w:szCs w:val="28"/>
        </w:rPr>
        <w:t>е</w:t>
      </w:r>
      <w:r w:rsidR="00E71F48" w:rsidRPr="00052FE7">
        <w:rPr>
          <w:rFonts w:ascii="Times New Roman" w:hAnsi="Times New Roman" w:cs="Times New Roman"/>
          <w:sz w:val="28"/>
          <w:szCs w:val="28"/>
        </w:rPr>
        <w:t xml:space="preserve"> прав</w:t>
      </w:r>
      <w:r w:rsidR="00E71F48">
        <w:rPr>
          <w:rFonts w:ascii="Times New Roman" w:hAnsi="Times New Roman" w:cs="Times New Roman"/>
          <w:sz w:val="28"/>
          <w:szCs w:val="28"/>
        </w:rPr>
        <w:t xml:space="preserve"> ведения бухгалтерского учета </w:t>
      </w:r>
      <w:r w:rsidR="00052FE7">
        <w:rPr>
          <w:rFonts w:ascii="Times New Roman" w:hAnsi="Times New Roman" w:cs="Times New Roman"/>
          <w:sz w:val="28"/>
          <w:szCs w:val="28"/>
        </w:rPr>
        <w:t>М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униципальному казенному учреждению «Централизованная бухгалтерия культуры» Кавказского сельского поселения 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Кавказского района </w:t>
      </w:r>
      <w:r w:rsidR="00E71F48" w:rsidRPr="00052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52FE7">
        <w:rPr>
          <w:rFonts w:ascii="Times New Roman" w:eastAsia="Times New Roman" w:hAnsi="Times New Roman" w:cs="Times New Roman"/>
          <w:color w:val="000000"/>
          <w:sz w:val="28"/>
          <w:szCs w:val="28"/>
        </w:rPr>
        <w:t>02 августа 2013 года №23</w:t>
      </w:r>
      <w:r w:rsidR="00E71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бухгалтерия принимает на себя обязательства </w:t>
      </w:r>
      <w:r w:rsidR="009C1E03">
        <w:rPr>
          <w:rFonts w:ascii="Times New Roman" w:eastAsia="Times New Roman" w:hAnsi="Times New Roman" w:cs="Times New Roman"/>
          <w:color w:val="000000"/>
          <w:sz w:val="28"/>
          <w:szCs w:val="28"/>
        </w:rPr>
        <w:t>по организации бухгалтерской работы Учреждения на основе действующего законодательства.</w:t>
      </w:r>
    </w:p>
    <w:p w:rsidR="009C1E03" w:rsidRDefault="009C1E03" w:rsidP="008147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финансово-хозяйственной деятельности Учреждением в Управлении Федерального Казначейства по Краснодарскому краю были открыты следующие лицевые счета:</w:t>
      </w:r>
    </w:p>
    <w:p w:rsidR="009C1E03" w:rsidRPr="005162E4" w:rsidRDefault="005162E4" w:rsidP="0081478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20186003845; 21186003598.</w:t>
      </w:r>
    </w:p>
    <w:p w:rsidR="009C1E03" w:rsidRDefault="009C1E03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контрольных мероприятий проверены следующие документы:</w:t>
      </w:r>
    </w:p>
    <w:p w:rsidR="009C1E03" w:rsidRDefault="009C1E03" w:rsidP="00814783">
      <w:pPr>
        <w:pStyle w:val="ad"/>
        <w:numPr>
          <w:ilvl w:val="0"/>
          <w:numId w:val="1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Учреждения</w:t>
      </w:r>
    </w:p>
    <w:p w:rsidR="009C1E03" w:rsidRDefault="009C1E03" w:rsidP="00814783">
      <w:pPr>
        <w:pStyle w:val="ad"/>
        <w:numPr>
          <w:ilvl w:val="0"/>
          <w:numId w:val="1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учреждения на 2021 год (первоначальный и уточненный)</w:t>
      </w:r>
    </w:p>
    <w:p w:rsidR="009C1E03" w:rsidRDefault="009C1E03" w:rsidP="00814783">
      <w:pPr>
        <w:pStyle w:val="ad"/>
        <w:numPr>
          <w:ilvl w:val="0"/>
          <w:numId w:val="1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на 2021 год</w:t>
      </w:r>
    </w:p>
    <w:p w:rsidR="009C1E03" w:rsidRPr="000D0721" w:rsidRDefault="009C1E03" w:rsidP="00814783">
      <w:pPr>
        <w:pStyle w:val="ad"/>
        <w:numPr>
          <w:ilvl w:val="0"/>
          <w:numId w:val="1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0721">
        <w:rPr>
          <w:rFonts w:ascii="Times New Roman" w:hAnsi="Times New Roman" w:cs="Times New Roman"/>
          <w:sz w:val="28"/>
          <w:szCs w:val="28"/>
        </w:rPr>
        <w:t xml:space="preserve">Отчет об исполнении учреждением плана финансово-хозяйственной деятельности </w:t>
      </w:r>
      <w:r w:rsidRPr="000D0721">
        <w:rPr>
          <w:rFonts w:ascii="Times New Roman" w:hAnsi="Times New Roman" w:cs="Times New Roman"/>
          <w:color w:val="auto"/>
          <w:sz w:val="28"/>
          <w:szCs w:val="28"/>
        </w:rPr>
        <w:t>(ф.0503737).</w:t>
      </w:r>
    </w:p>
    <w:p w:rsidR="00E71F48" w:rsidRDefault="009C1E03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проведена с предварительным уведомлением директора </w:t>
      </w:r>
      <w:r w:rsidR="00D94E73">
        <w:rPr>
          <w:rFonts w:ascii="Times New Roman" w:hAnsi="Times New Roman" w:cs="Times New Roman"/>
          <w:sz w:val="28"/>
          <w:szCs w:val="28"/>
        </w:rPr>
        <w:t xml:space="preserve">Учреждения. Копия распоряжения вручена директору МБУК «ЦСБ» </w:t>
      </w:r>
      <w:proofErr w:type="gramStart"/>
      <w:r w:rsidR="00D94E73">
        <w:rPr>
          <w:rFonts w:ascii="Times New Roman" w:hAnsi="Times New Roman" w:cs="Times New Roman"/>
          <w:sz w:val="28"/>
          <w:szCs w:val="28"/>
        </w:rPr>
        <w:t>Кавказского  сельского</w:t>
      </w:r>
      <w:proofErr w:type="gramEnd"/>
      <w:r w:rsidR="00D94E73">
        <w:rPr>
          <w:rFonts w:ascii="Times New Roman" w:hAnsi="Times New Roman" w:cs="Times New Roman"/>
          <w:sz w:val="28"/>
          <w:szCs w:val="28"/>
        </w:rPr>
        <w:t xml:space="preserve">  поселения Дешевых Наталье Анатольевне </w:t>
      </w:r>
      <w:r w:rsidR="00814783">
        <w:rPr>
          <w:rFonts w:ascii="Times New Roman" w:hAnsi="Times New Roman" w:cs="Times New Roman"/>
          <w:sz w:val="28"/>
          <w:szCs w:val="28"/>
        </w:rPr>
        <w:t>02 сентября 2022 года</w:t>
      </w:r>
      <w:r w:rsidR="00D94E73" w:rsidRPr="000C556C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D94E73" w:rsidRDefault="00CD1E14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 вопросов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подлежащих изучению в ходе проверки:</w:t>
      </w:r>
    </w:p>
    <w:p w:rsidR="00CD1E14" w:rsidRDefault="00CD1E14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нормативной базы и учредительных документов, регулирующих деятельность муниципального бюджетного учреждения;</w:t>
      </w:r>
    </w:p>
    <w:p w:rsidR="00CD1E14" w:rsidRDefault="00CD1E14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плана финансово-хозяйственной деятельности.</w:t>
      </w:r>
    </w:p>
    <w:p w:rsidR="00CD1E14" w:rsidRDefault="00CD1E14" w:rsidP="0081478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 следующее:</w:t>
      </w:r>
    </w:p>
    <w:p w:rsidR="00CD1E14" w:rsidRDefault="00CD1E14" w:rsidP="00814783">
      <w:pPr>
        <w:pStyle w:val="ad"/>
        <w:numPr>
          <w:ilvl w:val="0"/>
          <w:numId w:val="2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F98">
        <w:rPr>
          <w:rFonts w:ascii="Times New Roman" w:hAnsi="Times New Roman" w:cs="Times New Roman"/>
          <w:b/>
          <w:sz w:val="28"/>
          <w:szCs w:val="28"/>
        </w:rPr>
        <w:t xml:space="preserve">Анализ нормативной базы и учредительных документов, </w:t>
      </w:r>
      <w:r w:rsidR="00C36F98" w:rsidRPr="00C36F98">
        <w:rPr>
          <w:rFonts w:ascii="Times New Roman" w:hAnsi="Times New Roman" w:cs="Times New Roman"/>
          <w:b/>
          <w:sz w:val="28"/>
          <w:szCs w:val="28"/>
        </w:rPr>
        <w:t>регулирующих</w:t>
      </w:r>
      <w:r w:rsidRPr="00C36F98">
        <w:rPr>
          <w:rFonts w:ascii="Times New Roman" w:hAnsi="Times New Roman" w:cs="Times New Roman"/>
          <w:b/>
          <w:sz w:val="28"/>
          <w:szCs w:val="28"/>
        </w:rPr>
        <w:t xml:space="preserve"> деятельность муниципального бюджетного учреждения</w:t>
      </w:r>
    </w:p>
    <w:p w:rsidR="00C36F98" w:rsidRPr="000C556C" w:rsidRDefault="00C36F98" w:rsidP="0081478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6F98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утвержден 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Кавказского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Кавказского района </w:t>
      </w:r>
      <w:r w:rsidRPr="0064430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44308" w:rsidRPr="00644308">
        <w:rPr>
          <w:rFonts w:ascii="Times New Roman" w:eastAsia="Times New Roman" w:hAnsi="Times New Roman" w:cs="Times New Roman"/>
          <w:bCs/>
          <w:sz w:val="28"/>
          <w:szCs w:val="28"/>
        </w:rPr>
        <w:t>30 мая 2011 года</w:t>
      </w:r>
      <w:r w:rsidRPr="0064430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644308" w:rsidRPr="00644308">
        <w:rPr>
          <w:rFonts w:ascii="Times New Roman" w:eastAsia="Times New Roman" w:hAnsi="Times New Roman" w:cs="Times New Roman"/>
          <w:bCs/>
          <w:sz w:val="28"/>
          <w:szCs w:val="28"/>
        </w:rPr>
        <w:t>154</w:t>
      </w:r>
      <w:r w:rsidRPr="0064430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Устава Учреждение является бюджетным учреждением, созданным Учредителем для осуществления управленческих, социально-культурных и иных функций, не имеющим цели извлечения прибыли в </w:t>
      </w:r>
      <w:r w:rsidRPr="000C556C">
        <w:rPr>
          <w:rFonts w:ascii="Times New Roman" w:eastAsia="Times New Roman" w:hAnsi="Times New Roman" w:cs="Times New Roman"/>
          <w:bCs/>
          <w:sz w:val="28"/>
          <w:szCs w:val="28"/>
        </w:rPr>
        <w:t>качестве основной цели своей деятельности.</w:t>
      </w:r>
    </w:p>
    <w:p w:rsidR="00644308" w:rsidRPr="000C556C" w:rsidRDefault="00644308" w:rsidP="00814783">
      <w:pPr>
        <w:tabs>
          <w:tab w:val="left" w:pos="8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 xml:space="preserve">Учредителем Учреждения и собственником его имущества </w:t>
      </w:r>
      <w:proofErr w:type="gramStart"/>
      <w:r w:rsidRPr="000C556C">
        <w:rPr>
          <w:rFonts w:ascii="Times New Roman" w:hAnsi="Times New Roman" w:cs="Times New Roman"/>
          <w:sz w:val="28"/>
          <w:szCs w:val="28"/>
        </w:rPr>
        <w:t>является  муниципальное</w:t>
      </w:r>
      <w:proofErr w:type="gramEnd"/>
      <w:r w:rsidRPr="000C556C">
        <w:rPr>
          <w:rFonts w:ascii="Times New Roman" w:hAnsi="Times New Roman" w:cs="Times New Roman"/>
          <w:sz w:val="28"/>
          <w:szCs w:val="28"/>
        </w:rPr>
        <w:t xml:space="preserve"> образование Кавказское сельское поселение Кавказского района.</w:t>
      </w:r>
    </w:p>
    <w:p w:rsidR="001323A6" w:rsidRPr="000C556C" w:rsidRDefault="001323A6" w:rsidP="008147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556C">
        <w:rPr>
          <w:rFonts w:ascii="Times New Roman" w:eastAsia="Times New Roman" w:hAnsi="Times New Roman" w:cs="Times New Roman"/>
          <w:bCs/>
          <w:sz w:val="28"/>
          <w:szCs w:val="28"/>
        </w:rPr>
        <w:t xml:space="preserve">Учреждение является юридическим лицом, обладает обособленным имуществом, имеет счета в органах казначейства и может от своего имени приобретать и осуществлять имущественные и личные неимущественные права, выступать истцом и ответчиком в суде. Учреждение имеет круглую печать установленного образца со своим наименованием, штампы и другие средства индивидуализации. Собственником имущества Учреждения, находящегося у него на праве оперативного управления, </w:t>
      </w:r>
      <w:proofErr w:type="gramStart"/>
      <w:r w:rsidRPr="000C556C">
        <w:rPr>
          <w:rFonts w:ascii="Times New Roman" w:eastAsia="Times New Roman" w:hAnsi="Times New Roman" w:cs="Times New Roman"/>
          <w:bCs/>
          <w:sz w:val="28"/>
          <w:szCs w:val="28"/>
        </w:rPr>
        <w:t>является  администрация</w:t>
      </w:r>
      <w:proofErr w:type="gramEnd"/>
      <w:r w:rsidRPr="000C556C">
        <w:rPr>
          <w:rFonts w:ascii="Times New Roman" w:eastAsia="Times New Roman" w:hAnsi="Times New Roman" w:cs="Times New Roman"/>
          <w:bCs/>
          <w:sz w:val="28"/>
          <w:szCs w:val="28"/>
        </w:rPr>
        <w:t xml:space="preserve">  Кавказского сельского  поселения Кавказского района.</w:t>
      </w:r>
    </w:p>
    <w:p w:rsidR="00644308" w:rsidRPr="000C556C" w:rsidRDefault="00644308" w:rsidP="00814783">
      <w:pPr>
        <w:tabs>
          <w:tab w:val="left" w:pos="8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 xml:space="preserve">Учреждение является некоммерческой организацией – муниципальным учреждением, тип </w:t>
      </w:r>
      <w:proofErr w:type="gramStart"/>
      <w:r w:rsidRPr="000C556C">
        <w:rPr>
          <w:rFonts w:ascii="Times New Roman" w:hAnsi="Times New Roman" w:cs="Times New Roman"/>
          <w:sz w:val="28"/>
          <w:szCs w:val="28"/>
        </w:rPr>
        <w:t>–  бюджетное</w:t>
      </w:r>
      <w:proofErr w:type="gramEnd"/>
      <w:r w:rsidRPr="000C556C">
        <w:rPr>
          <w:rFonts w:ascii="Times New Roman" w:hAnsi="Times New Roman" w:cs="Times New Roman"/>
          <w:sz w:val="28"/>
          <w:szCs w:val="28"/>
        </w:rPr>
        <w:t xml:space="preserve"> учреждение, создается для обеспечения реализации предусмотренных законодательством Российской Федерации </w:t>
      </w:r>
      <w:r w:rsidRPr="000C556C">
        <w:rPr>
          <w:rFonts w:ascii="Times New Roman" w:hAnsi="Times New Roman" w:cs="Times New Roman"/>
          <w:sz w:val="28"/>
          <w:szCs w:val="28"/>
        </w:rPr>
        <w:lastRenderedPageBreak/>
        <w:t>полномочий органов местного самоуправления муниципального образования Кавказское сельское поселение в сфере организации библиотечного обслуживания населения, комплектования и обеспечения сохранности библиотечных фондов библиотек поселения.</w:t>
      </w:r>
    </w:p>
    <w:p w:rsidR="00A53D91" w:rsidRPr="000C556C" w:rsidRDefault="00E23DC9" w:rsidP="008147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>Учреждение является по своим обязательствам всем находящимся у него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</w:t>
      </w:r>
      <w:r w:rsidRPr="000C556C">
        <w:rPr>
          <w:rFonts w:ascii="Times New Roman" w:hAnsi="Times New Roman" w:cs="Times New Roman"/>
          <w:sz w:val="28"/>
          <w:szCs w:val="28"/>
        </w:rPr>
        <w:t>выделенных собственником имущества Учреждения средств, а также недвижимого имущества. Собственник имущества Учреждения не несет ответственности по обязательствам бюджетного Учреждения.</w:t>
      </w:r>
    </w:p>
    <w:p w:rsidR="00E23DC9" w:rsidRPr="000C556C" w:rsidRDefault="00E23DC9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>Деятельность библиотек направлена на выполнение уставных целей и задач Учреждения.</w:t>
      </w:r>
    </w:p>
    <w:p w:rsidR="00644308" w:rsidRPr="000C556C" w:rsidRDefault="00644308" w:rsidP="008147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>Основными целями Учреждения являются:</w:t>
      </w:r>
    </w:p>
    <w:p w:rsidR="00644308" w:rsidRPr="000C556C" w:rsidRDefault="00644308" w:rsidP="0081478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>- осуществление государственной политики в области библиотечного обслуживания населения муниципального образования Кавказское сельское поселение Кавказского района (населенный пункт – станица «Кавказская»);</w:t>
      </w:r>
    </w:p>
    <w:p w:rsidR="00644308" w:rsidRPr="000C556C" w:rsidRDefault="00644308" w:rsidP="0081478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ab/>
        <w:t>- организация библиотечного обслуживания с учетом интересов потребностей граждан, местных традиций;</w:t>
      </w:r>
    </w:p>
    <w:p w:rsidR="00644308" w:rsidRPr="000C556C" w:rsidRDefault="00644308" w:rsidP="0081478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ab/>
        <w:t>- создание единого информационного пространства, обеспечение свободного доступа граждан к информации, знаниям, культуре;</w:t>
      </w:r>
    </w:p>
    <w:p w:rsidR="00644308" w:rsidRPr="000C556C" w:rsidRDefault="00644308" w:rsidP="0081478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ab/>
        <w:t>- формирование и хранение библиотечных фондов, предоставление их во временное пользование юридическим и физическим (жители населенного пункта) лицам;</w:t>
      </w:r>
    </w:p>
    <w:p w:rsidR="00644308" w:rsidRPr="000C556C" w:rsidRDefault="00644308" w:rsidP="0081478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ab/>
        <w:t xml:space="preserve">- обеспечение контроля за сохранность и эффективным </w:t>
      </w:r>
      <w:proofErr w:type="gramStart"/>
      <w:r w:rsidRPr="000C556C">
        <w:rPr>
          <w:rFonts w:ascii="Times New Roman" w:hAnsi="Times New Roman" w:cs="Times New Roman"/>
          <w:sz w:val="28"/>
          <w:szCs w:val="28"/>
        </w:rPr>
        <w:t>использованием  библиотечных</w:t>
      </w:r>
      <w:proofErr w:type="gramEnd"/>
      <w:r w:rsidRPr="000C556C">
        <w:rPr>
          <w:rFonts w:ascii="Times New Roman" w:hAnsi="Times New Roman" w:cs="Times New Roman"/>
          <w:sz w:val="28"/>
          <w:szCs w:val="28"/>
        </w:rPr>
        <w:t xml:space="preserve"> фондов;</w:t>
      </w:r>
    </w:p>
    <w:p w:rsidR="00644308" w:rsidRPr="000C556C" w:rsidRDefault="00644308" w:rsidP="0081478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ab/>
        <w:t xml:space="preserve">- участие в местных, региональных и федеральных программах информационного обслуживания различных </w:t>
      </w:r>
      <w:proofErr w:type="gramStart"/>
      <w:r w:rsidRPr="000C556C">
        <w:rPr>
          <w:rFonts w:ascii="Times New Roman" w:hAnsi="Times New Roman" w:cs="Times New Roman"/>
          <w:sz w:val="28"/>
          <w:szCs w:val="28"/>
        </w:rPr>
        <w:t>социальных  групп</w:t>
      </w:r>
      <w:proofErr w:type="gramEnd"/>
      <w:r w:rsidRPr="000C556C">
        <w:rPr>
          <w:rFonts w:ascii="Times New Roman" w:hAnsi="Times New Roman" w:cs="Times New Roman"/>
          <w:sz w:val="28"/>
          <w:szCs w:val="28"/>
        </w:rPr>
        <w:t xml:space="preserve"> населения: детей, юношества, инвалидов, пенсионеров и др.;</w:t>
      </w:r>
    </w:p>
    <w:p w:rsidR="00644308" w:rsidRPr="000C556C" w:rsidRDefault="00644308" w:rsidP="00814783">
      <w:pPr>
        <w:tabs>
          <w:tab w:val="left" w:pos="8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C556C">
        <w:rPr>
          <w:rFonts w:ascii="Times New Roman" w:hAnsi="Times New Roman" w:cs="Times New Roman"/>
          <w:sz w:val="28"/>
          <w:szCs w:val="28"/>
        </w:rPr>
        <w:t>- сотрудничество с органами местного самоуправления и местными организациями, взаимодействие с другими библиотеками, информационными и другими организациями;</w:t>
      </w:r>
    </w:p>
    <w:p w:rsidR="00644308" w:rsidRPr="000C556C" w:rsidRDefault="00644308" w:rsidP="00814783">
      <w:pPr>
        <w:tabs>
          <w:tab w:val="left" w:pos="8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ab/>
        <w:t xml:space="preserve">- распространение среди населения историко-краеведческих, </w:t>
      </w:r>
      <w:proofErr w:type="gramStart"/>
      <w:r w:rsidRPr="000C556C">
        <w:rPr>
          <w:rFonts w:ascii="Times New Roman" w:hAnsi="Times New Roman" w:cs="Times New Roman"/>
          <w:sz w:val="28"/>
          <w:szCs w:val="28"/>
        </w:rPr>
        <w:t>правовых,  экологических</w:t>
      </w:r>
      <w:proofErr w:type="gramEnd"/>
      <w:r w:rsidRPr="000C556C">
        <w:rPr>
          <w:rFonts w:ascii="Times New Roman" w:hAnsi="Times New Roman" w:cs="Times New Roman"/>
          <w:sz w:val="28"/>
          <w:szCs w:val="28"/>
        </w:rPr>
        <w:t>, информационных знаний, содействие нравственному развитию подрастающего поколения повышению образовательного уровня, творческих способностей подрастающего поколения;</w:t>
      </w:r>
    </w:p>
    <w:p w:rsidR="00644308" w:rsidRPr="000C556C" w:rsidRDefault="00644308" w:rsidP="00814783">
      <w:pPr>
        <w:tabs>
          <w:tab w:val="left" w:pos="8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ab/>
        <w:t>- организация библиотечной деятельности на основе использования новейших информационных технологий.</w:t>
      </w:r>
    </w:p>
    <w:p w:rsidR="00644308" w:rsidRPr="000C556C" w:rsidRDefault="00644308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t xml:space="preserve">Основным предметом деятельности Учреждения является библиотечное обслуживание населения </w:t>
      </w:r>
      <w:proofErr w:type="gramStart"/>
      <w:r w:rsidRPr="000C556C">
        <w:rPr>
          <w:rFonts w:ascii="Times New Roman" w:hAnsi="Times New Roman" w:cs="Times New Roman"/>
          <w:sz w:val="28"/>
          <w:szCs w:val="28"/>
        </w:rPr>
        <w:t>Кавказского  сельского</w:t>
      </w:r>
      <w:proofErr w:type="gramEnd"/>
      <w:r w:rsidRPr="000C556C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района, комплектование и обеспечение сохранности библиотечных фондов библиотек.</w:t>
      </w:r>
    </w:p>
    <w:p w:rsidR="00644308" w:rsidRDefault="00F64B1E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56C">
        <w:rPr>
          <w:rFonts w:ascii="Times New Roman" w:hAnsi="Times New Roman" w:cs="Times New Roman"/>
          <w:sz w:val="28"/>
          <w:szCs w:val="28"/>
        </w:rPr>
        <w:lastRenderedPageBreak/>
        <w:t>Согласно кода и наименования вида деятельности основным видом деятельности Учреждения является «Деятельность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библиотек и архивов».</w:t>
      </w:r>
      <w:r w:rsidR="005A5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56C" w:rsidRDefault="000C556C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3315" w:rsidRDefault="00BD5ECF" w:rsidP="00814783">
      <w:pPr>
        <w:pStyle w:val="ad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CF">
        <w:rPr>
          <w:rFonts w:ascii="Times New Roman" w:hAnsi="Times New Roman" w:cs="Times New Roman"/>
          <w:b/>
          <w:sz w:val="28"/>
          <w:szCs w:val="28"/>
        </w:rPr>
        <w:t>Анализ плана финансово-хозяйственной деятельности</w:t>
      </w:r>
    </w:p>
    <w:p w:rsidR="00862030" w:rsidRDefault="00862030" w:rsidP="00814783">
      <w:pPr>
        <w:pStyle w:val="ad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62030">
        <w:rPr>
          <w:rFonts w:ascii="Times New Roman" w:hAnsi="Times New Roman" w:cs="Times New Roman"/>
          <w:sz w:val="28"/>
          <w:szCs w:val="28"/>
        </w:rPr>
        <w:t xml:space="preserve">Плановые значения </w:t>
      </w:r>
      <w:proofErr w:type="gramStart"/>
      <w:r w:rsidRPr="00862030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расходования денежных средств отражены в плане финансово-хозяйственной деятельности (далее - план ФХД).</w:t>
      </w:r>
    </w:p>
    <w:p w:rsidR="00862030" w:rsidRDefault="00862030" w:rsidP="00814783">
      <w:pPr>
        <w:pStyle w:val="ad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требования к составлению плана ФХД установлены приказом Министерства Финансов РФ от 31 августа 2018 года № 186н «О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требованиях </w:t>
      </w:r>
      <w:r w:rsidRPr="0086203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62030">
        <w:rPr>
          <w:rFonts w:ascii="Times New Roman" w:hAnsi="Times New Roman" w:cs="Times New Roman"/>
          <w:sz w:val="28"/>
          <w:szCs w:val="28"/>
        </w:rPr>
        <w:t xml:space="preserve"> составлению и утверждению плана финансово-хозяйственной деятельности государственного (муниципального) учреждения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495D">
        <w:rPr>
          <w:rFonts w:ascii="Times New Roman" w:hAnsi="Times New Roman" w:cs="Times New Roman"/>
          <w:sz w:val="28"/>
          <w:szCs w:val="28"/>
        </w:rPr>
        <w:t xml:space="preserve"> (далее – Требования №186н).</w:t>
      </w:r>
    </w:p>
    <w:p w:rsidR="000D495D" w:rsidRDefault="000D495D" w:rsidP="00814783">
      <w:pPr>
        <w:pStyle w:val="ad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_DdeLink__1412_434622644"/>
      <w:r w:rsidRPr="000D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 администрации Кавказского сельского поселения Кавказского района  от</w:t>
      </w:r>
      <w:bookmarkEnd w:id="1"/>
      <w:r w:rsidRPr="000D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07.12.2016 года №572 определен Порядок составления и утверждения плана финансово-хозяйственной  деятельности муниципальных бюджетных учреждений Кавказского сельского поселения Кавказского района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Порядок) </w:t>
      </w:r>
      <w:r w:rsidRPr="000D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которым утвержден План финансово-хозяйственной деятельности муниципального бюджетного учреждения культуры «Центральная сельская библиотека» Кавказского сельского поселения Кавказского района на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0D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495D" w:rsidRDefault="000D495D" w:rsidP="00814783">
      <w:pPr>
        <w:pStyle w:val="ad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контрольного мероприятия были проанализированы: первоначальный план ФХД на </w:t>
      </w:r>
      <w:r w:rsidRPr="00052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 w:rsidR="00273949" w:rsidRPr="00052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52FE7" w:rsidRPr="00052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052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2020 </w:t>
      </w:r>
      <w:proofErr w:type="gramStart"/>
      <w:r w:rsidR="00052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273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949" w:rsidRPr="00273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273949" w:rsidRPr="00273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уточненный план ФХД на 2021 год </w:t>
      </w:r>
      <w:r w:rsidR="00273949" w:rsidRPr="00926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926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декабря 2021 года</w:t>
      </w:r>
      <w:r w:rsidR="00273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обоснованиями (расчетами) плановых показателей поступлений и выплат, утвержденные главой Кавказского  сельского  поселения Кавказского района.</w:t>
      </w:r>
    </w:p>
    <w:p w:rsidR="009C0AA8" w:rsidRDefault="00273949" w:rsidP="00814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Совета Кавказского сельского поселения Кавказского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района </w:t>
      </w:r>
      <w:r w:rsidR="00916996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916996">
        <w:rPr>
          <w:rFonts w:ascii="Times New Roman" w:hAnsi="Times New Roman" w:cs="Times New Roman"/>
          <w:sz w:val="28"/>
          <w:szCs w:val="28"/>
        </w:rPr>
        <w:t xml:space="preserve"> 30 ноября 2020 года  № 1 «О бюджете  Кавказского сельского поселения Кавказского района на  2021 год»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подпрограммы </w:t>
      </w:r>
      <w:r w:rsidR="007D7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D7391" w:rsidRPr="003F1635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 Кавказского сельского поселения на 2015 - 202</w:t>
      </w:r>
      <w:r w:rsidR="007D7391">
        <w:rPr>
          <w:rFonts w:ascii="Times New Roman" w:hAnsi="Times New Roman" w:cs="Times New Roman"/>
          <w:sz w:val="28"/>
          <w:szCs w:val="28"/>
        </w:rPr>
        <w:t>2</w:t>
      </w:r>
      <w:r w:rsidR="007D7391" w:rsidRPr="003F1635">
        <w:rPr>
          <w:rFonts w:ascii="Times New Roman" w:hAnsi="Times New Roman" w:cs="Times New Roman"/>
          <w:sz w:val="28"/>
          <w:szCs w:val="28"/>
        </w:rPr>
        <w:t xml:space="preserve"> годы</w:t>
      </w:r>
      <w:r w:rsidR="007D7391">
        <w:rPr>
          <w:rFonts w:ascii="Times New Roman" w:hAnsi="Times New Roman" w:cs="Times New Roman"/>
          <w:sz w:val="28"/>
          <w:szCs w:val="28"/>
        </w:rPr>
        <w:t xml:space="preserve">» муниципальной программы «Развитие культуры </w:t>
      </w:r>
      <w:r w:rsidR="007D7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Кавказского  сельского поселения Кавказского района» предусмотрен</w:t>
      </w:r>
      <w:r w:rsidR="009C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средства из местного бюджета </w:t>
      </w:r>
      <w:r w:rsidR="007D7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2021</w:t>
      </w:r>
      <w:r w:rsidR="009C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9C0AA8" w:rsidRPr="00086473">
        <w:rPr>
          <w:rFonts w:ascii="Times New Roman" w:eastAsia="Times New Roman" w:hAnsi="Times New Roman" w:cs="Times New Roman"/>
          <w:color w:val="auto"/>
          <w:sz w:val="28"/>
          <w:szCs w:val="28"/>
        </w:rPr>
        <w:t>44</w:t>
      </w:r>
      <w:r w:rsidR="009C0AA8">
        <w:rPr>
          <w:rFonts w:ascii="Times New Roman" w:eastAsia="Times New Roman" w:hAnsi="Times New Roman" w:cs="Times New Roman"/>
          <w:color w:val="auto"/>
          <w:sz w:val="28"/>
          <w:szCs w:val="28"/>
        </w:rPr>
        <w:t>35</w:t>
      </w:r>
      <w:r w:rsidR="009C0AA8" w:rsidRPr="0008647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C0AA8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9C0AA8" w:rsidRPr="000864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 </w:t>
      </w:r>
      <w:proofErr w:type="spellStart"/>
      <w:r w:rsidR="009C0AA8" w:rsidRPr="00086473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="009C0AA8" w:rsidRPr="0008647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C0AA8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числе:</w:t>
      </w:r>
    </w:p>
    <w:p w:rsidR="009C0AA8" w:rsidRPr="000C556C" w:rsidRDefault="009C0AA8" w:rsidP="0081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5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0C556C">
        <w:rPr>
          <w:rFonts w:ascii="Times New Roman" w:eastAsia="Times New Roman" w:hAnsi="Times New Roman" w:cs="Times New Roman"/>
          <w:sz w:val="28"/>
          <w:szCs w:val="28"/>
        </w:rPr>
        <w:t xml:space="preserve">Расходы на обеспечение деятельности (оказание услуг) муниципальных учреждений - 4395,0 </w:t>
      </w:r>
      <w:proofErr w:type="spellStart"/>
      <w:r w:rsidRPr="000C556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0C55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0AA8" w:rsidRPr="009C0AA8" w:rsidRDefault="009C0AA8" w:rsidP="008147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A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C0AA8">
        <w:rPr>
          <w:rFonts w:ascii="Times New Roman" w:hAnsi="Times New Roman" w:cs="Times New Roman"/>
          <w:sz w:val="28"/>
          <w:szCs w:val="28"/>
        </w:rPr>
        <w:t xml:space="preserve">Компенсация расходов на оплату жилых помещений, отопления и </w:t>
      </w:r>
      <w:proofErr w:type="gramStart"/>
      <w:r w:rsidRPr="009C0AA8">
        <w:rPr>
          <w:rFonts w:ascii="Times New Roman" w:hAnsi="Times New Roman" w:cs="Times New Roman"/>
          <w:sz w:val="28"/>
          <w:szCs w:val="28"/>
        </w:rPr>
        <w:t>освещения  работникам</w:t>
      </w:r>
      <w:proofErr w:type="gramEnd"/>
      <w:r w:rsidRPr="009C0AA8">
        <w:rPr>
          <w:rFonts w:ascii="Times New Roman" w:hAnsi="Times New Roman" w:cs="Times New Roman"/>
          <w:sz w:val="28"/>
          <w:szCs w:val="28"/>
        </w:rPr>
        <w:t xml:space="preserve">  муниципальных  учреждений, проживающим и работающим в сельской местности – 30,0 </w:t>
      </w:r>
      <w:proofErr w:type="spellStart"/>
      <w:r w:rsidRPr="009C0AA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C0AA8">
        <w:rPr>
          <w:rFonts w:ascii="Times New Roman" w:hAnsi="Times New Roman" w:cs="Times New Roman"/>
          <w:sz w:val="28"/>
          <w:szCs w:val="28"/>
        </w:rPr>
        <w:t>.</w:t>
      </w:r>
    </w:p>
    <w:p w:rsidR="009C0AA8" w:rsidRDefault="009C0AA8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AA8">
        <w:rPr>
          <w:rFonts w:ascii="Times New Roman" w:hAnsi="Times New Roman" w:cs="Times New Roman"/>
          <w:sz w:val="28"/>
          <w:szCs w:val="28"/>
        </w:rPr>
        <w:t>- 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 –</w:t>
      </w:r>
      <w:r>
        <w:rPr>
          <w:rFonts w:ascii="Times New Roman" w:hAnsi="Times New Roman" w:cs="Times New Roman"/>
          <w:sz w:val="28"/>
          <w:szCs w:val="28"/>
        </w:rPr>
        <w:t xml:space="preserve"> 10,</w:t>
      </w:r>
      <w:r w:rsidRPr="009C0AA8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9C0AA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C0AA8">
        <w:rPr>
          <w:rFonts w:ascii="Times New Roman" w:hAnsi="Times New Roman" w:cs="Times New Roman"/>
          <w:sz w:val="28"/>
          <w:szCs w:val="28"/>
        </w:rPr>
        <w:t>.</w:t>
      </w:r>
    </w:p>
    <w:p w:rsidR="00A9357C" w:rsidRDefault="00A9357C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Лимитами бюджетных обязательств от 30 ноября 2020 года доведены объемы финансового обеспечения по соответствующим кодам бюджетной классификации:</w:t>
      </w:r>
    </w:p>
    <w:p w:rsidR="00A9357C" w:rsidRDefault="00A9357C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992 0801 092100590 611 – 3 889 500,00 руб.</w:t>
      </w:r>
    </w:p>
    <w:p w:rsidR="00674CC4" w:rsidRPr="009C0AA8" w:rsidRDefault="00674CC4" w:rsidP="008147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992 0801 09101113900 612 – 30 000,00 руб.</w:t>
      </w:r>
    </w:p>
    <w:p w:rsidR="009C0AA8" w:rsidRDefault="009C0AA8" w:rsidP="008147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Финансовое обеспечение муниципального задания осуществляется в пределах бюджетной росписи ассигнований по уполномоченному органу. Лимиты бюджетных обязательств в проверяемом периоде Учредителем доводились до Учреждения в по</w:t>
      </w:r>
      <w:r w:rsidR="00EF7116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ном </w:t>
      </w:r>
      <w:r w:rsidR="00EF7116">
        <w:rPr>
          <w:rFonts w:ascii="Times New Roman" w:eastAsia="Times New Roman" w:hAnsi="Times New Roman" w:cs="Times New Roman"/>
          <w:color w:val="auto"/>
          <w:sz w:val="28"/>
          <w:szCs w:val="28"/>
        </w:rPr>
        <w:t>объеме и своевременно, с разбивкой по коду бюджетной классификации на 2021 год.</w:t>
      </w:r>
    </w:p>
    <w:p w:rsidR="00EF7116" w:rsidRDefault="00EF7116" w:rsidP="008147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проверке соответствия объемов принятых бюджетных обязательств утвержденным лимитам нарушений не установлено.</w:t>
      </w:r>
    </w:p>
    <w:p w:rsidR="00EF7116" w:rsidRDefault="00EF7116" w:rsidP="008147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Первоначальный план Учреждения на 2021 год утвержден </w:t>
      </w:r>
      <w:r w:rsidR="000C556C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декабря 2020 года главой Кавказского сельского поселения Кавказского района и составлен на очередной финансовый год, в рублях в соответствии с утвержденным Порядком. За проверяемый период план ФХД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уточнялся  </w:t>
      </w:r>
      <w:r w:rsidR="000C556C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 по мере внесения изменений в него. План ФХД Учреждения содержит 2 раздела:</w:t>
      </w:r>
    </w:p>
    <w:p w:rsidR="00EF7116" w:rsidRPr="00086473" w:rsidRDefault="00E1091D" w:rsidP="0081478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674C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Поступления и выплаты;</w:t>
      </w:r>
    </w:p>
    <w:p w:rsidR="00273949" w:rsidRDefault="00E1091D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4CC4">
        <w:rPr>
          <w:rFonts w:ascii="Times New Roman" w:hAnsi="Times New Roman" w:cs="Times New Roman"/>
          <w:sz w:val="28"/>
          <w:szCs w:val="28"/>
        </w:rPr>
        <w:t xml:space="preserve"> Сведения по выплатам на закупки товаров, работ, услуг.</w:t>
      </w:r>
    </w:p>
    <w:p w:rsidR="00E1091D" w:rsidRDefault="00503684" w:rsidP="00814783">
      <w:pPr>
        <w:pStyle w:val="ad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Первоначальный объем поступлений на 2021 год План ФХД от </w:t>
      </w:r>
      <w:r w:rsidR="00674CC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74CC4" w:rsidRPr="00674CC4">
        <w:rPr>
          <w:rFonts w:ascii="Times New Roman" w:hAnsi="Times New Roman" w:cs="Times New Roman"/>
          <w:bCs/>
          <w:sz w:val="28"/>
          <w:szCs w:val="28"/>
        </w:rPr>
        <w:t xml:space="preserve">15 декабря 2020 </w:t>
      </w:r>
      <w:proofErr w:type="gramStart"/>
      <w:r w:rsidR="00674CC4" w:rsidRPr="00674CC4">
        <w:rPr>
          <w:rFonts w:ascii="Times New Roman" w:hAnsi="Times New Roman" w:cs="Times New Roman"/>
          <w:bCs/>
          <w:sz w:val="28"/>
          <w:szCs w:val="28"/>
        </w:rPr>
        <w:t>года</w:t>
      </w:r>
      <w:r w:rsidR="00674C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43412">
        <w:rPr>
          <w:rFonts w:ascii="Times New Roman" w:hAnsi="Times New Roman" w:cs="Times New Roman"/>
          <w:sz w:val="28"/>
          <w:szCs w:val="28"/>
        </w:rPr>
        <w:t xml:space="preserve">4 369 500,00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503684" w:rsidRDefault="00503684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выполнение муниципального задания </w:t>
      </w:r>
      <w:r w:rsidR="00A43412">
        <w:rPr>
          <w:rFonts w:ascii="Times New Roman" w:hAnsi="Times New Roman" w:cs="Times New Roman"/>
          <w:sz w:val="28"/>
          <w:szCs w:val="28"/>
        </w:rPr>
        <w:t>3 889 500,00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03684" w:rsidRDefault="00503684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иные цели </w:t>
      </w:r>
      <w:r w:rsidR="00A43412">
        <w:rPr>
          <w:rFonts w:ascii="Times New Roman" w:hAnsi="Times New Roman" w:cs="Times New Roman"/>
          <w:sz w:val="28"/>
          <w:szCs w:val="28"/>
        </w:rPr>
        <w:t xml:space="preserve">30 000,00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503684" w:rsidRDefault="00503684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поступления от приносящей доход деятельности </w:t>
      </w:r>
      <w:r w:rsidR="00A43412">
        <w:rPr>
          <w:rFonts w:ascii="Times New Roman" w:hAnsi="Times New Roman" w:cs="Times New Roman"/>
          <w:sz w:val="28"/>
          <w:szCs w:val="28"/>
        </w:rPr>
        <w:t>450 000,00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1091D" w:rsidRDefault="00F012FB" w:rsidP="00814783">
      <w:pPr>
        <w:pStyle w:val="ad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уточненного плана ФХД от </w:t>
      </w:r>
      <w:r w:rsidR="00926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декабря 2021 года</w:t>
      </w:r>
      <w:r>
        <w:rPr>
          <w:rFonts w:ascii="Times New Roman" w:hAnsi="Times New Roman" w:cs="Times New Roman"/>
          <w:sz w:val="28"/>
          <w:szCs w:val="28"/>
        </w:rPr>
        <w:t xml:space="preserve">, запланированные расходы на обеспечение деятельности (оказание услуг) </w:t>
      </w:r>
      <w:r w:rsidR="0065776E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и составили </w:t>
      </w:r>
      <w:r w:rsidR="0065776E">
        <w:rPr>
          <w:rFonts w:ascii="Times New Roman" w:hAnsi="Times New Roman" w:cs="Times New Roman"/>
          <w:sz w:val="28"/>
          <w:szCs w:val="28"/>
        </w:rPr>
        <w:t>4 425 000,00 руб.; расходы на реализацию мероприятий в области культуры не изменились.</w:t>
      </w:r>
    </w:p>
    <w:p w:rsidR="00F012FB" w:rsidRDefault="00F012FB" w:rsidP="00814783">
      <w:pPr>
        <w:pStyle w:val="ad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средств на начало текущего года сложился в сумме </w:t>
      </w:r>
      <w:r w:rsidR="00674CC4">
        <w:rPr>
          <w:rFonts w:ascii="Times New Roman" w:hAnsi="Times New Roman" w:cs="Times New Roman"/>
          <w:sz w:val="28"/>
          <w:szCs w:val="28"/>
        </w:rPr>
        <w:t xml:space="preserve">206 665,76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по муниципальному заданию</w:t>
      </w:r>
      <w:r w:rsidR="00814783">
        <w:rPr>
          <w:rFonts w:ascii="Times New Roman" w:hAnsi="Times New Roman" w:cs="Times New Roman"/>
          <w:sz w:val="28"/>
          <w:szCs w:val="28"/>
        </w:rPr>
        <w:t xml:space="preserve"> </w:t>
      </w:r>
      <w:r w:rsidR="00674CC4">
        <w:rPr>
          <w:rFonts w:ascii="Times New Roman" w:hAnsi="Times New Roman" w:cs="Times New Roman"/>
          <w:sz w:val="28"/>
          <w:szCs w:val="28"/>
        </w:rPr>
        <w:t xml:space="preserve">202 038,82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приносящей доход деятельности </w:t>
      </w:r>
      <w:r w:rsidR="00674CC4">
        <w:rPr>
          <w:rFonts w:ascii="Times New Roman" w:hAnsi="Times New Roman" w:cs="Times New Roman"/>
          <w:sz w:val="28"/>
          <w:szCs w:val="28"/>
        </w:rPr>
        <w:t>4 626,94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012FB" w:rsidRDefault="00F012FB" w:rsidP="00814783">
      <w:pPr>
        <w:pStyle w:val="ad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расходная часть плана ФХД (с учетом остатков) на конец проверяемого периода составила </w:t>
      </w:r>
      <w:r w:rsidR="008C4FAF">
        <w:rPr>
          <w:rFonts w:ascii="Times New Roman" w:hAnsi="Times New Roman" w:cs="Times New Roman"/>
          <w:sz w:val="28"/>
          <w:szCs w:val="28"/>
        </w:rPr>
        <w:t xml:space="preserve">4 631 665,76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F012FB" w:rsidRDefault="00F012FB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выполнение муниципального задания </w:t>
      </w:r>
      <w:r w:rsidR="00052FE7">
        <w:rPr>
          <w:rFonts w:ascii="Times New Roman" w:hAnsi="Times New Roman" w:cs="Times New Roman"/>
          <w:sz w:val="28"/>
          <w:szCs w:val="28"/>
        </w:rPr>
        <w:t>4 041 538,82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012FB" w:rsidRDefault="00F012FB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иные цели </w:t>
      </w:r>
      <w:r w:rsidR="00052FE7">
        <w:rPr>
          <w:rFonts w:ascii="Times New Roman" w:hAnsi="Times New Roman" w:cs="Times New Roman"/>
          <w:sz w:val="28"/>
          <w:szCs w:val="28"/>
        </w:rPr>
        <w:t>30 000,00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012FB" w:rsidRDefault="00F012FB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поступления от приносящей доход деятельности </w:t>
      </w:r>
      <w:r w:rsidR="00052FE7">
        <w:rPr>
          <w:rFonts w:ascii="Times New Roman" w:hAnsi="Times New Roman" w:cs="Times New Roman"/>
          <w:sz w:val="28"/>
          <w:szCs w:val="28"/>
        </w:rPr>
        <w:t>560 126,94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012FB" w:rsidRDefault="00F012FB" w:rsidP="00814783">
      <w:pPr>
        <w:pStyle w:val="ad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доходная часть плана ФХД на конец проверяемого периода составила </w:t>
      </w:r>
      <w:r w:rsidR="00052FE7">
        <w:rPr>
          <w:rFonts w:ascii="Times New Roman" w:hAnsi="Times New Roman" w:cs="Times New Roman"/>
          <w:sz w:val="28"/>
          <w:szCs w:val="28"/>
        </w:rPr>
        <w:t xml:space="preserve">4 425 000,00 </w:t>
      </w:r>
      <w:r>
        <w:rPr>
          <w:rFonts w:ascii="Times New Roman" w:hAnsi="Times New Roman" w:cs="Times New Roman"/>
          <w:sz w:val="28"/>
          <w:szCs w:val="28"/>
        </w:rPr>
        <w:t>руб. из них:</w:t>
      </w:r>
    </w:p>
    <w:p w:rsidR="00F012FB" w:rsidRDefault="00F012FB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выполнение муниципального задания </w:t>
      </w:r>
      <w:r w:rsidR="00052FE7">
        <w:rPr>
          <w:rFonts w:ascii="Times New Roman" w:hAnsi="Times New Roman" w:cs="Times New Roman"/>
          <w:sz w:val="28"/>
          <w:szCs w:val="28"/>
        </w:rPr>
        <w:t>3 839 500,00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012FB" w:rsidRDefault="00F012FB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иные цели </w:t>
      </w:r>
      <w:r w:rsidR="00052FE7">
        <w:rPr>
          <w:rFonts w:ascii="Times New Roman" w:hAnsi="Times New Roman" w:cs="Times New Roman"/>
          <w:sz w:val="28"/>
          <w:szCs w:val="28"/>
        </w:rPr>
        <w:t>30 000,00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D50AF4">
        <w:rPr>
          <w:rFonts w:ascii="Times New Roman" w:hAnsi="Times New Roman" w:cs="Times New Roman"/>
          <w:sz w:val="28"/>
          <w:szCs w:val="28"/>
        </w:rPr>
        <w:t>, в том числе на следующие мероприятия:</w:t>
      </w:r>
    </w:p>
    <w:p w:rsidR="00D50AF4" w:rsidRDefault="00D50AF4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возмещение расходов </w:t>
      </w:r>
      <w:r w:rsidR="00A646ED">
        <w:rPr>
          <w:rFonts w:ascii="Times New Roman" w:hAnsi="Times New Roman" w:cs="Times New Roman"/>
          <w:sz w:val="28"/>
          <w:szCs w:val="28"/>
        </w:rPr>
        <w:t>по коммунальным услугам 30 000,00 руб.;</w:t>
      </w:r>
    </w:p>
    <w:p w:rsidR="00A646ED" w:rsidRDefault="00A646ED" w:rsidP="00814783">
      <w:pPr>
        <w:pStyle w:val="ad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доходы от приносящей доход деятельности запланированы в сумме 555 500,00 руб.</w:t>
      </w:r>
    </w:p>
    <w:p w:rsidR="00916996" w:rsidRDefault="00916996" w:rsidP="00814783">
      <w:pPr>
        <w:tabs>
          <w:tab w:val="left" w:pos="709"/>
          <w:tab w:val="left" w:pos="6379"/>
          <w:tab w:val="left" w:pos="8647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Учреждения утверждено постановлением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Кавказского сельского поселения Кавказского района </w:t>
      </w:r>
      <w:r w:rsidRPr="009169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Pr="00916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916996">
        <w:rPr>
          <w:rFonts w:ascii="Times New Roman" w:hAnsi="Times New Roman" w:cs="Times New Roman"/>
          <w:bCs/>
          <w:sz w:val="28"/>
          <w:szCs w:val="28"/>
        </w:rPr>
        <w:t xml:space="preserve">15 декабря 2020 года №421 «Об утверждении муниципального задания  муниципального бюджетного учреждения культуры  «Центральная сельская </w:t>
      </w:r>
      <w:r w:rsidRPr="00916996">
        <w:rPr>
          <w:rFonts w:ascii="Times New Roman" w:hAnsi="Times New Roman" w:cs="Times New Roman"/>
          <w:bCs/>
          <w:sz w:val="28"/>
          <w:szCs w:val="28"/>
        </w:rPr>
        <w:lastRenderedPageBreak/>
        <w:t>библиотека» Кавказского сельского поселения Кавказского района на 2021 год»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 w:rsidRPr="00916996">
        <w:rPr>
          <w:rFonts w:ascii="Times New Roman" w:hAnsi="Times New Roman" w:cs="Times New Roman"/>
          <w:bCs/>
          <w:sz w:val="28"/>
          <w:szCs w:val="28"/>
        </w:rPr>
        <w:t>с  постановлением администрации Кавказского сельского  поселение Кавказского района 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 Кавказского района и финансового обеспечения вып</w:t>
      </w:r>
      <w:r>
        <w:rPr>
          <w:rFonts w:ascii="Times New Roman" w:hAnsi="Times New Roman" w:cs="Times New Roman"/>
          <w:bCs/>
          <w:sz w:val="28"/>
          <w:szCs w:val="28"/>
        </w:rPr>
        <w:t>олнения муниципального задания».</w:t>
      </w:r>
    </w:p>
    <w:p w:rsidR="00916996" w:rsidRPr="00916996" w:rsidRDefault="00916996" w:rsidP="00814783">
      <w:pPr>
        <w:tabs>
          <w:tab w:val="left" w:pos="709"/>
          <w:tab w:val="left" w:pos="6379"/>
          <w:tab w:val="left" w:pos="8647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п.6 Положения о </w:t>
      </w:r>
      <w:r w:rsidRPr="00916996">
        <w:rPr>
          <w:rFonts w:ascii="Times New Roman" w:hAnsi="Times New Roman" w:cs="Times New Roman"/>
          <w:bCs/>
          <w:sz w:val="28"/>
          <w:szCs w:val="28"/>
        </w:rPr>
        <w:t>формировани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16996">
        <w:rPr>
          <w:rFonts w:ascii="Times New Roman" w:hAnsi="Times New Roman" w:cs="Times New Roman"/>
          <w:bCs/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 Кавказского района и финансового обеспечения вып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олнения муниципального задания (далее Положение) </w:t>
      </w:r>
      <w:r w:rsidRPr="00916996">
        <w:rPr>
          <w:rFonts w:ascii="Times New Roman" w:hAnsi="Times New Roman" w:cs="Times New Roman"/>
          <w:bCs/>
          <w:sz w:val="28"/>
          <w:szCs w:val="28"/>
        </w:rPr>
        <w:t>м</w:t>
      </w:r>
      <w:r w:rsidRPr="00916996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hyperlink w:anchor="Par345" w:history="1">
        <w:r w:rsidRPr="00916996">
          <w:rPr>
            <w:rStyle w:val="af4"/>
            <w:rFonts w:ascii="Times New Roman" w:hAnsi="Times New Roman" w:cs="Times New Roman"/>
            <w:color w:val="000000"/>
            <w:sz w:val="28"/>
            <w:szCs w:val="28"/>
            <w:u w:val="none"/>
          </w:rPr>
          <w:t>задание</w:t>
        </w:r>
      </w:hyperlink>
      <w:r w:rsidRPr="00916996">
        <w:rPr>
          <w:rFonts w:ascii="Times New Roman" w:hAnsi="Times New Roman" w:cs="Times New Roman"/>
          <w:sz w:val="28"/>
          <w:szCs w:val="28"/>
        </w:rPr>
        <w:t xml:space="preserve"> формируется на срок, соответствующий установленному бюджетным законодательством Российской Федерации сроку формирования местного бюджета и утверждается не позднее 15 рабочих дней со дня утверждения главным распорядителем средств местного бюджета лимитов бюджетных обязательств  на финансовое обеспечение выполнения муниципального задания  в отношении   муниципальных бюджетных учреждений Кавказского сельского поселения Кавказского района.</w:t>
      </w:r>
    </w:p>
    <w:p w:rsidR="00F012FB" w:rsidRDefault="00916996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задание Учреждения на 2021 год сформировано на оказание одной муниципальной </w:t>
      </w:r>
      <w:r w:rsidR="00071D9C">
        <w:rPr>
          <w:rFonts w:ascii="Times New Roman" w:hAnsi="Times New Roman" w:cs="Times New Roman"/>
          <w:bCs/>
          <w:sz w:val="28"/>
          <w:szCs w:val="28"/>
        </w:rPr>
        <w:t xml:space="preserve">услуги - </w:t>
      </w:r>
      <w:r w:rsidR="00071D9C" w:rsidRPr="00071D9C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071D9C">
        <w:rPr>
          <w:rFonts w:ascii="Times New Roman" w:hAnsi="Times New Roman" w:cs="Times New Roman"/>
          <w:sz w:val="28"/>
          <w:szCs w:val="28"/>
        </w:rPr>
        <w:t xml:space="preserve">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лицам.</w:t>
      </w:r>
    </w:p>
    <w:p w:rsidR="00071D9C" w:rsidRDefault="00071D9C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номер услуги </w:t>
      </w:r>
      <w:r w:rsidR="00D20D91">
        <w:rPr>
          <w:rFonts w:ascii="Times New Roman" w:hAnsi="Times New Roman" w:cs="Times New Roman"/>
          <w:sz w:val="28"/>
          <w:szCs w:val="28"/>
        </w:rPr>
        <w:t>910100О.99.0.ББ83АА0000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задании соответствует данному перечню. Следовательно, муниципальное задание Учреждения утверждено своевременно, нарушений не выявлено.</w:t>
      </w:r>
    </w:p>
    <w:p w:rsidR="00071D9C" w:rsidRPr="00071D9C" w:rsidRDefault="00071D9C" w:rsidP="0081478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пункта 30 Положения, </w:t>
      </w:r>
      <w:r w:rsidRPr="00071D9C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осуществляется в пределах бюджетных ассигнований, предусмотренных в местном бюджете на указанные цели.</w:t>
      </w: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выполнения муниципального </w:t>
      </w:r>
      <w:r w:rsidR="00BC1485">
        <w:rPr>
          <w:rFonts w:ascii="Times New Roman" w:hAnsi="Times New Roman" w:cs="Times New Roman"/>
          <w:sz w:val="28"/>
          <w:szCs w:val="28"/>
        </w:rPr>
        <w:t xml:space="preserve">задания осуществляется путем предоставления субсидии из местного бюджета. </w:t>
      </w:r>
    </w:p>
    <w:p w:rsidR="00071D9C" w:rsidRDefault="00BC1485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дополнительного соглашения </w:t>
      </w:r>
      <w:r w:rsidRPr="009260FF">
        <w:rPr>
          <w:rFonts w:ascii="Times New Roman" w:hAnsi="Times New Roman" w:cs="Times New Roman"/>
          <w:sz w:val="28"/>
          <w:szCs w:val="28"/>
        </w:rPr>
        <w:t xml:space="preserve">от </w:t>
      </w:r>
      <w:r w:rsidR="009260FF">
        <w:rPr>
          <w:rFonts w:ascii="Times New Roman" w:hAnsi="Times New Roman" w:cs="Times New Roman"/>
          <w:sz w:val="28"/>
          <w:szCs w:val="28"/>
        </w:rPr>
        <w:t xml:space="preserve">22 октября 2021 года №3 </w:t>
      </w:r>
      <w:r>
        <w:rPr>
          <w:rFonts w:ascii="Times New Roman" w:hAnsi="Times New Roman" w:cs="Times New Roman"/>
          <w:sz w:val="28"/>
          <w:szCs w:val="28"/>
        </w:rPr>
        <w:t>к соглашению</w:t>
      </w:r>
      <w:r w:rsidR="009260FF">
        <w:rPr>
          <w:rFonts w:ascii="Times New Roman" w:hAnsi="Times New Roman" w:cs="Times New Roman"/>
          <w:sz w:val="28"/>
          <w:szCs w:val="28"/>
        </w:rPr>
        <w:t xml:space="preserve"> от 15 декабря 2020 года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0FF">
        <w:rPr>
          <w:rFonts w:ascii="Times New Roman" w:hAnsi="Times New Roman" w:cs="Times New Roman"/>
          <w:sz w:val="28"/>
          <w:szCs w:val="28"/>
        </w:rPr>
        <w:t>«О</w:t>
      </w:r>
      <w:r w:rsidRPr="00BC1485">
        <w:rPr>
          <w:rFonts w:ascii="Times New Roman" w:hAnsi="Times New Roman" w:cs="Times New Roman"/>
          <w:sz w:val="28"/>
          <w:szCs w:val="28"/>
        </w:rPr>
        <w:t xml:space="preserve"> предоставлении субсидии на финансовое обеспечение муниципального задания на оказание муниципальных </w:t>
      </w:r>
      <w:proofErr w:type="gramStart"/>
      <w:r w:rsidRPr="00BC1485">
        <w:rPr>
          <w:rFonts w:ascii="Times New Roman" w:hAnsi="Times New Roman" w:cs="Times New Roman"/>
          <w:sz w:val="28"/>
          <w:szCs w:val="28"/>
        </w:rPr>
        <w:t>услуг</w:t>
      </w:r>
      <w:r w:rsidR="009260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субсидии составил </w:t>
      </w:r>
      <w:r w:rsidR="00D20D91" w:rsidRPr="00D20D91">
        <w:rPr>
          <w:rFonts w:ascii="Times New Roman" w:hAnsi="Times New Roman" w:cs="Times New Roman"/>
          <w:sz w:val="28"/>
          <w:szCs w:val="28"/>
        </w:rPr>
        <w:t xml:space="preserve">3 839 500,00 </w:t>
      </w:r>
      <w:r w:rsidRPr="00D20D91">
        <w:rPr>
          <w:rFonts w:ascii="Times New Roman" w:hAnsi="Times New Roman" w:cs="Times New Roman"/>
          <w:sz w:val="28"/>
          <w:szCs w:val="28"/>
        </w:rPr>
        <w:t>руб.</w:t>
      </w:r>
    </w:p>
    <w:p w:rsidR="009260FF" w:rsidRDefault="009260FF" w:rsidP="0081478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85" w:rsidRDefault="00BC1485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Расходы по муниципальному заданию запланированы по трем направлениям:</w:t>
      </w:r>
    </w:p>
    <w:p w:rsidR="00D20D91" w:rsidRDefault="00D20D91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0D91">
        <w:rPr>
          <w:sz w:val="28"/>
          <w:szCs w:val="28"/>
        </w:rPr>
        <w:t xml:space="preserve">расходы на выплату персоналу </w:t>
      </w:r>
      <w:r>
        <w:rPr>
          <w:sz w:val="28"/>
          <w:szCs w:val="28"/>
        </w:rPr>
        <w:t>3 774 931,00</w:t>
      </w:r>
      <w:r w:rsidRPr="00D20D91">
        <w:rPr>
          <w:sz w:val="28"/>
          <w:szCs w:val="28"/>
        </w:rPr>
        <w:t xml:space="preserve"> руб. (оплата труда,</w:t>
      </w:r>
      <w:r>
        <w:rPr>
          <w:sz w:val="28"/>
          <w:szCs w:val="28"/>
        </w:rPr>
        <w:t xml:space="preserve"> </w:t>
      </w:r>
      <w:r w:rsidRPr="00D20D91">
        <w:rPr>
          <w:sz w:val="28"/>
          <w:szCs w:val="28"/>
        </w:rPr>
        <w:t>социальные пособия и компенсации персоналу в денежной форме, взносы по</w:t>
      </w:r>
      <w:r>
        <w:rPr>
          <w:sz w:val="28"/>
          <w:szCs w:val="28"/>
        </w:rPr>
        <w:t xml:space="preserve"> </w:t>
      </w:r>
      <w:r w:rsidRPr="00D20D91">
        <w:rPr>
          <w:sz w:val="28"/>
          <w:szCs w:val="28"/>
        </w:rPr>
        <w:t>обязательному социальному страхованию на выплаты по оплате труда</w:t>
      </w:r>
      <w:r>
        <w:rPr>
          <w:sz w:val="28"/>
          <w:szCs w:val="28"/>
        </w:rPr>
        <w:t xml:space="preserve"> </w:t>
      </w:r>
      <w:r w:rsidRPr="00D20D91">
        <w:rPr>
          <w:sz w:val="28"/>
          <w:szCs w:val="28"/>
        </w:rPr>
        <w:t>работников и иные выплаты работникам учреждений, всего);</w:t>
      </w:r>
    </w:p>
    <w:p w:rsidR="00D20D91" w:rsidRPr="00D20D91" w:rsidRDefault="00D20D91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D20D91">
        <w:rPr>
          <w:sz w:val="28"/>
          <w:szCs w:val="28"/>
        </w:rPr>
        <w:lastRenderedPageBreak/>
        <w:t xml:space="preserve">- уплату налогов, сборов и иных платежей, всего </w:t>
      </w:r>
      <w:r>
        <w:rPr>
          <w:sz w:val="28"/>
          <w:szCs w:val="28"/>
        </w:rPr>
        <w:t>16 600,05</w:t>
      </w:r>
      <w:r w:rsidRPr="00D20D91">
        <w:rPr>
          <w:sz w:val="28"/>
          <w:szCs w:val="28"/>
        </w:rPr>
        <w:t xml:space="preserve"> руб. (налог</w:t>
      </w:r>
      <w:r>
        <w:rPr>
          <w:sz w:val="28"/>
          <w:szCs w:val="28"/>
        </w:rPr>
        <w:t xml:space="preserve"> </w:t>
      </w:r>
      <w:r w:rsidRPr="00D20D91">
        <w:rPr>
          <w:sz w:val="28"/>
          <w:szCs w:val="28"/>
        </w:rPr>
        <w:t>на имущество, земельный налог, плата за негативное воздействие на</w:t>
      </w:r>
      <w:r>
        <w:rPr>
          <w:sz w:val="28"/>
          <w:szCs w:val="28"/>
        </w:rPr>
        <w:t xml:space="preserve"> </w:t>
      </w:r>
      <w:r w:rsidRPr="00D20D91">
        <w:rPr>
          <w:sz w:val="28"/>
          <w:szCs w:val="28"/>
        </w:rPr>
        <w:t>окружающую среду);</w:t>
      </w:r>
    </w:p>
    <w:p w:rsidR="00D20D91" w:rsidRDefault="00D20D91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D20D91">
        <w:rPr>
          <w:sz w:val="28"/>
          <w:szCs w:val="28"/>
        </w:rPr>
        <w:t xml:space="preserve">- расходы на закупку товаров, работ, услуг </w:t>
      </w:r>
      <w:r>
        <w:rPr>
          <w:sz w:val="28"/>
          <w:szCs w:val="28"/>
        </w:rPr>
        <w:t>250 007,77</w:t>
      </w:r>
      <w:r w:rsidRPr="00D20D91">
        <w:rPr>
          <w:sz w:val="28"/>
          <w:szCs w:val="28"/>
        </w:rPr>
        <w:t xml:space="preserve"> руб. (в том</w:t>
      </w:r>
      <w:r w:rsidRPr="00D20D91">
        <w:rPr>
          <w:sz w:val="28"/>
          <w:szCs w:val="28"/>
        </w:rPr>
        <w:br/>
        <w:t xml:space="preserve">числе закупка энергетических ресурсов </w:t>
      </w:r>
      <w:r>
        <w:rPr>
          <w:sz w:val="28"/>
          <w:szCs w:val="28"/>
        </w:rPr>
        <w:t>77 951,00</w:t>
      </w:r>
      <w:r w:rsidRPr="00D20D91">
        <w:rPr>
          <w:sz w:val="28"/>
          <w:szCs w:val="28"/>
        </w:rPr>
        <w:t xml:space="preserve"> руб.)</w:t>
      </w:r>
    </w:p>
    <w:p w:rsidR="00D20D91" w:rsidRDefault="00D20D91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D20D91">
        <w:rPr>
          <w:sz w:val="28"/>
          <w:szCs w:val="28"/>
        </w:rPr>
        <w:t>Согласно обоснованиям (расчетам), представленным к плану, прочая закупка товаров, работ и услуг по муниципальному заданию, запланирована на следующие статьи расходов, которые приведены в таблице</w:t>
      </w:r>
      <w:r>
        <w:rPr>
          <w:sz w:val="28"/>
          <w:szCs w:val="28"/>
        </w:rPr>
        <w:t>.</w:t>
      </w:r>
    </w:p>
    <w:p w:rsidR="00D20D91" w:rsidRPr="00D20D91" w:rsidRDefault="00D20D91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20D91" w:rsidRPr="00D20D91" w:rsidRDefault="00D20D91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E81F63" w:rsidTr="00E81F63">
        <w:tc>
          <w:tcPr>
            <w:tcW w:w="7479" w:type="dxa"/>
          </w:tcPr>
          <w:p w:rsidR="00E81F63" w:rsidRDefault="00E81F6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Статья, наименование расходов</w:t>
            </w:r>
          </w:p>
        </w:tc>
        <w:tc>
          <w:tcPr>
            <w:tcW w:w="2410" w:type="dxa"/>
          </w:tcPr>
          <w:p w:rsidR="00E81F63" w:rsidRDefault="00E81F6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E81F63" w:rsidTr="00E81F63">
        <w:tc>
          <w:tcPr>
            <w:tcW w:w="7479" w:type="dxa"/>
          </w:tcPr>
          <w:p w:rsidR="00E81F63" w:rsidRPr="00E81F63" w:rsidRDefault="00E81F6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F63">
              <w:rPr>
                <w:rFonts w:ascii="Times New Roman" w:hAnsi="Times New Roman" w:cs="Times New Roman"/>
                <w:sz w:val="28"/>
                <w:szCs w:val="28"/>
              </w:rPr>
              <w:t>Расходы на закупку товаров, работ и услуг, всего:</w:t>
            </w:r>
          </w:p>
        </w:tc>
        <w:tc>
          <w:tcPr>
            <w:tcW w:w="2410" w:type="dxa"/>
          </w:tcPr>
          <w:p w:rsidR="00E81F63" w:rsidRDefault="00E81F6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250 007,77</w:t>
            </w:r>
          </w:p>
        </w:tc>
      </w:tr>
      <w:tr w:rsidR="00E81F63" w:rsidTr="00E81F63">
        <w:tc>
          <w:tcPr>
            <w:tcW w:w="7479" w:type="dxa"/>
          </w:tcPr>
          <w:p w:rsidR="00E81F63" w:rsidRPr="00AD7549" w:rsidRDefault="00E81F6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221 Расходы на оплату услуг связи, в </w:t>
            </w:r>
            <w:proofErr w:type="spellStart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E81F63" w:rsidRPr="00AD7549" w:rsidRDefault="00E81F63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3 526,67</w:t>
            </w:r>
          </w:p>
        </w:tc>
      </w:tr>
      <w:tr w:rsidR="00E81F63" w:rsidTr="00E81F63">
        <w:tc>
          <w:tcPr>
            <w:tcW w:w="7479" w:type="dxa"/>
          </w:tcPr>
          <w:p w:rsidR="00E81F63" w:rsidRPr="00E81F63" w:rsidRDefault="00E81F63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F63">
              <w:rPr>
                <w:rFonts w:ascii="Times New Roman" w:hAnsi="Times New Roman" w:cs="Times New Roman"/>
                <w:sz w:val="28"/>
                <w:szCs w:val="28"/>
              </w:rPr>
              <w:t>Услуги электросвязи</w:t>
            </w:r>
          </w:p>
        </w:tc>
        <w:tc>
          <w:tcPr>
            <w:tcW w:w="2410" w:type="dxa"/>
          </w:tcPr>
          <w:p w:rsidR="00E81F63" w:rsidRPr="00AD7549" w:rsidRDefault="00AD7549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sz w:val="28"/>
                <w:szCs w:val="28"/>
              </w:rPr>
              <w:t>3 526,67</w:t>
            </w:r>
          </w:p>
        </w:tc>
      </w:tr>
      <w:tr w:rsidR="00E81F63" w:rsidTr="00E81F63">
        <w:tc>
          <w:tcPr>
            <w:tcW w:w="7479" w:type="dxa"/>
          </w:tcPr>
          <w:p w:rsidR="00E81F63" w:rsidRPr="00AD7549" w:rsidRDefault="00BF573E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223 Расходы на оплату коммунальных услуг КВР 244, в </w:t>
            </w:r>
            <w:proofErr w:type="spellStart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E81F63" w:rsidRPr="00AD7549" w:rsidRDefault="00BF573E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1 200,00</w:t>
            </w:r>
          </w:p>
        </w:tc>
      </w:tr>
      <w:tr w:rsidR="00AD7549" w:rsidTr="00E81F63">
        <w:tc>
          <w:tcPr>
            <w:tcW w:w="7479" w:type="dxa"/>
          </w:tcPr>
          <w:p w:rsidR="00AD7549" w:rsidRPr="00AD7549" w:rsidRDefault="00AD7549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sz w:val="28"/>
                <w:szCs w:val="28"/>
              </w:rPr>
              <w:t>Услуги по обращению с твердыми коммунальными отходами</w:t>
            </w:r>
          </w:p>
        </w:tc>
        <w:tc>
          <w:tcPr>
            <w:tcW w:w="2410" w:type="dxa"/>
          </w:tcPr>
          <w:p w:rsidR="00AD7549" w:rsidRDefault="00AD7549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1 200,00</w:t>
            </w:r>
          </w:p>
        </w:tc>
      </w:tr>
      <w:tr w:rsidR="00E81F63" w:rsidRPr="00BF573E" w:rsidTr="00E81F63">
        <w:tc>
          <w:tcPr>
            <w:tcW w:w="7479" w:type="dxa"/>
          </w:tcPr>
          <w:p w:rsidR="00E81F63" w:rsidRPr="00AD7549" w:rsidRDefault="00BF573E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223 Расходы на оплату коммунальных услуг КВР 247, в </w:t>
            </w:r>
            <w:proofErr w:type="spellStart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E81F63" w:rsidRPr="00AD7549" w:rsidRDefault="00703AAE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77 951,00</w:t>
            </w:r>
          </w:p>
        </w:tc>
      </w:tr>
      <w:tr w:rsidR="00E81F63" w:rsidTr="00E81F63">
        <w:tc>
          <w:tcPr>
            <w:tcW w:w="7479" w:type="dxa"/>
          </w:tcPr>
          <w:p w:rsidR="00E81F63" w:rsidRPr="00AD7549" w:rsidRDefault="00AD7549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410" w:type="dxa"/>
          </w:tcPr>
          <w:p w:rsidR="00E81F63" w:rsidRPr="00AD7549" w:rsidRDefault="00AD7549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sz w:val="28"/>
                <w:szCs w:val="28"/>
              </w:rPr>
              <w:t>77 951,00</w:t>
            </w:r>
          </w:p>
        </w:tc>
      </w:tr>
      <w:tr w:rsidR="00E81F63" w:rsidTr="00E81F63">
        <w:tc>
          <w:tcPr>
            <w:tcW w:w="7479" w:type="dxa"/>
          </w:tcPr>
          <w:p w:rsidR="00E81F63" w:rsidRPr="00AD7549" w:rsidRDefault="00AD7549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225 Расходы на оплату работ, услуг по содержанию имущества, в </w:t>
            </w:r>
            <w:proofErr w:type="spellStart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E81F63" w:rsidRPr="00AD7549" w:rsidRDefault="00AD7549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150 564,10</w:t>
            </w:r>
          </w:p>
        </w:tc>
      </w:tr>
      <w:tr w:rsidR="00E81F63" w:rsidTr="00E81F63">
        <w:tc>
          <w:tcPr>
            <w:tcW w:w="7479" w:type="dxa"/>
          </w:tcPr>
          <w:p w:rsidR="00E81F63" w:rsidRPr="00AD7549" w:rsidRDefault="00F91BE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для цветного принтера</w:t>
            </w:r>
          </w:p>
        </w:tc>
        <w:tc>
          <w:tcPr>
            <w:tcW w:w="2410" w:type="dxa"/>
          </w:tcPr>
          <w:p w:rsidR="00E81F63" w:rsidRDefault="00F91BE2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F91BE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2">
              <w:rPr>
                <w:rFonts w:ascii="Times New Roman" w:hAnsi="Times New Roman" w:cs="Times New Roman"/>
                <w:sz w:val="28"/>
                <w:szCs w:val="28"/>
              </w:rPr>
              <w:t>Текущий ремонт помещений в библиотеке</w:t>
            </w:r>
          </w:p>
        </w:tc>
        <w:tc>
          <w:tcPr>
            <w:tcW w:w="2410" w:type="dxa"/>
          </w:tcPr>
          <w:p w:rsidR="00F91BE2" w:rsidRDefault="00F91BE2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105 923,82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F91BE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оргтехники</w:t>
            </w:r>
          </w:p>
        </w:tc>
        <w:tc>
          <w:tcPr>
            <w:tcW w:w="2410" w:type="dxa"/>
          </w:tcPr>
          <w:p w:rsidR="00F91BE2" w:rsidRDefault="00F91BE2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9 040,28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F91BE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2">
              <w:rPr>
                <w:rFonts w:ascii="Times New Roman" w:hAnsi="Times New Roman" w:cs="Times New Roman"/>
                <w:sz w:val="28"/>
                <w:szCs w:val="28"/>
              </w:rPr>
              <w:t>Заправка картриджа</w:t>
            </w:r>
          </w:p>
        </w:tc>
        <w:tc>
          <w:tcPr>
            <w:tcW w:w="2410" w:type="dxa"/>
          </w:tcPr>
          <w:p w:rsidR="00F91BE2" w:rsidRDefault="00F91BE2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2 100,00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F91BE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Техобслуживание АПС</w:t>
            </w:r>
          </w:p>
        </w:tc>
        <w:tc>
          <w:tcPr>
            <w:tcW w:w="2410" w:type="dxa"/>
          </w:tcPr>
          <w:p w:rsidR="00F91BE2" w:rsidRDefault="00F91BE2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24 000,00</w:t>
            </w:r>
          </w:p>
        </w:tc>
      </w:tr>
      <w:tr w:rsidR="00F91BE2" w:rsidTr="00E81F63">
        <w:tc>
          <w:tcPr>
            <w:tcW w:w="7479" w:type="dxa"/>
          </w:tcPr>
          <w:p w:rsidR="00F91BE2" w:rsidRDefault="00F91BE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огнетушителей</w:t>
            </w:r>
          </w:p>
        </w:tc>
        <w:tc>
          <w:tcPr>
            <w:tcW w:w="2410" w:type="dxa"/>
          </w:tcPr>
          <w:p w:rsidR="00F91BE2" w:rsidRDefault="00F91BE2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3 500,00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F91BE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226 Расходы на оплату прочих работ, услуг, в </w:t>
            </w:r>
            <w:proofErr w:type="spellStart"/>
            <w:r w:rsidRPr="00F91BE2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F91BE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F91BE2" w:rsidRPr="00E716DF" w:rsidRDefault="00F91BE2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>15 916,00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F91BE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2">
              <w:rPr>
                <w:rFonts w:ascii="Times New Roman" w:hAnsi="Times New Roman" w:cs="Times New Roman"/>
                <w:sz w:val="28"/>
                <w:szCs w:val="28"/>
              </w:rPr>
              <w:t xml:space="preserve">Антивирусное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2410" w:type="dxa"/>
          </w:tcPr>
          <w:p w:rsidR="00F91BE2" w:rsidRDefault="00F91BE2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4 042,72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F91BE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противопожарному минимуму </w:t>
            </w:r>
          </w:p>
        </w:tc>
        <w:tc>
          <w:tcPr>
            <w:tcW w:w="2410" w:type="dxa"/>
          </w:tcPr>
          <w:p w:rsidR="00F91BE2" w:rsidRDefault="00F91BE2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3 373,28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F91BE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2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 «Обучение по охране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BE2">
              <w:rPr>
                <w:rFonts w:ascii="Times New Roman" w:hAnsi="Times New Roman" w:cs="Times New Roman"/>
                <w:sz w:val="28"/>
                <w:szCs w:val="28"/>
              </w:rPr>
              <w:t>работников организаций»</w:t>
            </w:r>
          </w:p>
        </w:tc>
        <w:tc>
          <w:tcPr>
            <w:tcW w:w="2410" w:type="dxa"/>
          </w:tcPr>
          <w:p w:rsidR="00F91BE2" w:rsidRDefault="00F91BE2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2 500,00</w:t>
            </w:r>
          </w:p>
        </w:tc>
      </w:tr>
      <w:tr w:rsidR="00F91BE2" w:rsidTr="00E81F63">
        <w:tc>
          <w:tcPr>
            <w:tcW w:w="7479" w:type="dxa"/>
          </w:tcPr>
          <w:p w:rsidR="00F91BE2" w:rsidRPr="00F91BE2" w:rsidRDefault="00F91BE2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2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 «Подготовка руководи специалистов организаций, ответственных за исправное состояние и безопасную эксплуатацию тепловых энергоустановок и тепловых сетей»</w:t>
            </w:r>
          </w:p>
        </w:tc>
        <w:tc>
          <w:tcPr>
            <w:tcW w:w="2410" w:type="dxa"/>
          </w:tcPr>
          <w:p w:rsidR="00F91BE2" w:rsidRDefault="00F91BE2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</w:tr>
      <w:tr w:rsidR="00E716DF" w:rsidTr="00E81F63">
        <w:tc>
          <w:tcPr>
            <w:tcW w:w="7479" w:type="dxa"/>
          </w:tcPr>
          <w:p w:rsidR="00E716DF" w:rsidRPr="00E716DF" w:rsidRDefault="00E716DF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346 Расходы на увеличение стоимости </w:t>
            </w:r>
            <w:r w:rsidR="00A238C7"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прочих </w:t>
            </w:r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оборотных запасов (материалов), в </w:t>
            </w:r>
            <w:proofErr w:type="spellStart"/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</w:p>
        </w:tc>
        <w:tc>
          <w:tcPr>
            <w:tcW w:w="2410" w:type="dxa"/>
          </w:tcPr>
          <w:p w:rsidR="00E716DF" w:rsidRPr="00E716DF" w:rsidRDefault="00E716DF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>850,00</w:t>
            </w:r>
          </w:p>
        </w:tc>
      </w:tr>
      <w:tr w:rsidR="00E716DF" w:rsidTr="00E81F63">
        <w:tc>
          <w:tcPr>
            <w:tcW w:w="7479" w:type="dxa"/>
          </w:tcPr>
          <w:p w:rsidR="00E716DF" w:rsidRPr="00E716DF" w:rsidRDefault="00E716DF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DF">
              <w:rPr>
                <w:rFonts w:ascii="Times New Roman" w:hAnsi="Times New Roman" w:cs="Times New Roman"/>
                <w:sz w:val="28"/>
                <w:szCs w:val="28"/>
              </w:rPr>
              <w:t>Аккумуляторная батарейка</w:t>
            </w:r>
          </w:p>
        </w:tc>
        <w:tc>
          <w:tcPr>
            <w:tcW w:w="2410" w:type="dxa"/>
          </w:tcPr>
          <w:p w:rsidR="00E716DF" w:rsidRDefault="00E716DF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</w:tr>
    </w:tbl>
    <w:p w:rsidR="00BC1485" w:rsidRDefault="00BC1485" w:rsidP="0081478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1ED" w:rsidRDefault="00780E0A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0E0A">
        <w:rPr>
          <w:rFonts w:ascii="Times New Roman" w:hAnsi="Times New Roman" w:cs="Times New Roman"/>
          <w:sz w:val="28"/>
          <w:szCs w:val="28"/>
        </w:rPr>
        <w:t>Таким образом, установлено, что расчеты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0A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</w:t>
      </w:r>
      <w:r>
        <w:rPr>
          <w:rFonts w:ascii="Times New Roman" w:hAnsi="Times New Roman" w:cs="Times New Roman"/>
          <w:sz w:val="28"/>
          <w:szCs w:val="28"/>
        </w:rPr>
        <w:t>ципального задания на оказание услуг</w:t>
      </w:r>
      <w:r w:rsidRPr="00780E0A">
        <w:rPr>
          <w:rFonts w:ascii="Times New Roman" w:hAnsi="Times New Roman" w:cs="Times New Roman"/>
          <w:sz w:val="28"/>
          <w:szCs w:val="28"/>
        </w:rPr>
        <w:t xml:space="preserve"> </w:t>
      </w:r>
      <w:r w:rsidRPr="00780E0A">
        <w:rPr>
          <w:rFonts w:ascii="Times New Roman" w:hAnsi="Times New Roman" w:cs="Times New Roman"/>
          <w:sz w:val="28"/>
          <w:szCs w:val="28"/>
        </w:rPr>
        <w:lastRenderedPageBreak/>
        <w:t>обоснованы в полном объеме, рас</w:t>
      </w:r>
      <w:r>
        <w:rPr>
          <w:rFonts w:ascii="Times New Roman" w:hAnsi="Times New Roman" w:cs="Times New Roman"/>
          <w:sz w:val="28"/>
          <w:szCs w:val="28"/>
        </w:rPr>
        <w:t>хождений в обоснова</w:t>
      </w:r>
      <w:r w:rsidR="00A301ED">
        <w:rPr>
          <w:rFonts w:ascii="Times New Roman" w:hAnsi="Times New Roman" w:cs="Times New Roman"/>
          <w:sz w:val="28"/>
          <w:szCs w:val="28"/>
        </w:rPr>
        <w:t xml:space="preserve">ниях </w:t>
      </w:r>
      <w:r w:rsidRPr="00780E0A">
        <w:rPr>
          <w:rFonts w:ascii="Times New Roman" w:hAnsi="Times New Roman" w:cs="Times New Roman"/>
          <w:sz w:val="28"/>
          <w:szCs w:val="28"/>
        </w:rPr>
        <w:t>(расчетах) и плане ФХД не установлено.</w:t>
      </w:r>
    </w:p>
    <w:p w:rsidR="00A427E6" w:rsidRDefault="00780E0A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0E0A">
        <w:rPr>
          <w:rFonts w:ascii="Times New Roman" w:hAnsi="Times New Roman" w:cs="Times New Roman"/>
          <w:sz w:val="28"/>
          <w:szCs w:val="28"/>
        </w:rPr>
        <w:t xml:space="preserve">На основании соглашения о </w:t>
      </w:r>
      <w:r w:rsidR="00A427E6">
        <w:rPr>
          <w:rFonts w:ascii="Times New Roman" w:hAnsi="Times New Roman" w:cs="Times New Roman"/>
          <w:sz w:val="28"/>
          <w:szCs w:val="28"/>
        </w:rPr>
        <w:t xml:space="preserve">предоставлении субсидии на </w:t>
      </w:r>
      <w:r w:rsidR="00A427E6" w:rsidRPr="005B2D1D">
        <w:rPr>
          <w:rFonts w:ascii="Times New Roman" w:hAnsi="Times New Roman" w:cs="Times New Roman"/>
          <w:sz w:val="28"/>
          <w:szCs w:val="28"/>
        </w:rPr>
        <w:t>компенсаци</w:t>
      </w:r>
      <w:r w:rsidR="00A427E6">
        <w:rPr>
          <w:rFonts w:ascii="Times New Roman" w:hAnsi="Times New Roman" w:cs="Times New Roman"/>
          <w:sz w:val="28"/>
          <w:szCs w:val="28"/>
        </w:rPr>
        <w:t>ю</w:t>
      </w:r>
      <w:r w:rsidR="00A427E6" w:rsidRPr="005B2D1D">
        <w:rPr>
          <w:rFonts w:ascii="Times New Roman" w:hAnsi="Times New Roman" w:cs="Times New Roman"/>
          <w:sz w:val="28"/>
          <w:szCs w:val="28"/>
        </w:rPr>
        <w:t xml:space="preserve"> </w:t>
      </w:r>
      <w:r w:rsidR="00A427E6">
        <w:rPr>
          <w:rFonts w:ascii="Times New Roman" w:hAnsi="Times New Roman" w:cs="Times New Roman"/>
          <w:sz w:val="28"/>
          <w:szCs w:val="28"/>
        </w:rPr>
        <w:t xml:space="preserve">расходов на оплату жилых помещений, отопления и освещения работникам муниципальных учреждений </w:t>
      </w:r>
      <w:proofErr w:type="gramStart"/>
      <w:r w:rsidR="00A427E6">
        <w:rPr>
          <w:rFonts w:ascii="Times New Roman" w:hAnsi="Times New Roman" w:cs="Times New Roman"/>
          <w:sz w:val="28"/>
          <w:szCs w:val="28"/>
        </w:rPr>
        <w:t>проживающих  и</w:t>
      </w:r>
      <w:proofErr w:type="gramEnd"/>
      <w:r w:rsidR="00A427E6">
        <w:rPr>
          <w:rFonts w:ascii="Times New Roman" w:hAnsi="Times New Roman" w:cs="Times New Roman"/>
          <w:sz w:val="28"/>
          <w:szCs w:val="28"/>
        </w:rPr>
        <w:t xml:space="preserve"> работающим в сельской местности</w:t>
      </w:r>
      <w:r w:rsidR="00A427E6">
        <w:rPr>
          <w:rFonts w:ascii="Times New Roman" w:hAnsi="Times New Roman" w:cs="Times New Roman"/>
          <w:sz w:val="28"/>
          <w:szCs w:val="28"/>
        </w:rPr>
        <w:t xml:space="preserve"> от 15 декабря 2020 года №7 </w:t>
      </w:r>
      <w:r w:rsidR="00A427E6" w:rsidRPr="00780E0A">
        <w:rPr>
          <w:rFonts w:ascii="Times New Roman" w:hAnsi="Times New Roman" w:cs="Times New Roman"/>
          <w:sz w:val="28"/>
          <w:szCs w:val="28"/>
        </w:rPr>
        <w:t>р</w:t>
      </w:r>
      <w:r w:rsidR="00A427E6">
        <w:rPr>
          <w:rFonts w:ascii="Times New Roman" w:hAnsi="Times New Roman" w:cs="Times New Roman"/>
          <w:sz w:val="28"/>
          <w:szCs w:val="28"/>
        </w:rPr>
        <w:t>азмер субсидии составил 30 000,00</w:t>
      </w:r>
      <w:r w:rsidR="00A427E6" w:rsidRPr="00780E0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301ED" w:rsidRPr="00A301ED" w:rsidRDefault="00780E0A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80E0A">
        <w:rPr>
          <w:rFonts w:ascii="Times New Roman" w:hAnsi="Times New Roman" w:cs="Times New Roman"/>
          <w:sz w:val="28"/>
          <w:szCs w:val="28"/>
        </w:rPr>
        <w:t>В проверяемом периоде объем субс</w:t>
      </w:r>
      <w:r w:rsidR="00A301ED">
        <w:rPr>
          <w:rFonts w:ascii="Times New Roman" w:hAnsi="Times New Roman" w:cs="Times New Roman"/>
          <w:sz w:val="28"/>
          <w:szCs w:val="28"/>
        </w:rPr>
        <w:t xml:space="preserve">идии </w:t>
      </w:r>
      <w:r w:rsidR="00A427E6">
        <w:rPr>
          <w:rFonts w:ascii="Times New Roman" w:hAnsi="Times New Roman" w:cs="Times New Roman"/>
          <w:sz w:val="28"/>
          <w:szCs w:val="28"/>
        </w:rPr>
        <w:t xml:space="preserve">на </w:t>
      </w:r>
      <w:r w:rsidR="00A427E6" w:rsidRPr="005B2D1D">
        <w:rPr>
          <w:rFonts w:ascii="Times New Roman" w:hAnsi="Times New Roman" w:cs="Times New Roman"/>
          <w:sz w:val="28"/>
          <w:szCs w:val="28"/>
        </w:rPr>
        <w:t>компенсаци</w:t>
      </w:r>
      <w:r w:rsidR="00A427E6">
        <w:rPr>
          <w:rFonts w:ascii="Times New Roman" w:hAnsi="Times New Roman" w:cs="Times New Roman"/>
          <w:sz w:val="28"/>
          <w:szCs w:val="28"/>
        </w:rPr>
        <w:t>ю</w:t>
      </w:r>
      <w:r w:rsidR="00A427E6" w:rsidRPr="005B2D1D">
        <w:rPr>
          <w:rFonts w:ascii="Times New Roman" w:hAnsi="Times New Roman" w:cs="Times New Roman"/>
          <w:sz w:val="28"/>
          <w:szCs w:val="28"/>
        </w:rPr>
        <w:t xml:space="preserve"> </w:t>
      </w:r>
      <w:r w:rsidR="00A427E6">
        <w:rPr>
          <w:rFonts w:ascii="Times New Roman" w:hAnsi="Times New Roman" w:cs="Times New Roman"/>
          <w:sz w:val="28"/>
          <w:szCs w:val="28"/>
        </w:rPr>
        <w:t xml:space="preserve">расходов на оплату жилых помещений, отопления и освещения работникам муниципальных учреждений </w:t>
      </w:r>
      <w:proofErr w:type="gramStart"/>
      <w:r w:rsidR="00A427E6">
        <w:rPr>
          <w:rFonts w:ascii="Times New Roman" w:hAnsi="Times New Roman" w:cs="Times New Roman"/>
          <w:sz w:val="28"/>
          <w:szCs w:val="28"/>
        </w:rPr>
        <w:t>проживающих  и</w:t>
      </w:r>
      <w:proofErr w:type="gramEnd"/>
      <w:r w:rsidR="00A427E6">
        <w:rPr>
          <w:rFonts w:ascii="Times New Roman" w:hAnsi="Times New Roman" w:cs="Times New Roman"/>
          <w:sz w:val="28"/>
          <w:szCs w:val="28"/>
        </w:rPr>
        <w:t xml:space="preserve"> работающим в сельской местности </w:t>
      </w:r>
      <w:r w:rsidR="00A427E6">
        <w:rPr>
          <w:rFonts w:ascii="Times New Roman" w:hAnsi="Times New Roman" w:cs="Times New Roman"/>
          <w:sz w:val="28"/>
          <w:szCs w:val="28"/>
        </w:rPr>
        <w:t>составил 20 951,05 руб</w:t>
      </w:r>
      <w:r w:rsidRPr="00780E0A">
        <w:rPr>
          <w:rFonts w:ascii="Times New Roman" w:hAnsi="Times New Roman" w:cs="Times New Roman"/>
          <w:sz w:val="28"/>
          <w:szCs w:val="28"/>
        </w:rPr>
        <w:t>. Учреждением своевременно составл</w:t>
      </w:r>
      <w:r w:rsidR="00A301ED">
        <w:rPr>
          <w:rFonts w:ascii="Times New Roman" w:hAnsi="Times New Roman" w:cs="Times New Roman"/>
          <w:sz w:val="28"/>
          <w:szCs w:val="28"/>
        </w:rPr>
        <w:t xml:space="preserve">яются и предоставляются </w:t>
      </w:r>
      <w:r w:rsidR="00A301ED" w:rsidRPr="00A301ED">
        <w:rPr>
          <w:rFonts w:ascii="Times New Roman" w:hAnsi="Times New Roman" w:cs="Times New Roman"/>
          <w:sz w:val="30"/>
          <w:szCs w:val="30"/>
        </w:rPr>
        <w:t>«Сведения об операциях с целевыми субсидиями, предоставленными государственному (муниципальному) учреждению» (форма 0501016) со всеми вносимыми изменениями.</w:t>
      </w:r>
    </w:p>
    <w:p w:rsidR="005B2D1D" w:rsidRDefault="00A301ED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ED">
        <w:rPr>
          <w:rFonts w:ascii="Times New Roman" w:hAnsi="Times New Roman" w:cs="Times New Roman"/>
          <w:b/>
          <w:sz w:val="28"/>
          <w:szCs w:val="28"/>
        </w:rPr>
        <w:t>Расходы по субсидиям на иные цели запланированы по мероприяти</w:t>
      </w:r>
      <w:r w:rsidR="005B2D1D">
        <w:rPr>
          <w:rFonts w:ascii="Times New Roman" w:hAnsi="Times New Roman" w:cs="Times New Roman"/>
          <w:b/>
          <w:sz w:val="28"/>
          <w:szCs w:val="28"/>
        </w:rPr>
        <w:t>ю:</w:t>
      </w:r>
    </w:p>
    <w:p w:rsidR="00A301ED" w:rsidRDefault="005B2D1D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2D1D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2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196C33">
        <w:rPr>
          <w:rFonts w:ascii="Times New Roman" w:hAnsi="Times New Roman" w:cs="Times New Roman"/>
          <w:sz w:val="28"/>
          <w:szCs w:val="28"/>
        </w:rPr>
        <w:t xml:space="preserve">на оплату жилых помещений, отопления и освещения работникам муниципальных учреждений </w:t>
      </w:r>
      <w:proofErr w:type="gramStart"/>
      <w:r w:rsidR="00196C33">
        <w:rPr>
          <w:rFonts w:ascii="Times New Roman" w:hAnsi="Times New Roman" w:cs="Times New Roman"/>
          <w:sz w:val="28"/>
          <w:szCs w:val="28"/>
        </w:rPr>
        <w:t>проживающих  и</w:t>
      </w:r>
      <w:proofErr w:type="gramEnd"/>
      <w:r w:rsidR="00196C33">
        <w:rPr>
          <w:rFonts w:ascii="Times New Roman" w:hAnsi="Times New Roman" w:cs="Times New Roman"/>
          <w:sz w:val="28"/>
          <w:szCs w:val="28"/>
        </w:rPr>
        <w:t xml:space="preserve"> работающим в сельской местности – 30 000,00 руб.</w:t>
      </w:r>
    </w:p>
    <w:p w:rsidR="00196C33" w:rsidRDefault="00196C33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442" w:rsidRDefault="00B90C1E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</w:t>
      </w:r>
      <w:r w:rsidR="00F15FEF">
        <w:rPr>
          <w:rFonts w:ascii="Times New Roman" w:hAnsi="Times New Roman" w:cs="Times New Roman"/>
          <w:sz w:val="28"/>
          <w:szCs w:val="28"/>
        </w:rPr>
        <w:t xml:space="preserve">всего по приносящей доход деятельности в проверяемом периоде </w:t>
      </w:r>
      <w:r w:rsidR="00777442">
        <w:rPr>
          <w:rFonts w:ascii="Times New Roman" w:hAnsi="Times New Roman" w:cs="Times New Roman"/>
          <w:sz w:val="28"/>
          <w:szCs w:val="28"/>
        </w:rPr>
        <w:t>составили 560126,94 руб. по направлению:</w:t>
      </w:r>
    </w:p>
    <w:p w:rsidR="00B90C1E" w:rsidRDefault="00777442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закупку товаров работ, услуг</w:t>
      </w:r>
      <w:r w:rsidR="000F5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560126,94 руб. </w:t>
      </w:r>
      <w:r w:rsidR="000F5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42" w:rsidRDefault="00777442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Прочая закупка товаров, работ, услуг</w:t>
      </w:r>
      <w:r w:rsidR="00A238C7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A238C7" w:rsidRDefault="00A238C7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A238C7" w:rsidTr="006C3124">
        <w:tc>
          <w:tcPr>
            <w:tcW w:w="7479" w:type="dxa"/>
          </w:tcPr>
          <w:p w:rsidR="00A238C7" w:rsidRDefault="00A238C7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Статья, наименование расходов</w:t>
            </w:r>
          </w:p>
        </w:tc>
        <w:tc>
          <w:tcPr>
            <w:tcW w:w="2410" w:type="dxa"/>
          </w:tcPr>
          <w:p w:rsidR="00A238C7" w:rsidRDefault="00A238C7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A238C7" w:rsidTr="006C3124">
        <w:tc>
          <w:tcPr>
            <w:tcW w:w="7479" w:type="dxa"/>
          </w:tcPr>
          <w:p w:rsidR="00A238C7" w:rsidRDefault="00A238C7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закупку товаров, работ и услуг, всего</w:t>
            </w:r>
          </w:p>
        </w:tc>
        <w:tc>
          <w:tcPr>
            <w:tcW w:w="2410" w:type="dxa"/>
          </w:tcPr>
          <w:p w:rsidR="00A238C7" w:rsidRPr="00982B2D" w:rsidRDefault="00A238C7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B2D">
              <w:rPr>
                <w:rFonts w:ascii="Times New Roman" w:hAnsi="Times New Roman" w:cs="Times New Roman"/>
                <w:b/>
                <w:sz w:val="28"/>
                <w:szCs w:val="28"/>
              </w:rPr>
              <w:t>560 126,94</w:t>
            </w:r>
          </w:p>
        </w:tc>
      </w:tr>
      <w:tr w:rsidR="00A238C7" w:rsidTr="006C3124">
        <w:tc>
          <w:tcPr>
            <w:tcW w:w="7479" w:type="dxa"/>
          </w:tcPr>
          <w:p w:rsidR="00A238C7" w:rsidRDefault="00A238C7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346 Расходы на увеличение стоимости прочих оборотных запасов (материалов), в </w:t>
            </w:r>
            <w:proofErr w:type="spellStart"/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E716DF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A238C7" w:rsidRPr="00A238C7" w:rsidRDefault="00A238C7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C7">
              <w:rPr>
                <w:rFonts w:ascii="Times New Roman" w:hAnsi="Times New Roman" w:cs="Times New Roman"/>
                <w:b/>
                <w:sz w:val="28"/>
                <w:szCs w:val="28"/>
              </w:rPr>
              <w:t>11 307,00</w:t>
            </w:r>
          </w:p>
        </w:tc>
      </w:tr>
      <w:tr w:rsidR="00982B2D" w:rsidTr="006C3124">
        <w:tc>
          <w:tcPr>
            <w:tcW w:w="7479" w:type="dxa"/>
          </w:tcPr>
          <w:p w:rsidR="00982B2D" w:rsidRPr="00A238C7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C7">
              <w:rPr>
                <w:rFonts w:ascii="Times New Roman" w:hAnsi="Times New Roman" w:cs="Times New Roman"/>
                <w:sz w:val="28"/>
                <w:szCs w:val="28"/>
              </w:rPr>
              <w:t>Канцелярские товары (Бумага А4)</w:t>
            </w:r>
          </w:p>
        </w:tc>
        <w:tc>
          <w:tcPr>
            <w:tcW w:w="2410" w:type="dxa"/>
          </w:tcPr>
          <w:p w:rsidR="00982B2D" w:rsidRDefault="00982B2D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10 750,00</w:t>
            </w:r>
          </w:p>
        </w:tc>
      </w:tr>
      <w:tr w:rsidR="00982B2D" w:rsidTr="006C3124">
        <w:tc>
          <w:tcPr>
            <w:tcW w:w="7479" w:type="dxa"/>
          </w:tcPr>
          <w:p w:rsidR="00982B2D" w:rsidRPr="00A238C7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8C7">
              <w:rPr>
                <w:rFonts w:ascii="Times New Roman" w:hAnsi="Times New Roman" w:cs="Times New Roman"/>
                <w:sz w:val="28"/>
                <w:szCs w:val="28"/>
              </w:rPr>
              <w:t>Приобретение хоз. товаров (перчатки х/б, мыло жидкое)</w:t>
            </w:r>
          </w:p>
        </w:tc>
        <w:tc>
          <w:tcPr>
            <w:tcW w:w="2410" w:type="dxa"/>
          </w:tcPr>
          <w:p w:rsidR="00982B2D" w:rsidRDefault="00982B2D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557,00</w:t>
            </w:r>
          </w:p>
        </w:tc>
      </w:tr>
      <w:tr w:rsidR="00982B2D" w:rsidTr="006C3124">
        <w:tc>
          <w:tcPr>
            <w:tcW w:w="7479" w:type="dxa"/>
          </w:tcPr>
          <w:p w:rsidR="00982B2D" w:rsidRPr="00AD7549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221 Расходы на оплату услуг связи, в </w:t>
            </w:r>
            <w:proofErr w:type="spellStart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982B2D" w:rsidRPr="00A238C7" w:rsidRDefault="00982B2D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102 095,18</w:t>
            </w:r>
          </w:p>
        </w:tc>
      </w:tr>
      <w:tr w:rsidR="00982B2D" w:rsidTr="006C3124">
        <w:tc>
          <w:tcPr>
            <w:tcW w:w="7479" w:type="dxa"/>
          </w:tcPr>
          <w:p w:rsidR="00982B2D" w:rsidRPr="00982B2D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B2D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2410" w:type="dxa"/>
          </w:tcPr>
          <w:p w:rsidR="00982B2D" w:rsidRPr="00982B2D" w:rsidRDefault="00982B2D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2D">
              <w:rPr>
                <w:rFonts w:ascii="Times New Roman" w:hAnsi="Times New Roman" w:cs="Times New Roman"/>
                <w:sz w:val="28"/>
                <w:szCs w:val="28"/>
              </w:rPr>
              <w:t>102 095,18</w:t>
            </w:r>
          </w:p>
        </w:tc>
      </w:tr>
      <w:tr w:rsidR="00982B2D" w:rsidTr="006C3124">
        <w:tc>
          <w:tcPr>
            <w:tcW w:w="7479" w:type="dxa"/>
          </w:tcPr>
          <w:p w:rsidR="00982B2D" w:rsidRPr="00AD7549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225 Расходы на оплату работ, услуг по содержанию имущества, в </w:t>
            </w:r>
            <w:proofErr w:type="spellStart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982B2D" w:rsidRPr="00A238C7" w:rsidRDefault="00982B2D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C7">
              <w:rPr>
                <w:rFonts w:ascii="Times New Roman" w:hAnsi="Times New Roman" w:cs="Times New Roman"/>
                <w:b/>
                <w:sz w:val="28"/>
                <w:szCs w:val="28"/>
              </w:rPr>
              <w:t>103 387,21</w:t>
            </w:r>
          </w:p>
        </w:tc>
      </w:tr>
      <w:tr w:rsidR="00982B2D" w:rsidTr="006C3124">
        <w:tc>
          <w:tcPr>
            <w:tcW w:w="7479" w:type="dxa"/>
          </w:tcPr>
          <w:p w:rsidR="00982B2D" w:rsidRPr="00A238C7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8C7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2410" w:type="dxa"/>
          </w:tcPr>
          <w:p w:rsidR="00982B2D" w:rsidRDefault="00982B2D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103 387,21</w:t>
            </w:r>
          </w:p>
        </w:tc>
      </w:tr>
      <w:tr w:rsidR="00982B2D" w:rsidTr="006C3124">
        <w:tc>
          <w:tcPr>
            <w:tcW w:w="7479" w:type="dxa"/>
          </w:tcPr>
          <w:p w:rsidR="00982B2D" w:rsidRPr="00A238C7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226 Расходы на оплату прочих работ, услуг, в </w:t>
            </w:r>
            <w:proofErr w:type="spellStart"/>
            <w:r w:rsidRPr="00F91BE2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F91BE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982B2D" w:rsidRPr="00A238C7" w:rsidRDefault="00982B2D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C7">
              <w:rPr>
                <w:rFonts w:ascii="Times New Roman" w:hAnsi="Times New Roman" w:cs="Times New Roman"/>
                <w:b/>
                <w:sz w:val="28"/>
                <w:szCs w:val="28"/>
              </w:rPr>
              <w:t>193 926,92</w:t>
            </w:r>
          </w:p>
        </w:tc>
      </w:tr>
      <w:tr w:rsidR="00982B2D" w:rsidTr="006C3124">
        <w:tc>
          <w:tcPr>
            <w:tcW w:w="7479" w:type="dxa"/>
          </w:tcPr>
          <w:p w:rsidR="00982B2D" w:rsidRPr="00A238C7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8C7">
              <w:rPr>
                <w:rFonts w:ascii="Times New Roman" w:hAnsi="Times New Roman" w:cs="Times New Roman"/>
                <w:sz w:val="28"/>
                <w:szCs w:val="28"/>
              </w:rPr>
              <w:t>Обслуживание газового оборудования</w:t>
            </w:r>
          </w:p>
        </w:tc>
        <w:tc>
          <w:tcPr>
            <w:tcW w:w="2410" w:type="dxa"/>
          </w:tcPr>
          <w:p w:rsidR="00982B2D" w:rsidRDefault="00982B2D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193 926,92</w:t>
            </w:r>
          </w:p>
        </w:tc>
      </w:tr>
      <w:tr w:rsidR="00982B2D" w:rsidTr="006C3124">
        <w:tc>
          <w:tcPr>
            <w:tcW w:w="7479" w:type="dxa"/>
          </w:tcPr>
          <w:p w:rsidR="00982B2D" w:rsidRPr="00A238C7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223 Расходы на оплату коммунальных услуг КВР 247, в </w:t>
            </w:r>
            <w:proofErr w:type="spellStart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AD7549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</w:tc>
        <w:tc>
          <w:tcPr>
            <w:tcW w:w="2410" w:type="dxa"/>
          </w:tcPr>
          <w:p w:rsidR="00982B2D" w:rsidRPr="00982B2D" w:rsidRDefault="00982B2D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B2D">
              <w:rPr>
                <w:rFonts w:ascii="Times New Roman" w:hAnsi="Times New Roman" w:cs="Times New Roman"/>
                <w:b/>
                <w:sz w:val="28"/>
                <w:szCs w:val="28"/>
              </w:rPr>
              <w:t>85280,63</w:t>
            </w:r>
          </w:p>
        </w:tc>
      </w:tr>
      <w:tr w:rsidR="00982B2D" w:rsidTr="006C3124">
        <w:tc>
          <w:tcPr>
            <w:tcW w:w="7479" w:type="dxa"/>
          </w:tcPr>
          <w:p w:rsidR="00982B2D" w:rsidRPr="00982B2D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B2D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2410" w:type="dxa"/>
          </w:tcPr>
          <w:p w:rsidR="00982B2D" w:rsidRDefault="00982B2D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80 851,29</w:t>
            </w:r>
          </w:p>
        </w:tc>
      </w:tr>
      <w:tr w:rsidR="00982B2D" w:rsidTr="006C3124">
        <w:tc>
          <w:tcPr>
            <w:tcW w:w="7479" w:type="dxa"/>
          </w:tcPr>
          <w:p w:rsidR="00982B2D" w:rsidRPr="00982B2D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2410" w:type="dxa"/>
          </w:tcPr>
          <w:p w:rsidR="00982B2D" w:rsidRDefault="00982B2D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3 500,00</w:t>
            </w:r>
          </w:p>
        </w:tc>
      </w:tr>
      <w:tr w:rsidR="00982B2D" w:rsidTr="006C3124">
        <w:tc>
          <w:tcPr>
            <w:tcW w:w="7479" w:type="dxa"/>
          </w:tcPr>
          <w:p w:rsidR="00982B2D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2410" w:type="dxa"/>
          </w:tcPr>
          <w:p w:rsidR="00982B2D" w:rsidRDefault="00982B2D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929,34</w:t>
            </w:r>
          </w:p>
        </w:tc>
      </w:tr>
      <w:tr w:rsidR="00982B2D" w:rsidTr="006C3124">
        <w:tc>
          <w:tcPr>
            <w:tcW w:w="7479" w:type="dxa"/>
          </w:tcPr>
          <w:p w:rsidR="00982B2D" w:rsidRPr="00A238C7" w:rsidRDefault="00982B2D" w:rsidP="008147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C7">
              <w:rPr>
                <w:rFonts w:ascii="Times New Roman" w:hAnsi="Times New Roman" w:cs="Times New Roman"/>
                <w:b/>
                <w:sz w:val="28"/>
                <w:szCs w:val="28"/>
              </w:rPr>
              <w:t>Статья 310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увеличение стоимости основных средств (книги)</w:t>
            </w:r>
          </w:p>
        </w:tc>
        <w:tc>
          <w:tcPr>
            <w:tcW w:w="2410" w:type="dxa"/>
          </w:tcPr>
          <w:p w:rsidR="00982B2D" w:rsidRPr="00A238C7" w:rsidRDefault="00982B2D" w:rsidP="008147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C7">
              <w:rPr>
                <w:rFonts w:ascii="Times New Roman" w:hAnsi="Times New Roman" w:cs="Times New Roman"/>
                <w:b/>
                <w:sz w:val="28"/>
                <w:szCs w:val="28"/>
              </w:rPr>
              <w:t>64 130,00</w:t>
            </w:r>
          </w:p>
        </w:tc>
      </w:tr>
    </w:tbl>
    <w:p w:rsidR="00A238C7" w:rsidRDefault="00A238C7" w:rsidP="00814783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6E2" w:rsidRPr="00AA36E2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AA36E2">
        <w:rPr>
          <w:sz w:val="28"/>
          <w:szCs w:val="28"/>
        </w:rPr>
        <w:t xml:space="preserve">Таким образом, расхождений в обоснованиях (расчетах) по приносящей доход деятельности и плане ФХД не выявлено, расчеты плановых назначений обоснованы в полном объеме. </w:t>
      </w:r>
    </w:p>
    <w:p w:rsidR="00AA36E2" w:rsidRPr="00AA36E2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AA36E2">
        <w:rPr>
          <w:sz w:val="28"/>
          <w:szCs w:val="28"/>
        </w:rPr>
        <w:t>Во втором разделе плана ФХД содержаться сведения по выплатам на закупки товаров, работ, услуг.</w:t>
      </w:r>
    </w:p>
    <w:p w:rsidR="00AA36E2" w:rsidRPr="00AA36E2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AA36E2">
        <w:rPr>
          <w:sz w:val="28"/>
          <w:szCs w:val="28"/>
        </w:rPr>
        <w:t xml:space="preserve">В первом пункте второго раздела выплаты на закупку товаров, работ, услуг составили </w:t>
      </w:r>
      <w:r w:rsidR="00154450">
        <w:rPr>
          <w:sz w:val="28"/>
          <w:szCs w:val="28"/>
        </w:rPr>
        <w:t>810 134,71</w:t>
      </w:r>
      <w:r w:rsidRPr="00AA36E2">
        <w:rPr>
          <w:sz w:val="28"/>
          <w:szCs w:val="28"/>
        </w:rPr>
        <w:t xml:space="preserve"> руб. в том числе:</w:t>
      </w:r>
    </w:p>
    <w:p w:rsidR="00AA36E2" w:rsidRPr="00AA36E2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AA36E2">
        <w:rPr>
          <w:sz w:val="28"/>
          <w:szCs w:val="28"/>
        </w:rPr>
        <w:t xml:space="preserve">- по контрактам (договорам), планируемым к заключению в соответствующем финансовом году с учетом требований Федерального закона </w:t>
      </w:r>
      <w:r w:rsidR="00154450">
        <w:rPr>
          <w:sz w:val="28"/>
          <w:szCs w:val="28"/>
        </w:rPr>
        <w:t>№</w:t>
      </w:r>
      <w:r w:rsidRPr="00AA36E2">
        <w:rPr>
          <w:sz w:val="28"/>
          <w:szCs w:val="28"/>
        </w:rPr>
        <w:t xml:space="preserve"> 44-ФЗ и Федерального закона </w:t>
      </w:r>
      <w:r w:rsidR="00154450">
        <w:rPr>
          <w:sz w:val="28"/>
          <w:szCs w:val="28"/>
        </w:rPr>
        <w:t>№</w:t>
      </w:r>
      <w:r w:rsidRPr="00154450">
        <w:rPr>
          <w:sz w:val="28"/>
          <w:szCs w:val="28"/>
        </w:rPr>
        <w:t xml:space="preserve">223-ФЗ в размере </w:t>
      </w:r>
      <w:r w:rsidR="00154450" w:rsidRPr="00154450">
        <w:rPr>
          <w:sz w:val="28"/>
          <w:szCs w:val="28"/>
        </w:rPr>
        <w:t>810 134,71</w:t>
      </w:r>
      <w:r w:rsidRPr="00154450">
        <w:rPr>
          <w:sz w:val="28"/>
          <w:szCs w:val="28"/>
        </w:rPr>
        <w:t xml:space="preserve"> руб</w:t>
      </w:r>
      <w:r w:rsidRPr="00AA36E2">
        <w:rPr>
          <w:sz w:val="28"/>
          <w:szCs w:val="28"/>
        </w:rPr>
        <w:t>.; в том числе:</w:t>
      </w:r>
    </w:p>
    <w:p w:rsidR="00AA36E2" w:rsidRPr="00554634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554634">
        <w:rPr>
          <w:sz w:val="28"/>
          <w:szCs w:val="28"/>
        </w:rPr>
        <w:t xml:space="preserve">1) за счет субсидий, предоставляемых на финансовое обеспечение выполнения </w:t>
      </w:r>
      <w:r w:rsidR="00154450">
        <w:rPr>
          <w:sz w:val="28"/>
          <w:szCs w:val="28"/>
        </w:rPr>
        <w:t>муниципального задания (в том чи</w:t>
      </w:r>
      <w:r w:rsidRPr="00554634">
        <w:rPr>
          <w:sz w:val="28"/>
          <w:szCs w:val="28"/>
        </w:rPr>
        <w:t xml:space="preserve">сле: в соответствии с Федеральным законом </w:t>
      </w:r>
      <w:r w:rsidR="00814783">
        <w:rPr>
          <w:sz w:val="28"/>
          <w:szCs w:val="28"/>
        </w:rPr>
        <w:t>№</w:t>
      </w:r>
      <w:r w:rsidRPr="00554634">
        <w:rPr>
          <w:sz w:val="28"/>
          <w:szCs w:val="28"/>
        </w:rPr>
        <w:t xml:space="preserve">44-ФЗ) в </w:t>
      </w:r>
      <w:r w:rsidRPr="00154450">
        <w:rPr>
          <w:sz w:val="28"/>
          <w:szCs w:val="28"/>
        </w:rPr>
        <w:t xml:space="preserve">размере </w:t>
      </w:r>
      <w:r w:rsidR="00154450" w:rsidRPr="00A427E6">
        <w:rPr>
          <w:color w:val="auto"/>
          <w:sz w:val="28"/>
          <w:szCs w:val="28"/>
        </w:rPr>
        <w:t>250 007,77</w:t>
      </w:r>
      <w:r w:rsidRPr="00A427E6">
        <w:rPr>
          <w:color w:val="auto"/>
          <w:sz w:val="28"/>
          <w:szCs w:val="28"/>
        </w:rPr>
        <w:t xml:space="preserve"> </w:t>
      </w:r>
      <w:r w:rsidRPr="00154450">
        <w:rPr>
          <w:sz w:val="28"/>
          <w:szCs w:val="28"/>
        </w:rPr>
        <w:t>руб.;</w:t>
      </w:r>
    </w:p>
    <w:p w:rsidR="00AA36E2" w:rsidRPr="00554634" w:rsidRDefault="00154450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36E2" w:rsidRPr="00554634">
        <w:rPr>
          <w:sz w:val="28"/>
          <w:szCs w:val="28"/>
        </w:rPr>
        <w:t xml:space="preserve">) за счет прочих источников финансового обеспечения (в том числе: в соответствии с Федеральным законом No44-ФЗ) в размере </w:t>
      </w:r>
      <w:r>
        <w:rPr>
          <w:sz w:val="28"/>
          <w:szCs w:val="28"/>
        </w:rPr>
        <w:t>560 126,94</w:t>
      </w:r>
      <w:r w:rsidR="00AA36E2" w:rsidRPr="00154450">
        <w:rPr>
          <w:sz w:val="28"/>
          <w:szCs w:val="28"/>
        </w:rPr>
        <w:t xml:space="preserve"> руб.</w:t>
      </w:r>
    </w:p>
    <w:p w:rsidR="00AA36E2" w:rsidRPr="00554634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554634">
        <w:rPr>
          <w:sz w:val="28"/>
          <w:szCs w:val="28"/>
        </w:rPr>
        <w:t>В ходе проверки порядка составления и утверждения плана финансово-хозяйственной деятельности Учреждения нарушений не установлено.</w:t>
      </w:r>
    </w:p>
    <w:p w:rsidR="00554634" w:rsidRPr="00554634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554634">
        <w:rPr>
          <w:sz w:val="28"/>
          <w:szCs w:val="28"/>
        </w:rPr>
        <w:t>По данным отчета об исполнении Учреждение</w:t>
      </w:r>
      <w:r w:rsidR="00554634" w:rsidRPr="00554634">
        <w:rPr>
          <w:sz w:val="28"/>
          <w:szCs w:val="28"/>
        </w:rPr>
        <w:t>м</w:t>
      </w:r>
      <w:r w:rsidRPr="00554634">
        <w:rPr>
          <w:sz w:val="28"/>
          <w:szCs w:val="28"/>
        </w:rPr>
        <w:t xml:space="preserve"> плана ФХД (ф. 0503737)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>за 1 квартал 2021 года исполнено плановых назн</w:t>
      </w:r>
      <w:r w:rsidR="00554634" w:rsidRPr="00554634">
        <w:rPr>
          <w:sz w:val="28"/>
          <w:szCs w:val="28"/>
        </w:rPr>
        <w:t>а</w:t>
      </w:r>
      <w:r w:rsidRPr="00554634">
        <w:rPr>
          <w:sz w:val="28"/>
          <w:szCs w:val="28"/>
        </w:rPr>
        <w:t>чений (вид финансового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>обеспечения - субсидии на выполнение мун</w:t>
      </w:r>
      <w:r w:rsidR="00554634" w:rsidRPr="00554634">
        <w:rPr>
          <w:sz w:val="28"/>
          <w:szCs w:val="28"/>
        </w:rPr>
        <w:t>и</w:t>
      </w:r>
      <w:r w:rsidRPr="00554634">
        <w:rPr>
          <w:sz w:val="28"/>
          <w:szCs w:val="28"/>
        </w:rPr>
        <w:t xml:space="preserve">ципального задания) </w:t>
      </w:r>
      <w:r w:rsidRPr="00CE0C09">
        <w:rPr>
          <w:sz w:val="28"/>
          <w:szCs w:val="28"/>
        </w:rPr>
        <w:t>-</w:t>
      </w:r>
      <w:r w:rsidR="00CE0C09" w:rsidRPr="00CE0C09">
        <w:rPr>
          <w:sz w:val="28"/>
          <w:szCs w:val="28"/>
        </w:rPr>
        <w:t xml:space="preserve"> 550 000,00</w:t>
      </w:r>
      <w:r w:rsidRPr="00CE0C09">
        <w:rPr>
          <w:sz w:val="28"/>
          <w:szCs w:val="28"/>
        </w:rPr>
        <w:t xml:space="preserve"> руб.</w:t>
      </w:r>
      <w:r w:rsidRPr="00554634">
        <w:rPr>
          <w:sz w:val="28"/>
          <w:szCs w:val="28"/>
        </w:rPr>
        <w:t xml:space="preserve">, что составляет </w:t>
      </w:r>
      <w:r w:rsidRPr="00CE0C09">
        <w:rPr>
          <w:sz w:val="28"/>
          <w:szCs w:val="28"/>
        </w:rPr>
        <w:t>1</w:t>
      </w:r>
      <w:r w:rsidR="00CE0C09" w:rsidRPr="00CE0C09">
        <w:rPr>
          <w:sz w:val="28"/>
          <w:szCs w:val="28"/>
        </w:rPr>
        <w:t>4</w:t>
      </w:r>
      <w:r w:rsidR="00CE0C09">
        <w:rPr>
          <w:sz w:val="28"/>
          <w:szCs w:val="28"/>
        </w:rPr>
        <w:t>%</w:t>
      </w:r>
      <w:r w:rsidRPr="00554634">
        <w:rPr>
          <w:sz w:val="28"/>
          <w:szCs w:val="28"/>
        </w:rPr>
        <w:t xml:space="preserve"> от запланированного объема расходов.</w:t>
      </w:r>
    </w:p>
    <w:p w:rsidR="00554634" w:rsidRPr="00554634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554634">
        <w:rPr>
          <w:sz w:val="28"/>
          <w:szCs w:val="28"/>
        </w:rPr>
        <w:t>По данным отчета об исполнении Учреждение плана ФХД (ф. 0503737)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>за 1 квартал 2021 года исполнено плановых назн</w:t>
      </w:r>
      <w:r w:rsidR="00554634" w:rsidRPr="00554634">
        <w:rPr>
          <w:sz w:val="28"/>
          <w:szCs w:val="28"/>
        </w:rPr>
        <w:t>а</w:t>
      </w:r>
      <w:r w:rsidRPr="00554634">
        <w:rPr>
          <w:sz w:val="28"/>
          <w:szCs w:val="28"/>
        </w:rPr>
        <w:t>чений (вид финансового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 xml:space="preserve">обеспечения - субсидии на иные цели) - </w:t>
      </w:r>
      <w:r w:rsidR="00CE0C09" w:rsidRPr="00CE0C09">
        <w:rPr>
          <w:sz w:val="28"/>
          <w:szCs w:val="28"/>
        </w:rPr>
        <w:t>10</w:t>
      </w:r>
      <w:r w:rsidRPr="00CE0C09">
        <w:rPr>
          <w:sz w:val="28"/>
          <w:szCs w:val="28"/>
        </w:rPr>
        <w:t xml:space="preserve"> 000,00 р</w:t>
      </w:r>
      <w:r w:rsidR="00554634" w:rsidRPr="00CE0C09">
        <w:rPr>
          <w:sz w:val="28"/>
          <w:szCs w:val="28"/>
        </w:rPr>
        <w:t>у</w:t>
      </w:r>
      <w:r w:rsidRPr="00CE0C09">
        <w:rPr>
          <w:sz w:val="28"/>
          <w:szCs w:val="28"/>
        </w:rPr>
        <w:t>б</w:t>
      </w:r>
      <w:r w:rsidRPr="00554634">
        <w:rPr>
          <w:sz w:val="28"/>
          <w:szCs w:val="28"/>
        </w:rPr>
        <w:t xml:space="preserve">., что составляет </w:t>
      </w:r>
      <w:r w:rsidR="00CE0C09">
        <w:rPr>
          <w:sz w:val="28"/>
          <w:szCs w:val="28"/>
        </w:rPr>
        <w:t>33%</w:t>
      </w:r>
      <w:r w:rsidRPr="00554634">
        <w:rPr>
          <w:sz w:val="28"/>
          <w:szCs w:val="28"/>
        </w:rPr>
        <w:t xml:space="preserve"> от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>запланированного объема расходов.</w:t>
      </w:r>
    </w:p>
    <w:p w:rsidR="00554634" w:rsidRPr="00554634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554634">
        <w:rPr>
          <w:sz w:val="28"/>
          <w:szCs w:val="28"/>
        </w:rPr>
        <w:t>По данным отчета об исполнении Учреждением плана ФХД (ф. 0503737)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>за 1 квартал 2021 года плановые назначения (вид финансового обеспечения -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>собственные доходы учреждения) не исполнены.</w:t>
      </w:r>
    </w:p>
    <w:p w:rsidR="00554634" w:rsidRPr="00554634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sz w:val="28"/>
          <w:szCs w:val="28"/>
        </w:rPr>
      </w:pPr>
      <w:r w:rsidRPr="00554634">
        <w:rPr>
          <w:sz w:val="28"/>
          <w:szCs w:val="28"/>
        </w:rPr>
        <w:t>На проверку были представлены обоснова</w:t>
      </w:r>
      <w:r w:rsidR="00554634" w:rsidRPr="00554634">
        <w:rPr>
          <w:sz w:val="28"/>
          <w:szCs w:val="28"/>
        </w:rPr>
        <w:t>н</w:t>
      </w:r>
      <w:r w:rsidRPr="00554634">
        <w:rPr>
          <w:sz w:val="28"/>
          <w:szCs w:val="28"/>
        </w:rPr>
        <w:t>ия (расчеты) плановых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>показателей по выплатам, которые соответствуют к Порядку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>составления и утверждения планов финансово-хоз</w:t>
      </w:r>
      <w:r w:rsidR="00554634" w:rsidRPr="00554634">
        <w:rPr>
          <w:sz w:val="28"/>
          <w:szCs w:val="28"/>
        </w:rPr>
        <w:t>я</w:t>
      </w:r>
      <w:r w:rsidRPr="00554634">
        <w:rPr>
          <w:sz w:val="28"/>
          <w:szCs w:val="28"/>
        </w:rPr>
        <w:t>йственной деятельности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>муниципальных учреждений К</w:t>
      </w:r>
      <w:r w:rsidR="00554634" w:rsidRPr="00554634">
        <w:rPr>
          <w:sz w:val="28"/>
          <w:szCs w:val="28"/>
        </w:rPr>
        <w:t>авказ</w:t>
      </w:r>
      <w:r w:rsidRPr="00554634">
        <w:rPr>
          <w:sz w:val="28"/>
          <w:szCs w:val="28"/>
        </w:rPr>
        <w:t xml:space="preserve">ского </w:t>
      </w:r>
      <w:r w:rsidR="00554634" w:rsidRPr="00554634">
        <w:rPr>
          <w:sz w:val="28"/>
          <w:szCs w:val="28"/>
        </w:rPr>
        <w:t>сель</w:t>
      </w:r>
      <w:r w:rsidRPr="00554634">
        <w:rPr>
          <w:sz w:val="28"/>
          <w:szCs w:val="28"/>
        </w:rPr>
        <w:t>ского поселения</w:t>
      </w:r>
      <w:r w:rsidR="00554634" w:rsidRPr="00554634">
        <w:rPr>
          <w:sz w:val="28"/>
          <w:szCs w:val="28"/>
        </w:rPr>
        <w:t xml:space="preserve"> </w:t>
      </w:r>
      <w:r w:rsidRPr="00554634">
        <w:rPr>
          <w:sz w:val="28"/>
          <w:szCs w:val="28"/>
        </w:rPr>
        <w:t>Кавказского района.</w:t>
      </w:r>
    </w:p>
    <w:p w:rsidR="00B821A2" w:rsidRPr="00554634" w:rsidRDefault="00AA36E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bCs/>
          <w:sz w:val="28"/>
          <w:szCs w:val="28"/>
          <w:highlight w:val="white"/>
        </w:rPr>
      </w:pPr>
      <w:r w:rsidRPr="00554634">
        <w:rPr>
          <w:sz w:val="28"/>
          <w:szCs w:val="28"/>
        </w:rPr>
        <w:t xml:space="preserve">В ходе проверки порядка составления и утверждения плана финансово-хозяйственной деятельности Учреждения нарушений </w:t>
      </w:r>
      <w:r w:rsidR="00554634" w:rsidRPr="00554634">
        <w:rPr>
          <w:sz w:val="28"/>
          <w:szCs w:val="28"/>
        </w:rPr>
        <w:t>н</w:t>
      </w:r>
      <w:r w:rsidRPr="00554634">
        <w:rPr>
          <w:sz w:val="28"/>
          <w:szCs w:val="28"/>
        </w:rPr>
        <w:t>е установлено.</w:t>
      </w:r>
    </w:p>
    <w:p w:rsidR="00B821A2" w:rsidRDefault="00B821A2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both"/>
        <w:rPr>
          <w:bCs/>
          <w:sz w:val="28"/>
          <w:szCs w:val="28"/>
          <w:highlight w:val="white"/>
        </w:rPr>
      </w:pPr>
    </w:p>
    <w:p w:rsidR="003275C9" w:rsidRDefault="005269E8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center"/>
      </w:pPr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Результат проверки</w:t>
      </w:r>
    </w:p>
    <w:p w:rsidR="003275C9" w:rsidRDefault="003275C9" w:rsidP="00814783">
      <w:pPr>
        <w:pStyle w:val="af2"/>
        <w:shd w:val="clear" w:color="auto" w:fill="FFFFFF"/>
        <w:suppressAutoHyphens/>
        <w:spacing w:beforeAutospacing="0" w:after="0" w:afterAutospacing="0"/>
        <w:ind w:firstLine="85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3275C9" w:rsidRDefault="005269E8" w:rsidP="00814783">
      <w:pPr>
        <w:pStyle w:val="af2"/>
        <w:shd w:val="clear" w:color="auto" w:fill="FFFFFF"/>
        <w:suppressAutoHyphens/>
        <w:spacing w:beforeAutospacing="0" w:after="0" w:afterAutospacing="0"/>
        <w:jc w:val="both"/>
        <w:rPr>
          <w:bCs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ab/>
        <w:t xml:space="preserve">Формы ПФХД составлены в соответствии </w:t>
      </w:r>
      <w:proofErr w:type="gramStart"/>
      <w:r>
        <w:rPr>
          <w:bCs/>
          <w:color w:val="000000"/>
          <w:sz w:val="28"/>
          <w:szCs w:val="28"/>
          <w:highlight w:val="white"/>
          <w:shd w:val="clear" w:color="auto" w:fill="FFFFFF"/>
        </w:rPr>
        <w:t>с  Порядком</w:t>
      </w:r>
      <w:proofErr w:type="gramEnd"/>
      <w:r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 составления и утверждения плана финансово-хозяйственной  деятельности муниципальных бюджетных учреждений Кавказского сельского поселения Кавказского района, утвержденным постановлением администрации Кавказского сельского поселения Кавказского района  от 07.12.2016 года №572.</w:t>
      </w:r>
    </w:p>
    <w:p w:rsidR="00554634" w:rsidRPr="00554634" w:rsidRDefault="00554634" w:rsidP="00814783">
      <w:pPr>
        <w:pStyle w:val="af2"/>
        <w:shd w:val="clear" w:color="auto" w:fill="FFFFFF"/>
        <w:suppressAutoHyphens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54634">
        <w:rPr>
          <w:sz w:val="28"/>
          <w:szCs w:val="28"/>
        </w:rPr>
        <w:t>оказатели и объемы финансирования соответствуют показателям, предусмотренным документами (соглашениями о предоставлении субсидии на финансовое обеспечение выполнения муниципального задания, иные цели), являющимися правовыми основаниями предоставления средств из бюджета</w:t>
      </w:r>
      <w:r>
        <w:rPr>
          <w:sz w:val="28"/>
          <w:szCs w:val="28"/>
        </w:rPr>
        <w:t>.</w:t>
      </w:r>
    </w:p>
    <w:p w:rsidR="003275C9" w:rsidRDefault="00554634" w:rsidP="00814783">
      <w:pPr>
        <w:pStyle w:val="af2"/>
        <w:shd w:val="clear" w:color="auto" w:fill="FFFFFF"/>
        <w:suppressAutoHyphens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54634">
        <w:rPr>
          <w:sz w:val="28"/>
          <w:szCs w:val="28"/>
        </w:rPr>
        <w:t>остоверности данных, указанных в плане и прилагаемых к нему</w:t>
      </w:r>
      <w:r>
        <w:rPr>
          <w:sz w:val="28"/>
          <w:szCs w:val="28"/>
        </w:rPr>
        <w:t xml:space="preserve"> документах.</w:t>
      </w:r>
    </w:p>
    <w:p w:rsidR="00554634" w:rsidRDefault="00554634" w:rsidP="00814783">
      <w:pPr>
        <w:pStyle w:val="af2"/>
        <w:shd w:val="clear" w:color="auto" w:fill="FFFFFF"/>
        <w:suppressAutoHyphens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Наличия прилагаемых к плану обоснований (расчетов) плановых показателей по выплатам, использованных при его формировании.</w:t>
      </w:r>
    </w:p>
    <w:p w:rsidR="00554634" w:rsidRDefault="00554634" w:rsidP="00814783">
      <w:pPr>
        <w:pStyle w:val="af2"/>
        <w:shd w:val="clear" w:color="auto" w:fill="FFFFFF"/>
        <w:suppressAutoHyphens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обоснований (расчетов) показателей в соответствии с установленными требованиями.</w:t>
      </w:r>
    </w:p>
    <w:p w:rsidR="00554634" w:rsidRPr="00554634" w:rsidRDefault="00554634" w:rsidP="00814783">
      <w:pPr>
        <w:pStyle w:val="af2"/>
        <w:shd w:val="clear" w:color="auto" w:fill="FFFFFF"/>
        <w:suppressAutoHyphens/>
        <w:spacing w:beforeAutospacing="0" w:after="0" w:afterAutospacing="0"/>
        <w:ind w:firstLine="851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Нарушений в ходе проверки не выявлено. </w:t>
      </w:r>
    </w:p>
    <w:p w:rsidR="003275C9" w:rsidRDefault="003275C9" w:rsidP="00814783">
      <w:pPr>
        <w:pStyle w:val="af2"/>
        <w:shd w:val="clear" w:color="auto" w:fill="FFFFFF"/>
        <w:suppressAutoHyphens/>
        <w:spacing w:beforeAutospacing="0" w:after="0" w:afterAutospacing="0"/>
        <w:jc w:val="both"/>
        <w:rPr>
          <w:color w:val="000000"/>
          <w:sz w:val="28"/>
          <w:szCs w:val="28"/>
          <w:highlight w:val="white"/>
        </w:rPr>
      </w:pPr>
    </w:p>
    <w:p w:rsidR="003275C9" w:rsidRDefault="003275C9" w:rsidP="00814783">
      <w:pPr>
        <w:pStyle w:val="af2"/>
        <w:shd w:val="clear" w:color="auto" w:fill="FFFFFF"/>
        <w:suppressAutoHyphens/>
        <w:spacing w:beforeAutospacing="0" w:after="0" w:afterAutospacing="0"/>
        <w:jc w:val="both"/>
        <w:rPr>
          <w:color w:val="000000"/>
          <w:sz w:val="28"/>
          <w:szCs w:val="28"/>
          <w:highlight w:val="white"/>
        </w:rPr>
      </w:pPr>
    </w:p>
    <w:p w:rsidR="003275C9" w:rsidRDefault="003275C9" w:rsidP="00814783">
      <w:pPr>
        <w:pStyle w:val="af2"/>
        <w:shd w:val="clear" w:color="auto" w:fill="FFFFFF"/>
        <w:suppressAutoHyphens/>
        <w:spacing w:beforeAutospacing="0" w:after="0" w:afterAutospacing="0"/>
        <w:jc w:val="both"/>
        <w:rPr>
          <w:color w:val="000000"/>
          <w:sz w:val="28"/>
          <w:szCs w:val="28"/>
          <w:highlight w:val="white"/>
        </w:rPr>
      </w:pPr>
    </w:p>
    <w:p w:rsidR="003275C9" w:rsidRDefault="003275C9" w:rsidP="00814783">
      <w:pPr>
        <w:pStyle w:val="af2"/>
        <w:shd w:val="clear" w:color="auto" w:fill="FFFFFF"/>
        <w:suppressAutoHyphens/>
        <w:spacing w:beforeAutospacing="0" w:after="0" w:afterAutospacing="0"/>
        <w:jc w:val="both"/>
        <w:rPr>
          <w:color w:val="000000"/>
          <w:sz w:val="28"/>
          <w:szCs w:val="28"/>
          <w:highlight w:val="white"/>
        </w:rPr>
      </w:pPr>
    </w:p>
    <w:p w:rsidR="003275C9" w:rsidRDefault="005269E8" w:rsidP="00814783">
      <w:pPr>
        <w:pStyle w:val="af2"/>
        <w:shd w:val="clear" w:color="auto" w:fill="FFFFFF"/>
        <w:suppressAutoHyphens/>
        <w:spacing w:beforeAutospacing="0" w:after="0" w:afterAutospacing="0"/>
        <w:jc w:val="both"/>
        <w:rPr>
          <w:bCs/>
          <w:highlight w:val="white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Специалист 1 категории администрации </w:t>
      </w:r>
    </w:p>
    <w:p w:rsidR="003275C9" w:rsidRDefault="005269E8" w:rsidP="00814783">
      <w:pPr>
        <w:pStyle w:val="af2"/>
        <w:shd w:val="clear" w:color="auto" w:fill="FFFFFF"/>
        <w:suppressAutoHyphens/>
        <w:spacing w:beforeAutospacing="0" w:after="0" w:afterAutospacing="0"/>
        <w:jc w:val="both"/>
        <w:rPr>
          <w:bCs/>
          <w:highlight w:val="white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>Кавказского сельского поселения</w:t>
      </w:r>
    </w:p>
    <w:p w:rsidR="003275C9" w:rsidRDefault="005269E8" w:rsidP="00814783">
      <w:pPr>
        <w:pStyle w:val="af2"/>
        <w:shd w:val="clear" w:color="auto" w:fill="FFFFFF"/>
        <w:suppressAutoHyphens/>
        <w:spacing w:beforeAutospacing="0" w:after="0" w:afterAutospacing="0"/>
        <w:jc w:val="both"/>
        <w:rPr>
          <w:bCs/>
          <w:highlight w:val="white"/>
        </w:rPr>
      </w:pPr>
      <w:r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Кавказского района                                                                             </w:t>
      </w:r>
      <w:r w:rsidR="00554634"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  </w:t>
      </w:r>
      <w:proofErr w:type="spellStart"/>
      <w:r>
        <w:rPr>
          <w:bCs/>
          <w:color w:val="000000"/>
          <w:sz w:val="28"/>
          <w:szCs w:val="28"/>
          <w:highlight w:val="white"/>
          <w:shd w:val="clear" w:color="auto" w:fill="FFFFFF"/>
        </w:rPr>
        <w:t>О.В.Рябинина</w:t>
      </w:r>
      <w:proofErr w:type="spellEnd"/>
    </w:p>
    <w:p w:rsidR="003275C9" w:rsidRDefault="003275C9" w:rsidP="00814783">
      <w:pPr>
        <w:pStyle w:val="af2"/>
        <w:shd w:val="clear" w:color="auto" w:fill="FFFFFF"/>
        <w:spacing w:beforeAutospacing="0" w:after="0" w:afterAutospacing="0"/>
        <w:jc w:val="both"/>
        <w:rPr>
          <w:bCs/>
          <w:highlight w:val="white"/>
        </w:rPr>
      </w:pPr>
    </w:p>
    <w:p w:rsidR="003275C9" w:rsidRDefault="003275C9" w:rsidP="00814783">
      <w:pPr>
        <w:pStyle w:val="af2"/>
        <w:shd w:val="clear" w:color="auto" w:fill="FFFFFF"/>
        <w:spacing w:beforeAutospacing="0" w:after="0" w:afterAutospacing="0"/>
        <w:jc w:val="both"/>
        <w:rPr>
          <w:bCs/>
          <w:highlight w:val="white"/>
        </w:rPr>
      </w:pPr>
    </w:p>
    <w:p w:rsidR="003275C9" w:rsidRDefault="003275C9" w:rsidP="00814783">
      <w:pPr>
        <w:pStyle w:val="af2"/>
        <w:shd w:val="clear" w:color="auto" w:fill="FFFFFF"/>
        <w:spacing w:beforeAutospacing="0" w:after="0" w:afterAutospacing="0"/>
        <w:jc w:val="both"/>
        <w:rPr>
          <w:bCs/>
          <w:highlight w:val="white"/>
        </w:rPr>
      </w:pPr>
    </w:p>
    <w:p w:rsidR="003275C9" w:rsidRDefault="003275C9" w:rsidP="00814783">
      <w:pPr>
        <w:pStyle w:val="af2"/>
        <w:shd w:val="clear" w:color="auto" w:fill="FFFFFF"/>
        <w:spacing w:beforeAutospacing="0" w:after="0" w:afterAutospacing="0"/>
        <w:jc w:val="both"/>
        <w:rPr>
          <w:bCs/>
          <w:highlight w:val="white"/>
        </w:rPr>
      </w:pPr>
    </w:p>
    <w:p w:rsidR="003275C9" w:rsidRDefault="003275C9" w:rsidP="00814783">
      <w:pPr>
        <w:pStyle w:val="af2"/>
        <w:shd w:val="clear" w:color="auto" w:fill="FFFFFF"/>
        <w:spacing w:beforeAutospacing="0" w:after="0" w:afterAutospacing="0"/>
        <w:jc w:val="both"/>
        <w:rPr>
          <w:bCs/>
          <w:highlight w:val="white"/>
        </w:rPr>
      </w:pPr>
    </w:p>
    <w:p w:rsidR="003275C9" w:rsidRDefault="003275C9" w:rsidP="00814783">
      <w:pPr>
        <w:pStyle w:val="af2"/>
        <w:shd w:val="clear" w:color="auto" w:fill="FFFFFF"/>
        <w:spacing w:beforeAutospacing="0" w:after="0" w:afterAutospacing="0"/>
        <w:jc w:val="both"/>
        <w:rPr>
          <w:bCs/>
          <w:highlight w:val="white"/>
        </w:rPr>
      </w:pPr>
    </w:p>
    <w:p w:rsidR="003275C9" w:rsidRDefault="003275C9" w:rsidP="00814783">
      <w:pPr>
        <w:pStyle w:val="af2"/>
        <w:shd w:val="clear" w:color="auto" w:fill="FFFFFF"/>
        <w:spacing w:beforeAutospacing="0" w:after="0" w:afterAutospacing="0"/>
        <w:jc w:val="both"/>
        <w:rPr>
          <w:bCs/>
          <w:highlight w:val="white"/>
        </w:rPr>
      </w:pPr>
    </w:p>
    <w:p w:rsidR="003275C9" w:rsidRDefault="003275C9" w:rsidP="00814783">
      <w:pPr>
        <w:pStyle w:val="af2"/>
        <w:shd w:val="clear" w:color="auto" w:fill="FFFFFF"/>
        <w:spacing w:beforeAutospacing="0" w:after="0" w:afterAutospacing="0"/>
        <w:jc w:val="both"/>
        <w:rPr>
          <w:bCs/>
          <w:highlight w:val="white"/>
        </w:rPr>
      </w:pPr>
    </w:p>
    <w:p w:rsidR="003275C9" w:rsidRDefault="003275C9" w:rsidP="00814783">
      <w:pPr>
        <w:pStyle w:val="af2"/>
        <w:shd w:val="clear" w:color="auto" w:fill="FFFFFF"/>
        <w:spacing w:beforeAutospacing="0" w:after="0" w:afterAutospacing="0"/>
        <w:jc w:val="both"/>
        <w:rPr>
          <w:bCs/>
          <w:highlight w:val="white"/>
        </w:rPr>
      </w:pPr>
    </w:p>
    <w:p w:rsidR="003275C9" w:rsidRDefault="003275C9" w:rsidP="00814783">
      <w:pPr>
        <w:pStyle w:val="af2"/>
        <w:shd w:val="clear" w:color="auto" w:fill="FFFFFF"/>
        <w:spacing w:beforeAutospacing="0" w:after="0" w:afterAutospacing="0"/>
        <w:jc w:val="both"/>
        <w:rPr>
          <w:bCs/>
          <w:highlight w:val="white"/>
        </w:rPr>
      </w:pPr>
    </w:p>
    <w:p w:rsidR="003275C9" w:rsidRDefault="003275C9" w:rsidP="00814783">
      <w:pPr>
        <w:pStyle w:val="af2"/>
        <w:shd w:val="clear" w:color="auto" w:fill="FFFFFF"/>
        <w:spacing w:beforeAutospacing="0" w:after="0" w:afterAutospacing="0"/>
        <w:jc w:val="both"/>
        <w:rPr>
          <w:bCs/>
          <w:highlight w:val="white"/>
        </w:rPr>
      </w:pPr>
    </w:p>
    <w:p w:rsidR="003275C9" w:rsidRDefault="003275C9" w:rsidP="0081478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275C9" w:rsidRDefault="003275C9" w:rsidP="0081478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275C9" w:rsidRDefault="003275C9" w:rsidP="0081478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275C9" w:rsidRDefault="003275C9" w:rsidP="0081478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14783" w:rsidRDefault="00814783" w:rsidP="0081478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14783" w:rsidRDefault="00814783" w:rsidP="0081478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14783" w:rsidRDefault="00814783" w:rsidP="0081478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14783" w:rsidRDefault="00814783" w:rsidP="0081478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14783" w:rsidRDefault="00814783" w:rsidP="0081478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14783" w:rsidRDefault="00814783" w:rsidP="0081478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14783" w:rsidRDefault="00814783" w:rsidP="0081478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14783" w:rsidRDefault="00814783" w:rsidP="0081478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14783" w:rsidRDefault="00814783" w:rsidP="0081478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275C9" w:rsidRDefault="003275C9" w:rsidP="0081478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275C9" w:rsidRDefault="005269E8" w:rsidP="00814783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Акт получен: «___» ____________20</w:t>
      </w:r>
      <w:r w:rsidR="00554634">
        <w:rPr>
          <w:rFonts w:ascii="Times New Roman" w:eastAsia="Calibri" w:hAnsi="Times New Roman" w:cs="Times New Roman"/>
          <w:sz w:val="28"/>
          <w:szCs w:val="28"/>
          <w:lang w:eastAsia="ar-SA"/>
        </w:rPr>
        <w:t>22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 ______________   _______________</w:t>
      </w:r>
    </w:p>
    <w:p w:rsidR="003275C9" w:rsidRDefault="005269E8" w:rsidP="00814783">
      <w:pPr>
        <w:suppressAutoHyphens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Подпись                         ФИО</w:t>
      </w:r>
    </w:p>
    <w:sectPr w:rsidR="003275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2C" w:rsidRDefault="000D562C">
      <w:pPr>
        <w:spacing w:after="0" w:line="240" w:lineRule="auto"/>
      </w:pPr>
      <w:r>
        <w:separator/>
      </w:r>
    </w:p>
  </w:endnote>
  <w:endnote w:type="continuationSeparator" w:id="0">
    <w:p w:rsidR="000D562C" w:rsidRDefault="000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E2" w:rsidRDefault="00AA36E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E2" w:rsidRDefault="00AA36E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2C" w:rsidRDefault="000D562C">
      <w:pPr>
        <w:spacing w:after="0" w:line="240" w:lineRule="auto"/>
      </w:pPr>
      <w:r>
        <w:separator/>
      </w:r>
    </w:p>
  </w:footnote>
  <w:footnote w:type="continuationSeparator" w:id="0">
    <w:p w:rsidR="000D562C" w:rsidRDefault="000D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403335"/>
      <w:docPartObj>
        <w:docPartGallery w:val="Page Numbers (Top of Page)"/>
        <w:docPartUnique/>
      </w:docPartObj>
    </w:sdtPr>
    <w:sdtEndPr/>
    <w:sdtContent>
      <w:p w:rsidR="00AA36E2" w:rsidRDefault="00AA36E2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4559D">
          <w:rPr>
            <w:noProof/>
          </w:rPr>
          <w:t>10</w:t>
        </w:r>
        <w:r>
          <w:fldChar w:fldCharType="end"/>
        </w:r>
      </w:p>
    </w:sdtContent>
  </w:sdt>
  <w:p w:rsidR="00AA36E2" w:rsidRDefault="00AA36E2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E2" w:rsidRDefault="00AA36E2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31298"/>
    <w:multiLevelType w:val="hybridMultilevel"/>
    <w:tmpl w:val="FC96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37E91"/>
    <w:multiLevelType w:val="hybridMultilevel"/>
    <w:tmpl w:val="18AE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C9"/>
    <w:rsid w:val="000225C5"/>
    <w:rsid w:val="00052FE7"/>
    <w:rsid w:val="00071D9C"/>
    <w:rsid w:val="000C556C"/>
    <w:rsid w:val="000D0721"/>
    <w:rsid w:val="000D495D"/>
    <w:rsid w:val="000D562C"/>
    <w:rsid w:val="000F551C"/>
    <w:rsid w:val="001323A6"/>
    <w:rsid w:val="00154450"/>
    <w:rsid w:val="00196C33"/>
    <w:rsid w:val="00270AC0"/>
    <w:rsid w:val="00273949"/>
    <w:rsid w:val="00301C7B"/>
    <w:rsid w:val="003275C9"/>
    <w:rsid w:val="003420F6"/>
    <w:rsid w:val="00443C25"/>
    <w:rsid w:val="0045415B"/>
    <w:rsid w:val="004623E5"/>
    <w:rsid w:val="00467FCD"/>
    <w:rsid w:val="004C121C"/>
    <w:rsid w:val="00503684"/>
    <w:rsid w:val="005162E4"/>
    <w:rsid w:val="005269E8"/>
    <w:rsid w:val="00554634"/>
    <w:rsid w:val="005A53C6"/>
    <w:rsid w:val="005B2D1D"/>
    <w:rsid w:val="00644308"/>
    <w:rsid w:val="0065776E"/>
    <w:rsid w:val="00674CC4"/>
    <w:rsid w:val="006E5665"/>
    <w:rsid w:val="00703AAE"/>
    <w:rsid w:val="007175D7"/>
    <w:rsid w:val="00777442"/>
    <w:rsid w:val="00780E0A"/>
    <w:rsid w:val="007D7391"/>
    <w:rsid w:val="00814783"/>
    <w:rsid w:val="00862030"/>
    <w:rsid w:val="00883315"/>
    <w:rsid w:val="008C4FAF"/>
    <w:rsid w:val="00916996"/>
    <w:rsid w:val="009260FF"/>
    <w:rsid w:val="009553AD"/>
    <w:rsid w:val="00982B2D"/>
    <w:rsid w:val="00982B67"/>
    <w:rsid w:val="009862C9"/>
    <w:rsid w:val="009A1509"/>
    <w:rsid w:val="009C0AA8"/>
    <w:rsid w:val="009C1E03"/>
    <w:rsid w:val="00A238C7"/>
    <w:rsid w:val="00A301ED"/>
    <w:rsid w:val="00A427E6"/>
    <w:rsid w:val="00A43412"/>
    <w:rsid w:val="00A53D91"/>
    <w:rsid w:val="00A646ED"/>
    <w:rsid w:val="00A9357C"/>
    <w:rsid w:val="00AA36E2"/>
    <w:rsid w:val="00AD7549"/>
    <w:rsid w:val="00AE3AF9"/>
    <w:rsid w:val="00AF2C7C"/>
    <w:rsid w:val="00B50BE5"/>
    <w:rsid w:val="00B821A2"/>
    <w:rsid w:val="00B90C1E"/>
    <w:rsid w:val="00BC1485"/>
    <w:rsid w:val="00BD5ECF"/>
    <w:rsid w:val="00BF573E"/>
    <w:rsid w:val="00C16DE6"/>
    <w:rsid w:val="00C36F98"/>
    <w:rsid w:val="00C4559D"/>
    <w:rsid w:val="00CB1700"/>
    <w:rsid w:val="00CB383C"/>
    <w:rsid w:val="00CD1E14"/>
    <w:rsid w:val="00CE0C09"/>
    <w:rsid w:val="00D20D91"/>
    <w:rsid w:val="00D50AF4"/>
    <w:rsid w:val="00D57843"/>
    <w:rsid w:val="00D94E73"/>
    <w:rsid w:val="00E1091D"/>
    <w:rsid w:val="00E23DC9"/>
    <w:rsid w:val="00E716DF"/>
    <w:rsid w:val="00E71F48"/>
    <w:rsid w:val="00E81F63"/>
    <w:rsid w:val="00EF7116"/>
    <w:rsid w:val="00F012FB"/>
    <w:rsid w:val="00F15FEF"/>
    <w:rsid w:val="00F35807"/>
    <w:rsid w:val="00F64B1E"/>
    <w:rsid w:val="00F9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41805-E496-443C-8C79-FF561F34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8B408E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687C99"/>
  </w:style>
  <w:style w:type="character" w:customStyle="1" w:styleId="a3">
    <w:name w:val="Текст выноски Знак"/>
    <w:basedOn w:val="a0"/>
    <w:uiPriority w:val="99"/>
    <w:semiHidden/>
    <w:qFormat/>
    <w:rsid w:val="004C54A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4C54AD"/>
  </w:style>
  <w:style w:type="character" w:customStyle="1" w:styleId="a5">
    <w:name w:val="Нижний колонтитул Знак"/>
    <w:basedOn w:val="a0"/>
    <w:uiPriority w:val="99"/>
    <w:qFormat/>
    <w:rsid w:val="004C54AD"/>
  </w:style>
  <w:style w:type="character" w:styleId="a6">
    <w:name w:val="line number"/>
    <w:basedOn w:val="a0"/>
    <w:uiPriority w:val="99"/>
    <w:semiHidden/>
    <w:unhideWhenUsed/>
    <w:qFormat/>
    <w:rsid w:val="00EF4B84"/>
  </w:style>
  <w:style w:type="character" w:customStyle="1" w:styleId="-">
    <w:name w:val="Интернет-ссылка"/>
    <w:basedOn w:val="a0"/>
    <w:uiPriority w:val="99"/>
    <w:unhideWhenUsed/>
    <w:rsid w:val="007F05C6"/>
    <w:rPr>
      <w:color w:val="0000FF" w:themeColor="hyperlink"/>
      <w:u w:val="single"/>
    </w:rPr>
  </w:style>
  <w:style w:type="character" w:customStyle="1" w:styleId="11">
    <w:name w:val="Основной текст Знак1"/>
    <w:uiPriority w:val="99"/>
    <w:qFormat/>
    <w:locked/>
    <w:rsid w:val="0030518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8B408E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  <w:color w:val="000000"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129D1"/>
    <w:pPr>
      <w:ind w:left="720"/>
      <w:contextualSpacing/>
    </w:pPr>
  </w:style>
  <w:style w:type="paragraph" w:styleId="ae">
    <w:name w:val="No Spacing"/>
    <w:uiPriority w:val="1"/>
    <w:qFormat/>
    <w:rsid w:val="00E129D1"/>
    <w:rPr>
      <w:rFonts w:eastAsia="Calibri" w:cs="Times New Roman"/>
      <w:color w:val="00000A"/>
      <w:sz w:val="22"/>
    </w:rPr>
  </w:style>
  <w:style w:type="paragraph" w:customStyle="1" w:styleId="ConsPlusNormal">
    <w:name w:val="ConsPlusNormal"/>
    <w:qFormat/>
    <w:rsid w:val="00AE0528"/>
    <w:pPr>
      <w:widowControl w:val="0"/>
    </w:pPr>
    <w:rPr>
      <w:rFonts w:ascii="Arial" w:hAnsi="Arial" w:cs="Arial"/>
      <w:color w:val="00000A"/>
      <w:szCs w:val="20"/>
    </w:rPr>
  </w:style>
  <w:style w:type="paragraph" w:customStyle="1" w:styleId="12">
    <w:name w:val="1 Знак"/>
    <w:basedOn w:val="a"/>
    <w:qFormat/>
    <w:rsid w:val="004236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uiPriority w:val="99"/>
    <w:semiHidden/>
    <w:unhideWhenUsed/>
    <w:qFormat/>
    <w:rsid w:val="004C54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4C54A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4C54A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C07C95"/>
    <w:pPr>
      <w:widowControl w:val="0"/>
    </w:pPr>
    <w:rPr>
      <w:rFonts w:ascii="Arial" w:eastAsia="Times New Roman" w:hAnsi="Arial" w:cs="Arial"/>
      <w:b/>
      <w:bCs/>
      <w:color w:val="00000A"/>
      <w:szCs w:val="20"/>
    </w:rPr>
  </w:style>
  <w:style w:type="paragraph" w:styleId="af2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E12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E71F48"/>
    <w:pPr>
      <w:suppressAutoHyphens/>
      <w:autoSpaceDN w:val="0"/>
      <w:spacing w:after="140" w:line="288" w:lineRule="auto"/>
      <w:textAlignment w:val="baseline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699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</w:rPr>
  </w:style>
  <w:style w:type="character" w:styleId="af4">
    <w:name w:val="Hyperlink"/>
    <w:rsid w:val="009169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7076-D9EF-4A32-875E-FA9AB9DB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10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dc:description/>
  <cp:lastModifiedBy>Рябинина</cp:lastModifiedBy>
  <cp:revision>66</cp:revision>
  <cp:lastPrinted>2015-11-24T12:26:00Z</cp:lastPrinted>
  <dcterms:created xsi:type="dcterms:W3CDTF">2015-11-09T11:52:00Z</dcterms:created>
  <dcterms:modified xsi:type="dcterms:W3CDTF">2022-10-04T11:12:00Z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