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33C4" w:rsidRDefault="004233C4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6BBA74E9" wp14:editId="6B23ED94">
            <wp:simplePos x="0" y="0"/>
            <wp:positionH relativeFrom="column">
              <wp:posOffset>3738207</wp:posOffset>
            </wp:positionH>
            <wp:positionV relativeFrom="paragraph">
              <wp:posOffset>2461260</wp:posOffset>
            </wp:positionV>
            <wp:extent cx="3199211" cy="2400300"/>
            <wp:effectExtent l="0" t="0" r="1270" b="0"/>
            <wp:wrapNone/>
            <wp:docPr id="4" name="Рисунок 4" descr="F:\DCIM\102MSDCF\DSC0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2MSDCF\DSC001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70" cy="240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4B4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CC44B4" w:rsidRPr="00CC44B4">
        <w:rPr>
          <w:rFonts w:ascii="Times New Roman" w:hAnsi="Times New Roman" w:cs="Times New Roman"/>
          <w:sz w:val="24"/>
          <w:szCs w:val="24"/>
        </w:rPr>
        <w:t>29 октября исполнилось 100 лет комсомольской организации – в этот день был создан Российский коммунистический союз молодежи, позже, во времена СССР, преобразованный в  ВЛКСМ</w:t>
      </w:r>
      <w:r w:rsidR="00CC44B4">
        <w:rPr>
          <w:rFonts w:ascii="Times New Roman" w:hAnsi="Times New Roman" w:cs="Times New Roman"/>
          <w:sz w:val="24"/>
          <w:szCs w:val="24"/>
        </w:rPr>
        <w:t xml:space="preserve">.  </w:t>
      </w:r>
      <w:r w:rsidR="00CC44B4" w:rsidRPr="00D62BBE">
        <w:rPr>
          <w:rFonts w:ascii="Times New Roman" w:hAnsi="Times New Roman" w:cs="Times New Roman"/>
          <w:sz w:val="24"/>
          <w:szCs w:val="24"/>
        </w:rPr>
        <w:t xml:space="preserve">Все учреждения культуры приняли участие в </w:t>
      </w:r>
      <w:r w:rsidR="00D62BBE" w:rsidRPr="00D62BBE">
        <w:rPr>
          <w:rFonts w:ascii="Times New Roman" w:hAnsi="Times New Roman" w:cs="Times New Roman"/>
          <w:sz w:val="24"/>
          <w:szCs w:val="24"/>
        </w:rPr>
        <w:t xml:space="preserve">праздновании этой даты. Центральная сельская библиотека ст. Кавказской вместе с работниками дома культуры </w:t>
      </w:r>
      <w:r w:rsidR="00D62BBE" w:rsidRPr="00D62BBE">
        <w:rPr>
          <w:rFonts w:ascii="Times New Roman" w:hAnsi="Times New Roman" w:cs="Times New Roman"/>
          <w:color w:val="2E3E38"/>
          <w:sz w:val="24"/>
          <w:szCs w:val="24"/>
        </w:rPr>
        <w:t xml:space="preserve">перелистали страницы истории нашей Родины на праздничном вечере </w:t>
      </w:r>
      <w:r w:rsidR="00D62BBE" w:rsidRPr="00D62BBE">
        <w:rPr>
          <w:rFonts w:ascii="Times New Roman" w:eastAsia="Calibri" w:hAnsi="Times New Roman" w:cs="Times New Roman"/>
          <w:sz w:val="24"/>
          <w:szCs w:val="24"/>
        </w:rPr>
        <w:t>«Комсомол  - моя судьба».</w:t>
      </w:r>
      <w:r w:rsidR="00D62BB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0A2C4E">
        <w:rPr>
          <w:rFonts w:ascii="Times New Roman" w:eastAsia="Calibri" w:hAnsi="Times New Roman" w:cs="Times New Roman"/>
          <w:sz w:val="24"/>
          <w:szCs w:val="24"/>
        </w:rPr>
        <w:t xml:space="preserve">Встречала гостей книжная выставка – воспоминание. </w:t>
      </w:r>
      <w:r w:rsidR="00CC44B4" w:rsidRPr="000A2C4E">
        <w:rPr>
          <w:rFonts w:ascii="Times New Roman" w:hAnsi="Times New Roman" w:cs="Times New Roman"/>
          <w:sz w:val="24"/>
          <w:szCs w:val="24"/>
        </w:rPr>
        <w:t>На выставке</w:t>
      </w:r>
      <w:r w:rsidR="000A2C4E">
        <w:rPr>
          <w:rFonts w:ascii="Times New Roman" w:hAnsi="Times New Roman" w:cs="Times New Roman"/>
          <w:sz w:val="24"/>
          <w:szCs w:val="24"/>
        </w:rPr>
        <w:t xml:space="preserve"> были </w:t>
      </w:r>
      <w:r w:rsidR="00CC44B4" w:rsidRPr="000A2C4E">
        <w:rPr>
          <w:rFonts w:ascii="Times New Roman" w:hAnsi="Times New Roman" w:cs="Times New Roman"/>
          <w:sz w:val="24"/>
          <w:szCs w:val="24"/>
        </w:rPr>
        <w:t xml:space="preserve"> представлены  книги, рассказывающие об истории создания ВЛКСМ, о первых вожаках организации, воспоминания ветеранов комсомола.</w:t>
      </w:r>
      <w:r w:rsidR="00D62BBE" w:rsidRPr="000A2C4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D62BBE" w:rsidRPr="000A2C4E">
        <w:rPr>
          <w:rFonts w:ascii="Times New Roman" w:hAnsi="Times New Roman" w:cs="Times New Roman"/>
          <w:sz w:val="24"/>
          <w:szCs w:val="24"/>
        </w:rPr>
        <w:t>Основу представленных на выставке книг составляют  известные романы, повести, очерки и  рассказы, повествующие о жизни молодежи страны советов в лихие годы становления советской власти и Гражданской войны (</w:t>
      </w:r>
      <w:proofErr w:type="spellStart"/>
      <w:r w:rsidR="00D62BBE" w:rsidRPr="000A2C4E">
        <w:rPr>
          <w:rFonts w:ascii="Times New Roman" w:hAnsi="Times New Roman" w:cs="Times New Roman"/>
          <w:sz w:val="24"/>
          <w:szCs w:val="24"/>
        </w:rPr>
        <w:t>Н.Островский</w:t>
      </w:r>
      <w:proofErr w:type="spellEnd"/>
      <w:r w:rsidR="00D62BBE" w:rsidRPr="000A2C4E">
        <w:rPr>
          <w:rFonts w:ascii="Times New Roman" w:hAnsi="Times New Roman" w:cs="Times New Roman"/>
          <w:sz w:val="24"/>
          <w:szCs w:val="24"/>
        </w:rPr>
        <w:t xml:space="preserve"> «Как закалялась сталь», Ю.</w:t>
      </w:r>
      <w:r w:rsidR="004C39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2BBE" w:rsidRPr="000A2C4E">
        <w:rPr>
          <w:rFonts w:ascii="Times New Roman" w:hAnsi="Times New Roman" w:cs="Times New Roman"/>
          <w:sz w:val="24"/>
          <w:szCs w:val="24"/>
        </w:rPr>
        <w:t>Нагишкин</w:t>
      </w:r>
      <w:proofErr w:type="spellEnd"/>
      <w:r w:rsidR="00D62BBE" w:rsidRPr="000A2C4E">
        <w:rPr>
          <w:rFonts w:ascii="Times New Roman" w:hAnsi="Times New Roman" w:cs="Times New Roman"/>
          <w:sz w:val="24"/>
          <w:szCs w:val="24"/>
        </w:rPr>
        <w:t xml:space="preserve"> «Сердце </w:t>
      </w:r>
      <w:proofErr w:type="spellStart"/>
      <w:r w:rsidR="00D62BBE" w:rsidRPr="000A2C4E">
        <w:rPr>
          <w:rFonts w:ascii="Times New Roman" w:hAnsi="Times New Roman" w:cs="Times New Roman"/>
          <w:sz w:val="24"/>
          <w:szCs w:val="24"/>
        </w:rPr>
        <w:t>Бонивура</w:t>
      </w:r>
      <w:proofErr w:type="spellEnd"/>
      <w:r w:rsidR="00D62BBE" w:rsidRPr="000A2C4E">
        <w:rPr>
          <w:rFonts w:ascii="Times New Roman" w:hAnsi="Times New Roman" w:cs="Times New Roman"/>
          <w:sz w:val="24"/>
          <w:szCs w:val="24"/>
        </w:rPr>
        <w:t>», П.</w:t>
      </w:r>
      <w:r w:rsidR="004C39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2BBE" w:rsidRPr="000A2C4E">
        <w:rPr>
          <w:rFonts w:ascii="Times New Roman" w:hAnsi="Times New Roman" w:cs="Times New Roman"/>
          <w:sz w:val="24"/>
          <w:szCs w:val="24"/>
        </w:rPr>
        <w:t>Бляхин</w:t>
      </w:r>
      <w:proofErr w:type="spellEnd"/>
      <w:r w:rsidR="00D62BBE" w:rsidRPr="000A2C4E">
        <w:rPr>
          <w:rFonts w:ascii="Times New Roman" w:hAnsi="Times New Roman" w:cs="Times New Roman"/>
          <w:sz w:val="24"/>
          <w:szCs w:val="24"/>
        </w:rPr>
        <w:t xml:space="preserve"> «Красные дьяволята»), об энтузиазме юношей и девушек в 20-е, 30-е годы (</w:t>
      </w:r>
      <w:proofErr w:type="spellStart"/>
      <w:r w:rsidR="00D62BBE" w:rsidRPr="000A2C4E">
        <w:rPr>
          <w:rFonts w:ascii="Times New Roman" w:hAnsi="Times New Roman" w:cs="Times New Roman"/>
          <w:sz w:val="24"/>
          <w:szCs w:val="24"/>
        </w:rPr>
        <w:t>В.Кетлинская</w:t>
      </w:r>
      <w:proofErr w:type="spellEnd"/>
      <w:r w:rsidR="00D62BBE" w:rsidRPr="000A2C4E">
        <w:rPr>
          <w:rFonts w:ascii="Times New Roman" w:hAnsi="Times New Roman" w:cs="Times New Roman"/>
          <w:sz w:val="24"/>
          <w:szCs w:val="24"/>
        </w:rPr>
        <w:t>» Мужество», В. Беляев «Старая крепость», А.</w:t>
      </w:r>
      <w:r w:rsidR="004C39DC">
        <w:rPr>
          <w:rFonts w:ascii="Times New Roman" w:hAnsi="Times New Roman" w:cs="Times New Roman"/>
          <w:sz w:val="24"/>
          <w:szCs w:val="24"/>
        </w:rPr>
        <w:t xml:space="preserve"> </w:t>
      </w:r>
      <w:r w:rsidR="00D62BBE" w:rsidRPr="000A2C4E">
        <w:rPr>
          <w:rFonts w:ascii="Times New Roman" w:hAnsi="Times New Roman" w:cs="Times New Roman"/>
          <w:sz w:val="24"/>
          <w:szCs w:val="24"/>
        </w:rPr>
        <w:t>Макаренко «Флаги на</w:t>
      </w:r>
      <w:proofErr w:type="gramEnd"/>
      <w:r w:rsidR="00D62BBE" w:rsidRPr="000A2C4E">
        <w:rPr>
          <w:rFonts w:ascii="Times New Roman" w:hAnsi="Times New Roman" w:cs="Times New Roman"/>
          <w:sz w:val="24"/>
          <w:szCs w:val="24"/>
        </w:rPr>
        <w:t xml:space="preserve"> башнях»), о героях-комсомольцах времен </w:t>
      </w:r>
      <w:proofErr w:type="gramStart"/>
      <w:r w:rsidR="00D62BBE" w:rsidRPr="000A2C4E">
        <w:rPr>
          <w:rFonts w:ascii="Times New Roman" w:hAnsi="Times New Roman" w:cs="Times New Roman"/>
          <w:sz w:val="24"/>
          <w:szCs w:val="24"/>
        </w:rPr>
        <w:t>Великой</w:t>
      </w:r>
      <w:proofErr w:type="gramEnd"/>
    </w:p>
    <w:p w:rsidR="004233C4" w:rsidRDefault="00D62BB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 xml:space="preserve"> Отечественной войны и </w:t>
      </w:r>
      <w:proofErr w:type="gramStart"/>
      <w:r w:rsidRPr="000A2C4E">
        <w:rPr>
          <w:rFonts w:ascii="Times New Roman" w:hAnsi="Times New Roman" w:cs="Times New Roman"/>
          <w:sz w:val="24"/>
          <w:szCs w:val="24"/>
        </w:rPr>
        <w:t>послевоенного</w:t>
      </w:r>
      <w:proofErr w:type="gramEnd"/>
    </w:p>
    <w:p w:rsidR="004233C4" w:rsidRDefault="00D62BB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 xml:space="preserve"> восстановления народного хозяйства </w:t>
      </w:r>
    </w:p>
    <w:p w:rsidR="004233C4" w:rsidRDefault="00D62BB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0A2C4E">
        <w:rPr>
          <w:rFonts w:ascii="Times New Roman" w:hAnsi="Times New Roman" w:cs="Times New Roman"/>
          <w:sz w:val="24"/>
          <w:szCs w:val="24"/>
        </w:rPr>
        <w:t>(А.</w:t>
      </w:r>
      <w:r w:rsidR="004C39DC">
        <w:rPr>
          <w:rFonts w:ascii="Times New Roman" w:hAnsi="Times New Roman" w:cs="Times New Roman"/>
          <w:sz w:val="24"/>
          <w:szCs w:val="24"/>
        </w:rPr>
        <w:t xml:space="preserve"> </w:t>
      </w:r>
      <w:r w:rsidRPr="000A2C4E">
        <w:rPr>
          <w:rFonts w:ascii="Times New Roman" w:hAnsi="Times New Roman" w:cs="Times New Roman"/>
          <w:sz w:val="24"/>
          <w:szCs w:val="24"/>
        </w:rPr>
        <w:t xml:space="preserve">Фадеев «Молодая гвардия», </w:t>
      </w:r>
      <w:proofErr w:type="spellStart"/>
      <w:r w:rsidRPr="000A2C4E">
        <w:rPr>
          <w:rFonts w:ascii="Times New Roman" w:hAnsi="Times New Roman" w:cs="Times New Roman"/>
          <w:sz w:val="24"/>
          <w:szCs w:val="24"/>
        </w:rPr>
        <w:t>Г.Бакланов</w:t>
      </w:r>
      <w:proofErr w:type="spellEnd"/>
      <w:r w:rsidRPr="000A2C4E">
        <w:rPr>
          <w:rFonts w:ascii="Times New Roman" w:hAnsi="Times New Roman" w:cs="Times New Roman"/>
          <w:sz w:val="24"/>
          <w:szCs w:val="24"/>
        </w:rPr>
        <w:t xml:space="preserve"> «Навеки</w:t>
      </w:r>
      <w:proofErr w:type="gramEnd"/>
    </w:p>
    <w:p w:rsidR="004233C4" w:rsidRDefault="00D62BB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 xml:space="preserve"> девятнадцатилетние» и </w:t>
      </w:r>
      <w:proofErr w:type="spellStart"/>
      <w:proofErr w:type="gramStart"/>
      <w:r w:rsidRPr="000A2C4E">
        <w:rPr>
          <w:rFonts w:ascii="Times New Roman" w:hAnsi="Times New Roman" w:cs="Times New Roman"/>
          <w:sz w:val="24"/>
          <w:szCs w:val="24"/>
        </w:rPr>
        <w:t>др</w:t>
      </w:r>
      <w:proofErr w:type="spellEnd"/>
      <w:proofErr w:type="gramEnd"/>
      <w:r w:rsidRPr="000A2C4E">
        <w:rPr>
          <w:rFonts w:ascii="Times New Roman" w:hAnsi="Times New Roman" w:cs="Times New Roman"/>
          <w:sz w:val="24"/>
          <w:szCs w:val="24"/>
        </w:rPr>
        <w:t>), молодых покорителях</w:t>
      </w:r>
    </w:p>
    <w:p w:rsidR="004233C4" w:rsidRDefault="00D62BBE" w:rsidP="004233C4">
      <w:pPr>
        <w:spacing w:after="0"/>
        <w:rPr>
          <w:rFonts w:ascii="Times New Roman" w:hAnsi="Times New Roman" w:cs="Times New Roman"/>
          <w:color w:val="2E3E38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 xml:space="preserve"> целины и Сибири</w:t>
      </w:r>
      <w:r w:rsidR="002A53EA">
        <w:rPr>
          <w:rFonts w:ascii="Times New Roman" w:hAnsi="Times New Roman" w:cs="Times New Roman"/>
          <w:sz w:val="24"/>
          <w:szCs w:val="24"/>
        </w:rPr>
        <w:t>.</w:t>
      </w:r>
      <w:r w:rsidR="000A2C4E" w:rsidRPr="000A2C4E">
        <w:rPr>
          <w:rFonts w:ascii="Times New Roman" w:hAnsi="Times New Roman" w:cs="Times New Roman"/>
          <w:color w:val="2E3E38"/>
          <w:sz w:val="24"/>
          <w:szCs w:val="24"/>
        </w:rPr>
        <w:t xml:space="preserve"> </w:t>
      </w:r>
      <w:r w:rsidR="004C39DC">
        <w:rPr>
          <w:rFonts w:ascii="Times New Roman" w:hAnsi="Times New Roman" w:cs="Times New Roman"/>
          <w:color w:val="2E3E38"/>
          <w:sz w:val="24"/>
          <w:szCs w:val="24"/>
        </w:rPr>
        <w:t xml:space="preserve">На страницах </w:t>
      </w:r>
      <w:proofErr w:type="gramStart"/>
      <w:r w:rsidR="004C39DC">
        <w:rPr>
          <w:rFonts w:ascii="Times New Roman" w:hAnsi="Times New Roman" w:cs="Times New Roman"/>
          <w:color w:val="2E3E38"/>
          <w:sz w:val="24"/>
          <w:szCs w:val="24"/>
        </w:rPr>
        <w:t>периодической</w:t>
      </w:r>
      <w:proofErr w:type="gramEnd"/>
    </w:p>
    <w:p w:rsidR="004233C4" w:rsidRDefault="004C39DC" w:rsidP="004233C4">
      <w:pPr>
        <w:spacing w:after="0"/>
        <w:rPr>
          <w:rFonts w:ascii="Times New Roman" w:hAnsi="Times New Roman" w:cs="Times New Roman"/>
          <w:color w:val="2E3E38"/>
          <w:sz w:val="24"/>
          <w:szCs w:val="24"/>
        </w:rPr>
      </w:pPr>
      <w:r>
        <w:rPr>
          <w:rFonts w:ascii="Times New Roman" w:hAnsi="Times New Roman" w:cs="Times New Roman"/>
          <w:color w:val="2E3E38"/>
          <w:sz w:val="24"/>
          <w:szCs w:val="24"/>
        </w:rPr>
        <w:t xml:space="preserve"> печати </w:t>
      </w:r>
      <w:proofErr w:type="gramStart"/>
      <w:r>
        <w:rPr>
          <w:rFonts w:ascii="Times New Roman" w:hAnsi="Times New Roman" w:cs="Times New Roman"/>
          <w:color w:val="2E3E38"/>
          <w:sz w:val="24"/>
          <w:szCs w:val="24"/>
        </w:rPr>
        <w:t>выставки</w:t>
      </w:r>
      <w:proofErr w:type="gramEnd"/>
      <w:r>
        <w:rPr>
          <w:rFonts w:ascii="Times New Roman" w:hAnsi="Times New Roman" w:cs="Times New Roman"/>
          <w:color w:val="2E3E38"/>
          <w:sz w:val="24"/>
          <w:szCs w:val="24"/>
        </w:rPr>
        <w:t xml:space="preserve">  бывшие лидеры комсомольского </w:t>
      </w:r>
    </w:p>
    <w:p w:rsidR="004233C4" w:rsidRDefault="004C39DC" w:rsidP="004233C4">
      <w:pPr>
        <w:spacing w:after="0"/>
        <w:rPr>
          <w:rFonts w:ascii="Times New Roman" w:hAnsi="Times New Roman" w:cs="Times New Roman"/>
          <w:color w:val="2E3E38"/>
          <w:sz w:val="24"/>
          <w:szCs w:val="24"/>
        </w:rPr>
      </w:pPr>
      <w:r>
        <w:rPr>
          <w:rFonts w:ascii="Times New Roman" w:hAnsi="Times New Roman" w:cs="Times New Roman"/>
          <w:color w:val="2E3E38"/>
          <w:sz w:val="24"/>
          <w:szCs w:val="24"/>
        </w:rPr>
        <w:t xml:space="preserve">движения Кавказского района поделились </w:t>
      </w:r>
    </w:p>
    <w:p w:rsidR="004233C4" w:rsidRDefault="004C39DC" w:rsidP="004233C4">
      <w:pPr>
        <w:spacing w:after="0"/>
        <w:rPr>
          <w:rFonts w:ascii="Times New Roman" w:hAnsi="Times New Roman" w:cs="Times New Roman"/>
          <w:color w:val="2E3E38"/>
          <w:sz w:val="24"/>
          <w:szCs w:val="24"/>
        </w:rPr>
      </w:pPr>
      <w:r>
        <w:rPr>
          <w:rFonts w:ascii="Times New Roman" w:hAnsi="Times New Roman" w:cs="Times New Roman"/>
          <w:color w:val="2E3E38"/>
          <w:sz w:val="24"/>
          <w:szCs w:val="24"/>
        </w:rPr>
        <w:t>воспоминаниями о времени, которое считают самым</w:t>
      </w:r>
    </w:p>
    <w:p w:rsidR="004233C4" w:rsidRDefault="004C39DC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2E3E38"/>
          <w:sz w:val="24"/>
          <w:szCs w:val="24"/>
        </w:rPr>
        <w:t xml:space="preserve"> лучшим в своей жизни. </w:t>
      </w:r>
      <w:r w:rsidR="000A2C4E" w:rsidRPr="000A2C4E">
        <w:rPr>
          <w:rFonts w:ascii="Times New Roman" w:hAnsi="Times New Roman" w:cs="Times New Roman"/>
          <w:sz w:val="24"/>
          <w:szCs w:val="24"/>
        </w:rPr>
        <w:t xml:space="preserve">Главный библиотекарь </w:t>
      </w:r>
    </w:p>
    <w:p w:rsidR="004233C4" w:rsidRDefault="000A2C4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 xml:space="preserve">Николаева Наталья Викторовна провела </w:t>
      </w:r>
    </w:p>
    <w:p w:rsidR="004233C4" w:rsidRDefault="000A2C4E" w:rsidP="004233C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2C4E">
        <w:rPr>
          <w:rFonts w:ascii="Times New Roman" w:hAnsi="Times New Roman" w:cs="Times New Roman"/>
          <w:sz w:val="24"/>
          <w:szCs w:val="24"/>
        </w:rPr>
        <w:t>исторический экскурс с помощью викторины.</w:t>
      </w:r>
    </w:p>
    <w:p w:rsidR="004233C4" w:rsidRDefault="00A4634D" w:rsidP="002A53EA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5EDEC7F1" wp14:editId="23A95546">
            <wp:simplePos x="0" y="0"/>
            <wp:positionH relativeFrom="column">
              <wp:posOffset>-535305</wp:posOffset>
            </wp:positionH>
            <wp:positionV relativeFrom="paragraph">
              <wp:posOffset>1624965</wp:posOffset>
            </wp:positionV>
            <wp:extent cx="3516630" cy="2638425"/>
            <wp:effectExtent l="0" t="0" r="7620" b="9525"/>
            <wp:wrapNone/>
            <wp:docPr id="5" name="Рисунок 5" descr="F:\DCIM\102MSDCF\DSC0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2MSDCF\DSC001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A2C4E" w:rsidRPr="000A2C4E">
        <w:rPr>
          <w:rFonts w:ascii="Times New Roman" w:hAnsi="Times New Roman" w:cs="Times New Roman"/>
          <w:sz w:val="24"/>
          <w:szCs w:val="24"/>
        </w:rPr>
        <w:t xml:space="preserve"> Гости вспоминали </w:t>
      </w:r>
      <w:r w:rsidR="00D62BBE" w:rsidRPr="000A2C4E">
        <w:rPr>
          <w:rFonts w:ascii="Times New Roman" w:hAnsi="Times New Roman" w:cs="Times New Roman"/>
          <w:sz w:val="24"/>
          <w:szCs w:val="24"/>
        </w:rPr>
        <w:t xml:space="preserve"> </w:t>
      </w:r>
      <w:r w:rsidR="000A2C4E" w:rsidRPr="000A2C4E">
        <w:rPr>
          <w:rFonts w:ascii="Times New Roman" w:hAnsi="Times New Roman" w:cs="Times New Roman"/>
          <w:sz w:val="24"/>
          <w:szCs w:val="24"/>
        </w:rPr>
        <w:t>историю ВЛКСМ, его славные традиции</w:t>
      </w:r>
      <w:r w:rsidR="00D62BBE" w:rsidRPr="000A2C4E">
        <w:rPr>
          <w:rFonts w:ascii="Times New Roman" w:hAnsi="Times New Roman" w:cs="Times New Roman"/>
          <w:sz w:val="24"/>
          <w:szCs w:val="24"/>
        </w:rPr>
        <w:t>, комсомольс</w:t>
      </w:r>
      <w:r w:rsidR="000A2C4E" w:rsidRPr="000A2C4E">
        <w:rPr>
          <w:rFonts w:ascii="Times New Roman" w:hAnsi="Times New Roman" w:cs="Times New Roman"/>
          <w:sz w:val="24"/>
          <w:szCs w:val="24"/>
        </w:rPr>
        <w:t>кое всероссийское движение</w:t>
      </w:r>
      <w:r w:rsidR="00D62BBE" w:rsidRPr="000A2C4E">
        <w:rPr>
          <w:rFonts w:ascii="Times New Roman" w:hAnsi="Times New Roman" w:cs="Times New Roman"/>
          <w:sz w:val="24"/>
          <w:szCs w:val="24"/>
        </w:rPr>
        <w:t>, которое всегда отличалось высокой патриотичностью, любовью к Родине и желанием сделать жизнь в стране лучше. Сами бывшие комсомольцы</w:t>
      </w:r>
      <w:r w:rsidR="000A2C4E" w:rsidRPr="000A2C4E">
        <w:rPr>
          <w:rFonts w:ascii="Times New Roman" w:hAnsi="Times New Roman" w:cs="Times New Roman"/>
          <w:sz w:val="24"/>
          <w:szCs w:val="24"/>
        </w:rPr>
        <w:t>,</w:t>
      </w:r>
      <w:r w:rsidR="00D62BBE" w:rsidRPr="000A2C4E">
        <w:rPr>
          <w:rFonts w:ascii="Times New Roman" w:hAnsi="Times New Roman" w:cs="Times New Roman"/>
          <w:sz w:val="24"/>
          <w:szCs w:val="24"/>
        </w:rPr>
        <w:t xml:space="preserve"> </w:t>
      </w:r>
      <w:r w:rsidR="000A2C4E" w:rsidRPr="000A2C4E">
        <w:rPr>
          <w:rFonts w:ascii="Times New Roman" w:hAnsi="Times New Roman" w:cs="Times New Roman"/>
          <w:sz w:val="24"/>
          <w:szCs w:val="24"/>
        </w:rPr>
        <w:t xml:space="preserve">отвечая на вопросы викторины, </w:t>
      </w:r>
      <w:r w:rsidR="00D62BBE" w:rsidRPr="000A2C4E">
        <w:rPr>
          <w:rFonts w:ascii="Times New Roman" w:hAnsi="Times New Roman" w:cs="Times New Roman"/>
          <w:sz w:val="24"/>
          <w:szCs w:val="24"/>
        </w:rPr>
        <w:t>вспомнили о том, как они весело работали на субботниках, как праздновали свои трудовые будни, отдыхали на природе, проводили танцевальные конкурсы и театральные представления. На мероприятии прозвучали стихи и песни, посвященные</w:t>
      </w:r>
      <w:r w:rsidR="000A2C4E" w:rsidRPr="000A2C4E">
        <w:rPr>
          <w:rFonts w:ascii="Times New Roman" w:hAnsi="Times New Roman" w:cs="Times New Roman"/>
          <w:sz w:val="24"/>
          <w:szCs w:val="24"/>
        </w:rPr>
        <w:t xml:space="preserve"> комсомолу. Всем</w:t>
      </w:r>
      <w:r w:rsidR="000A2C4E">
        <w:rPr>
          <w:rFonts w:ascii="Times New Roman" w:hAnsi="Times New Roman" w:cs="Times New Roman"/>
          <w:sz w:val="24"/>
          <w:szCs w:val="24"/>
        </w:rPr>
        <w:t xml:space="preserve"> участникам </w:t>
      </w:r>
      <w:r w:rsidR="004C39DC">
        <w:rPr>
          <w:rFonts w:ascii="Times New Roman" w:hAnsi="Times New Roman" w:cs="Times New Roman"/>
          <w:sz w:val="24"/>
          <w:szCs w:val="24"/>
        </w:rPr>
        <w:t xml:space="preserve">вечера </w:t>
      </w:r>
      <w:r w:rsidR="000A2C4E" w:rsidRPr="000A2C4E">
        <w:rPr>
          <w:rFonts w:ascii="Times New Roman" w:hAnsi="Times New Roman" w:cs="Times New Roman"/>
          <w:sz w:val="24"/>
          <w:szCs w:val="24"/>
        </w:rPr>
        <w:t xml:space="preserve"> работники библиотеки вручали поздравительные открытки и эмблемы к юбилею комсомола,  и рекомендательные списки литературы о комсомоле.</w:t>
      </w:r>
      <w:r w:rsidR="002A53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4233C4" w:rsidRDefault="00A4634D" w:rsidP="002A53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16B212A7" wp14:editId="48823EC0">
            <wp:simplePos x="0" y="0"/>
            <wp:positionH relativeFrom="column">
              <wp:posOffset>3157220</wp:posOffset>
            </wp:positionH>
            <wp:positionV relativeFrom="paragraph">
              <wp:posOffset>290830</wp:posOffset>
            </wp:positionV>
            <wp:extent cx="3594100" cy="2695575"/>
            <wp:effectExtent l="0" t="0" r="6350" b="9525"/>
            <wp:wrapNone/>
            <wp:docPr id="1" name="Рисунок 1" descr="F:\DCIM\102MSDCF\DSC0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MSDCF\DSC001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4233C4" w:rsidRDefault="004233C4" w:rsidP="002A53EA">
      <w:pPr>
        <w:rPr>
          <w:rFonts w:ascii="Times New Roman" w:hAnsi="Times New Roman" w:cs="Times New Roman"/>
          <w:sz w:val="24"/>
          <w:szCs w:val="24"/>
        </w:rPr>
      </w:pPr>
    </w:p>
    <w:p w:rsidR="002A53EA" w:rsidRPr="002A53EA" w:rsidRDefault="002A53EA" w:rsidP="002A53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27 октября 2018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года в читальном зале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сельской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библиотеки №17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состоялась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стреча комсомольских поколений за круглым столом  «Мы юности нашей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прежде верны»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посвященному 100 летию ВЛКСМ. З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а чашечкой чая присутствующие вспоминали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лучшие годы своей молодости: комсомольские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A53EA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стройки, комсомольские поручения,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вечера, встречи, походы, экскурсии, зарницы…</w:t>
      </w:r>
    </w:p>
    <w:p w:rsidR="002A53EA" w:rsidRPr="000A2C4E" w:rsidRDefault="004233C4" w:rsidP="00CC44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4403090</wp:posOffset>
            </wp:positionV>
            <wp:extent cx="5372100" cy="4029075"/>
            <wp:effectExtent l="0" t="0" r="0" b="9525"/>
            <wp:wrapNone/>
            <wp:docPr id="7" name="Рисунок 7" descr="C:\Users\User01\AppData\Local\Microsoft\Windows\Temporary Internet Files\Content.Word\DSCF3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1\AppData\Local\Microsoft\Windows\Temporary Internet Files\Content.Word\DSCF34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84" cy="403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88265</wp:posOffset>
            </wp:positionV>
            <wp:extent cx="5397500" cy="4048125"/>
            <wp:effectExtent l="0" t="0" r="0" b="9525"/>
            <wp:wrapNone/>
            <wp:docPr id="6" name="Рисунок 6" descr="C:\Users\User01\AppData\Local\Microsoft\Windows\Temporary Internet Files\Content.Word\DSCF3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1\AppData\Local\Microsoft\Windows\Temporary Internet Files\Content.Word\DSCF34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A53EA" w:rsidRPr="000A2C4E" w:rsidSect="00D62BBE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C7402C"/>
    <w:multiLevelType w:val="multilevel"/>
    <w:tmpl w:val="255E0ED8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0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8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5BE7"/>
    <w:rsid w:val="000A2C4E"/>
    <w:rsid w:val="002A53EA"/>
    <w:rsid w:val="004233C4"/>
    <w:rsid w:val="004C39DC"/>
    <w:rsid w:val="004E75B3"/>
    <w:rsid w:val="00725BE7"/>
    <w:rsid w:val="00A4634D"/>
    <w:rsid w:val="00CC44B4"/>
    <w:rsid w:val="00D62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62B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A5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53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62B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A53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53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398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10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845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82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41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738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3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94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053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882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24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389</Words>
  <Characters>2220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4</cp:revision>
  <dcterms:created xsi:type="dcterms:W3CDTF">2018-10-29T12:58:00Z</dcterms:created>
  <dcterms:modified xsi:type="dcterms:W3CDTF">2018-10-30T07:57:00Z</dcterms:modified>
</cp:coreProperties>
</file>