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8F" w:rsidRDefault="00004D8F" w:rsidP="006A01D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КАВКАЗСКОГО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  <w:t>КАВКАЗСКОГО РАЙОНА</w:t>
      </w:r>
    </w:p>
    <w:p w:rsidR="006A01D0" w:rsidRDefault="00004D8F" w:rsidP="006A01D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C84B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7AFF" w:rsidRDefault="00577AFF" w:rsidP="006A01D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1D0" w:rsidRDefault="006A01D0" w:rsidP="006A01D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1D0" w:rsidRDefault="00004D8F" w:rsidP="00004D8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22.05.2025 года                                                                              №115</w:t>
      </w:r>
    </w:p>
    <w:p w:rsidR="006A01D0" w:rsidRDefault="00004D8F" w:rsidP="006A01D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ст. Кавказская</w:t>
      </w:r>
    </w:p>
    <w:p w:rsidR="006A01D0" w:rsidRDefault="006A01D0" w:rsidP="006A01D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F89" w:rsidRDefault="00012F89" w:rsidP="006A01D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F55" w:rsidRDefault="00D21F55" w:rsidP="006A01D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F55" w:rsidRDefault="00D21F55" w:rsidP="006A01D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5CC" w:rsidRDefault="001615CC" w:rsidP="006A01D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1D0" w:rsidRDefault="00663C0F" w:rsidP="004763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Кавказского сельского поселения Кавказского района от </w:t>
      </w:r>
      <w:r w:rsidR="00FA5B6D">
        <w:rPr>
          <w:rFonts w:ascii="Times New Roman" w:hAnsi="Times New Roman" w:cs="Times New Roman"/>
          <w:b/>
          <w:sz w:val="28"/>
          <w:szCs w:val="28"/>
        </w:rPr>
        <w:t>28 марта 2022 года № 67 «</w:t>
      </w:r>
      <w:r w:rsidR="006A01D0" w:rsidRPr="006A01D0">
        <w:rPr>
          <w:rFonts w:ascii="Times New Roman" w:hAnsi="Times New Roman" w:cs="Times New Roman"/>
          <w:b/>
          <w:sz w:val="28"/>
          <w:szCs w:val="28"/>
        </w:rPr>
        <w:t>О</w:t>
      </w:r>
      <w:r w:rsidR="00F62DDB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47637B">
        <w:rPr>
          <w:rFonts w:ascii="Times New Roman" w:hAnsi="Times New Roman" w:cs="Times New Roman"/>
          <w:b/>
          <w:sz w:val="28"/>
          <w:szCs w:val="28"/>
        </w:rPr>
        <w:t xml:space="preserve">норм </w:t>
      </w:r>
      <w:r w:rsidR="006A01D0" w:rsidRPr="006A01D0">
        <w:rPr>
          <w:rFonts w:ascii="Times New Roman" w:hAnsi="Times New Roman" w:cs="Times New Roman"/>
          <w:b/>
          <w:sz w:val="28"/>
          <w:szCs w:val="28"/>
        </w:rPr>
        <w:t xml:space="preserve">расхода топлива </w:t>
      </w:r>
      <w:r w:rsidR="0073211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FB042D">
        <w:rPr>
          <w:rFonts w:ascii="Times New Roman" w:hAnsi="Times New Roman" w:cs="Times New Roman"/>
          <w:b/>
          <w:sz w:val="28"/>
          <w:szCs w:val="28"/>
        </w:rPr>
        <w:t>автомобильного транспорта муниципальн</w:t>
      </w:r>
      <w:r w:rsidR="00AF4A43">
        <w:rPr>
          <w:rFonts w:ascii="Times New Roman" w:hAnsi="Times New Roman" w:cs="Times New Roman"/>
          <w:b/>
          <w:sz w:val="28"/>
          <w:szCs w:val="28"/>
        </w:rPr>
        <w:t>ых</w:t>
      </w:r>
      <w:r w:rsidR="00FB042D">
        <w:rPr>
          <w:rFonts w:ascii="Times New Roman" w:hAnsi="Times New Roman" w:cs="Times New Roman"/>
          <w:b/>
          <w:sz w:val="28"/>
          <w:szCs w:val="28"/>
        </w:rPr>
        <w:t xml:space="preserve"> учрежден</w:t>
      </w:r>
      <w:r w:rsidR="00AF4A43">
        <w:rPr>
          <w:rFonts w:ascii="Times New Roman" w:hAnsi="Times New Roman" w:cs="Times New Roman"/>
          <w:b/>
          <w:sz w:val="28"/>
          <w:szCs w:val="28"/>
        </w:rPr>
        <w:t xml:space="preserve">ий, финансируемых из бюджета </w:t>
      </w:r>
      <w:r w:rsidR="006A01D0" w:rsidRPr="0047637B">
        <w:rPr>
          <w:rFonts w:ascii="Times New Roman" w:hAnsi="Times New Roman" w:cs="Times New Roman"/>
          <w:b/>
          <w:sz w:val="28"/>
          <w:szCs w:val="28"/>
        </w:rPr>
        <w:t>Кавказско</w:t>
      </w:r>
      <w:r w:rsidR="001531A5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6A01D0" w:rsidRPr="0047637B">
        <w:rPr>
          <w:rFonts w:ascii="Times New Roman" w:hAnsi="Times New Roman" w:cs="Times New Roman"/>
          <w:b/>
          <w:sz w:val="28"/>
          <w:szCs w:val="28"/>
        </w:rPr>
        <w:t>сельско</w:t>
      </w:r>
      <w:r w:rsidR="001531A5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6A01D0" w:rsidRPr="0047637B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1531A5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6A01D0" w:rsidRPr="0047637B">
        <w:rPr>
          <w:rFonts w:ascii="Times New Roman" w:hAnsi="Times New Roman" w:cs="Times New Roman"/>
          <w:b/>
          <w:sz w:val="28"/>
          <w:szCs w:val="28"/>
        </w:rPr>
        <w:t>Кавказского района</w:t>
      </w:r>
      <w:r w:rsidR="00FA5B6D">
        <w:rPr>
          <w:rFonts w:ascii="Times New Roman" w:hAnsi="Times New Roman" w:cs="Times New Roman"/>
          <w:b/>
          <w:sz w:val="28"/>
          <w:szCs w:val="28"/>
        </w:rPr>
        <w:t>»</w:t>
      </w:r>
    </w:p>
    <w:p w:rsidR="00D21F55" w:rsidRPr="0047637B" w:rsidRDefault="00D21F55" w:rsidP="004763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1D0" w:rsidRPr="0047637B" w:rsidRDefault="006A01D0" w:rsidP="0047637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7637B" w:rsidRPr="0047637B" w:rsidRDefault="006A01D0" w:rsidP="000303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37B">
        <w:rPr>
          <w:rFonts w:ascii="Times New Roman" w:hAnsi="Times New Roman" w:cs="Times New Roman"/>
          <w:sz w:val="28"/>
          <w:szCs w:val="28"/>
        </w:rPr>
        <w:tab/>
      </w:r>
      <w:r w:rsidR="0047637B" w:rsidRPr="0047637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E43E2">
        <w:rPr>
          <w:rFonts w:ascii="Times New Roman" w:hAnsi="Times New Roman" w:cs="Times New Roman"/>
          <w:sz w:val="28"/>
          <w:szCs w:val="28"/>
        </w:rPr>
        <w:t>н</w:t>
      </w:r>
      <w:r w:rsidR="0047637B" w:rsidRPr="0047637B">
        <w:rPr>
          <w:rFonts w:ascii="Times New Roman" w:hAnsi="Times New Roman" w:cs="Times New Roman"/>
          <w:sz w:val="28"/>
          <w:szCs w:val="28"/>
        </w:rPr>
        <w:t>орм</w:t>
      </w:r>
      <w:r w:rsidR="001E43E2">
        <w:rPr>
          <w:rFonts w:ascii="Times New Roman" w:hAnsi="Times New Roman" w:cs="Times New Roman"/>
          <w:sz w:val="28"/>
          <w:szCs w:val="28"/>
        </w:rPr>
        <w:t>ами</w:t>
      </w:r>
      <w:r w:rsidR="0047637B" w:rsidRPr="0047637B">
        <w:rPr>
          <w:rFonts w:ascii="Times New Roman" w:hAnsi="Times New Roman" w:cs="Times New Roman"/>
          <w:sz w:val="28"/>
          <w:szCs w:val="28"/>
        </w:rPr>
        <w:t xml:space="preserve"> расхода топлив</w:t>
      </w:r>
      <w:r w:rsidR="001E43E2">
        <w:rPr>
          <w:rFonts w:ascii="Times New Roman" w:hAnsi="Times New Roman" w:cs="Times New Roman"/>
          <w:sz w:val="28"/>
          <w:szCs w:val="28"/>
        </w:rPr>
        <w:t>а</w:t>
      </w:r>
      <w:r w:rsidR="0047637B" w:rsidRPr="0047637B">
        <w:rPr>
          <w:rFonts w:ascii="Times New Roman" w:hAnsi="Times New Roman" w:cs="Times New Roman"/>
          <w:sz w:val="28"/>
          <w:szCs w:val="28"/>
        </w:rPr>
        <w:t xml:space="preserve"> и смазочных материалов на автомобильном транспорте, утвержденными распоряжением </w:t>
      </w:r>
      <w:r w:rsidR="002E696E">
        <w:rPr>
          <w:rFonts w:ascii="Times New Roman" w:hAnsi="Times New Roman" w:cs="Times New Roman"/>
          <w:sz w:val="28"/>
          <w:szCs w:val="28"/>
        </w:rPr>
        <w:t>Министерства транспорта</w:t>
      </w:r>
      <w:r w:rsidR="0047637B" w:rsidRPr="0047637B">
        <w:rPr>
          <w:rFonts w:ascii="Times New Roman" w:hAnsi="Times New Roman" w:cs="Times New Roman"/>
          <w:sz w:val="28"/>
          <w:szCs w:val="28"/>
        </w:rPr>
        <w:t xml:space="preserve"> </w:t>
      </w:r>
      <w:r w:rsidR="002E696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47637B" w:rsidRPr="0047637B">
        <w:rPr>
          <w:rFonts w:ascii="Times New Roman" w:hAnsi="Times New Roman" w:cs="Times New Roman"/>
          <w:sz w:val="28"/>
          <w:szCs w:val="28"/>
        </w:rPr>
        <w:t>от 14 марта 2008 год</w:t>
      </w:r>
      <w:r w:rsidR="002E696E">
        <w:rPr>
          <w:rFonts w:ascii="Times New Roman" w:hAnsi="Times New Roman" w:cs="Times New Roman"/>
          <w:sz w:val="28"/>
          <w:szCs w:val="28"/>
        </w:rPr>
        <w:t xml:space="preserve">а </w:t>
      </w:r>
      <w:r w:rsidR="002A2DDF">
        <w:rPr>
          <w:rFonts w:ascii="Times New Roman" w:hAnsi="Times New Roman" w:cs="Times New Roman"/>
          <w:sz w:val="28"/>
          <w:szCs w:val="28"/>
        </w:rPr>
        <w:t>№ АМ-</w:t>
      </w:r>
      <w:r w:rsidR="0047637B" w:rsidRPr="0047637B">
        <w:rPr>
          <w:rFonts w:ascii="Times New Roman" w:hAnsi="Times New Roman" w:cs="Times New Roman"/>
          <w:sz w:val="28"/>
          <w:szCs w:val="28"/>
        </w:rPr>
        <w:t>23</w:t>
      </w:r>
      <w:r w:rsidR="002A2DDF">
        <w:rPr>
          <w:rFonts w:ascii="Times New Roman" w:hAnsi="Times New Roman" w:cs="Times New Roman"/>
          <w:sz w:val="28"/>
          <w:szCs w:val="28"/>
        </w:rPr>
        <w:t>-</w:t>
      </w:r>
      <w:r w:rsidR="0047637B" w:rsidRPr="0047637B">
        <w:rPr>
          <w:rFonts w:ascii="Times New Roman" w:hAnsi="Times New Roman" w:cs="Times New Roman"/>
          <w:sz w:val="28"/>
          <w:szCs w:val="28"/>
        </w:rPr>
        <w:t>р «О введении в действие методических рекомендаций «Нормы расхода топлив и смазочных материалов на автомобильном транспорте»</w:t>
      </w:r>
      <w:r w:rsidRPr="0047637B">
        <w:rPr>
          <w:rFonts w:ascii="Times New Roman" w:hAnsi="Times New Roman" w:cs="Times New Roman"/>
          <w:sz w:val="28"/>
          <w:szCs w:val="28"/>
        </w:rPr>
        <w:t>,</w:t>
      </w:r>
      <w:r w:rsidR="00F62DDB">
        <w:rPr>
          <w:rFonts w:ascii="Times New Roman" w:hAnsi="Times New Roman" w:cs="Times New Roman"/>
          <w:sz w:val="28"/>
          <w:szCs w:val="28"/>
        </w:rPr>
        <w:t xml:space="preserve"> </w:t>
      </w:r>
      <w:r w:rsidR="00F95B3B">
        <w:rPr>
          <w:rFonts w:ascii="Times New Roman" w:hAnsi="Times New Roman" w:cs="Times New Roman"/>
          <w:sz w:val="28"/>
          <w:szCs w:val="28"/>
        </w:rPr>
        <w:t xml:space="preserve">технической документации завода изготовителя, </w:t>
      </w:r>
      <w:proofErr w:type="gramStart"/>
      <w:r w:rsidRPr="004763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637B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FA5B6D" w:rsidRPr="000303A2" w:rsidRDefault="00D21F55" w:rsidP="00FA5B6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D3A91">
        <w:rPr>
          <w:rFonts w:ascii="Times New Roman" w:hAnsi="Times New Roman" w:cs="Times New Roman"/>
          <w:sz w:val="28"/>
          <w:szCs w:val="28"/>
        </w:rPr>
        <w:t xml:space="preserve">. </w:t>
      </w:r>
      <w:r w:rsidR="00FA5B6D">
        <w:rPr>
          <w:rFonts w:ascii="Times New Roman" w:hAnsi="Times New Roman" w:cs="Times New Roman"/>
          <w:sz w:val="28"/>
          <w:szCs w:val="28"/>
        </w:rPr>
        <w:t>Внести в постановление администрации Кавказского сельского поселения Кавказского района от 28 марта 2022 года № 67«</w:t>
      </w:r>
      <w:r w:rsidR="00FA5B6D" w:rsidRPr="00333ECE">
        <w:rPr>
          <w:rFonts w:ascii="Times New Roman" w:hAnsi="Times New Roman" w:cs="Times New Roman"/>
          <w:sz w:val="28"/>
          <w:szCs w:val="28"/>
        </w:rPr>
        <w:t>Об утверждении норм расхода топлива для автомобильного транспорта муниципальных учреждений, финансируемых из бюджета Кавказского сельского поселения Кавказского района»</w:t>
      </w:r>
      <w:r w:rsidR="00FA5B6D" w:rsidRPr="00476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B6D" w:rsidRPr="000303A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A5B6D" w:rsidRDefault="00FA5B6D" w:rsidP="00FA5B6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1 изложить в новой редакции (Приложение № 1);</w:t>
      </w:r>
    </w:p>
    <w:p w:rsidR="00FA5B6D" w:rsidRDefault="00FA5B6D" w:rsidP="00FA5B6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2 изложить в новой редакции (Приложение № 2);</w:t>
      </w:r>
    </w:p>
    <w:p w:rsidR="00FA5B6D" w:rsidRDefault="00FA5B6D" w:rsidP="00FA5B6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3 изложить в новой редакции (Приложение № 3).</w:t>
      </w:r>
    </w:p>
    <w:p w:rsidR="00386471" w:rsidRPr="0047637B" w:rsidRDefault="00FA5B6D" w:rsidP="00657A9C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6471">
        <w:rPr>
          <w:rFonts w:ascii="Times New Roman" w:hAnsi="Times New Roman" w:cs="Times New Roman"/>
          <w:sz w:val="28"/>
          <w:szCs w:val="28"/>
        </w:rPr>
        <w:t xml:space="preserve">. </w:t>
      </w:r>
      <w:r w:rsidR="00386471" w:rsidRPr="0047637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оставляю </w:t>
      </w:r>
      <w:proofErr w:type="gramStart"/>
      <w:r w:rsidR="00386471" w:rsidRPr="0047637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86471" w:rsidRPr="0047637B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386471" w:rsidRDefault="00FA5B6D" w:rsidP="00657A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6471" w:rsidRPr="0047637B">
        <w:rPr>
          <w:rFonts w:ascii="Times New Roman" w:hAnsi="Times New Roman" w:cs="Times New Roman"/>
          <w:sz w:val="28"/>
          <w:szCs w:val="28"/>
        </w:rPr>
        <w:t>.</w:t>
      </w:r>
      <w:r w:rsidR="003864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6A2D">
        <w:rPr>
          <w:rFonts w:ascii="Times New Roman" w:hAnsi="Times New Roman" w:cs="Times New Roman"/>
          <w:sz w:val="28"/>
          <w:szCs w:val="28"/>
        </w:rPr>
        <w:t>Постановление администрации Кавказского сельского поселения Кавказского района от 02 июля 2024 года №169 «О внесении изменений в постановление администрации Кавказского сельского поселения Кавказского района от 28 марта 2022 года № 67 «Об утверждении норм расхода топлива для автомобильного транспорта муниципальных учреждений, финансируемых из бюджета Кавказского сельского поселения Кавказского района считать утратившим силу</w:t>
      </w:r>
      <w:r w:rsidR="00386471" w:rsidRPr="004763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7D47" w:rsidRDefault="00AA7D47" w:rsidP="00657A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7D47" w:rsidRDefault="00AA7D47" w:rsidP="00657A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7D47" w:rsidRDefault="00AA7D47" w:rsidP="00657A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7D47" w:rsidRDefault="00AA7D47" w:rsidP="00AA7D4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A7D47" w:rsidRDefault="00AA7D47" w:rsidP="00AA7D4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76A2D" w:rsidRPr="0047637B" w:rsidRDefault="00AA7D47" w:rsidP="00657A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подписания.</w:t>
      </w:r>
    </w:p>
    <w:p w:rsidR="00386471" w:rsidRDefault="00386471" w:rsidP="0038647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6471" w:rsidRDefault="00386471" w:rsidP="0038647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C0F" w:rsidRPr="0047637B" w:rsidRDefault="00663C0F" w:rsidP="0038647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6471" w:rsidRPr="0047637B" w:rsidRDefault="00676A2D" w:rsidP="003864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86471" w:rsidRPr="0047637B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</w:t>
      </w:r>
    </w:p>
    <w:p w:rsidR="00D21F55" w:rsidRDefault="00386471" w:rsidP="004763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D21F55" w:rsidSect="0047637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47637B">
        <w:rPr>
          <w:rFonts w:ascii="Times New Roman" w:hAnsi="Times New Roman" w:cs="Times New Roman"/>
          <w:sz w:val="28"/>
          <w:szCs w:val="28"/>
        </w:rPr>
        <w:t>Кавказского</w:t>
      </w:r>
      <w:r w:rsidRPr="006A01D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A01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A01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A01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6A01D0">
        <w:rPr>
          <w:rFonts w:ascii="Times New Roman" w:hAnsi="Times New Roman" w:cs="Times New Roman"/>
          <w:sz w:val="28"/>
          <w:szCs w:val="28"/>
        </w:rPr>
        <w:t xml:space="preserve"> </w:t>
      </w:r>
      <w:r w:rsidR="00676A2D">
        <w:rPr>
          <w:rFonts w:ascii="Times New Roman" w:hAnsi="Times New Roman" w:cs="Times New Roman"/>
          <w:sz w:val="28"/>
          <w:szCs w:val="28"/>
        </w:rPr>
        <w:t xml:space="preserve">        И.В. </w:t>
      </w:r>
      <w:proofErr w:type="spellStart"/>
      <w:r w:rsidR="00676A2D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0303A2" w:rsidRPr="006A01D0" w:rsidRDefault="000303A2" w:rsidP="000303A2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01D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0303A2" w:rsidRPr="006A01D0" w:rsidRDefault="000303A2" w:rsidP="000303A2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01D0">
        <w:rPr>
          <w:rFonts w:ascii="Times New Roman" w:hAnsi="Times New Roman" w:cs="Times New Roman"/>
          <w:sz w:val="28"/>
          <w:szCs w:val="28"/>
        </w:rPr>
        <w:t xml:space="preserve">к 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A01D0">
        <w:rPr>
          <w:rFonts w:ascii="Times New Roman" w:hAnsi="Times New Roman" w:cs="Times New Roman"/>
          <w:sz w:val="28"/>
          <w:szCs w:val="28"/>
        </w:rPr>
        <w:t xml:space="preserve">  Кавказского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1D0">
        <w:rPr>
          <w:rFonts w:ascii="Times New Roman" w:hAnsi="Times New Roman" w:cs="Times New Roman"/>
          <w:sz w:val="28"/>
          <w:szCs w:val="28"/>
        </w:rPr>
        <w:t>сельского  поселения Кавказского района</w:t>
      </w:r>
    </w:p>
    <w:p w:rsidR="000303A2" w:rsidRDefault="000303A2" w:rsidP="000303A2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01D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  </w:t>
      </w:r>
      <w:r w:rsidR="00004D8F">
        <w:rPr>
          <w:rFonts w:ascii="Times New Roman" w:hAnsi="Times New Roman" w:cs="Times New Roman"/>
          <w:sz w:val="28"/>
          <w:szCs w:val="28"/>
        </w:rPr>
        <w:t xml:space="preserve">22.05.2025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04D8F">
        <w:rPr>
          <w:rFonts w:ascii="Times New Roman" w:hAnsi="Times New Roman" w:cs="Times New Roman"/>
          <w:sz w:val="28"/>
          <w:szCs w:val="28"/>
        </w:rPr>
        <w:t>115</w:t>
      </w:r>
    </w:p>
    <w:p w:rsidR="000303A2" w:rsidRDefault="000303A2" w:rsidP="000303A2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6F5" w:rsidRDefault="001E43E2" w:rsidP="00D21F55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Базовые нормы</w:t>
      </w:r>
      <w:r w:rsidR="00D21F55">
        <w:rPr>
          <w:b/>
          <w:bCs/>
          <w:sz w:val="28"/>
          <w:szCs w:val="28"/>
          <w:lang w:val="ru-RU"/>
        </w:rPr>
        <w:t xml:space="preserve"> расхода топлива для автомобильного транспорта муниципальных учреждений, </w:t>
      </w:r>
    </w:p>
    <w:p w:rsidR="00D21F55" w:rsidRPr="003A0653" w:rsidRDefault="00D21F55" w:rsidP="00D21F55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b/>
          <w:bCs/>
          <w:sz w:val="28"/>
          <w:szCs w:val="28"/>
          <w:lang w:val="ru-RU"/>
        </w:rPr>
        <w:t>финансируемых</w:t>
      </w:r>
      <w:proofErr w:type="gramEnd"/>
      <w:r>
        <w:rPr>
          <w:b/>
          <w:bCs/>
          <w:sz w:val="28"/>
          <w:szCs w:val="28"/>
          <w:lang w:val="ru-RU"/>
        </w:rPr>
        <w:t xml:space="preserve"> из </w:t>
      </w:r>
      <w:r w:rsidRPr="003A0653">
        <w:rPr>
          <w:rFonts w:cs="Times New Roman"/>
          <w:b/>
          <w:bCs/>
          <w:sz w:val="28"/>
          <w:szCs w:val="28"/>
          <w:lang w:val="ru-RU"/>
        </w:rPr>
        <w:t xml:space="preserve">бюджета Кавказского сельского поселения Кавказского района </w:t>
      </w:r>
    </w:p>
    <w:p w:rsidR="00D21F55" w:rsidRPr="003A0653" w:rsidRDefault="00D21F55" w:rsidP="00D21F55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tbl>
      <w:tblPr>
        <w:tblW w:w="4988" w:type="pct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117"/>
        <w:gridCol w:w="2127"/>
        <w:gridCol w:w="2268"/>
        <w:gridCol w:w="3118"/>
        <w:gridCol w:w="3402"/>
      </w:tblGrid>
      <w:tr w:rsidR="007226F5" w:rsidTr="00993D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27518E">
              <w:rPr>
                <w:rFonts w:cs="Times New Roman"/>
                <w:color w:val="000000"/>
                <w:sz w:val="28"/>
                <w:szCs w:val="28"/>
              </w:rPr>
              <w:t>№</w:t>
            </w:r>
          </w:p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27518E">
              <w:rPr>
                <w:rFonts w:cs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27518E">
              <w:rPr>
                <w:rFonts w:cs="Times New Roman"/>
                <w:color w:val="000000"/>
                <w:sz w:val="28"/>
                <w:szCs w:val="28"/>
                <w:lang w:val="ru-RU"/>
              </w:rPr>
              <w:t>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color w:val="000000"/>
                <w:sz w:val="28"/>
                <w:szCs w:val="28"/>
                <w:lang w:val="ru-RU"/>
              </w:rPr>
              <w:t>Марка и государственный номерной знак автомобиля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color w:val="000000"/>
                <w:sz w:val="28"/>
                <w:szCs w:val="28"/>
                <w:lang w:val="ru-RU"/>
              </w:rPr>
              <w:t>Вид топлива</w:t>
            </w:r>
          </w:p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color w:val="000000"/>
                <w:sz w:val="28"/>
                <w:szCs w:val="28"/>
                <w:lang w:val="ru-RU"/>
              </w:rPr>
              <w:t>Базовая норма расхода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color w:val="000000"/>
                <w:sz w:val="28"/>
                <w:szCs w:val="28"/>
                <w:lang w:val="ru-RU"/>
              </w:rPr>
              <w:t>Поправочные коэффициенты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color w:val="000000"/>
                <w:sz w:val="28"/>
                <w:szCs w:val="28"/>
                <w:lang w:val="ru-RU"/>
              </w:rPr>
              <w:t>Итоговая норма расхода</w:t>
            </w:r>
          </w:p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226F5" w:rsidTr="00993D5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27518E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en-US"/>
              </w:rPr>
              <w:t>LADA VESTA</w:t>
            </w:r>
          </w:p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Н 330 АР 193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АИ-92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8,5л/100км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D47" w:rsidRDefault="00AA7D47" w:rsidP="00AA7D47">
            <w:pPr>
              <w:pStyle w:val="TableContents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3%-на пробег более 100  </w:t>
            </w:r>
          </w:p>
          <w:p w:rsidR="007226F5" w:rsidRPr="0027518E" w:rsidRDefault="00AA7D47" w:rsidP="00AA7D47">
            <w:pPr>
              <w:pStyle w:val="TableContents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</w:t>
            </w:r>
            <w:r w:rsidRPr="00AA7D47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тыс. км</w:t>
            </w: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Default="00AA7D47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8,76</w:t>
            </w:r>
            <w:r w:rsidR="007226F5"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л/100км</w:t>
            </w:r>
          </w:p>
          <w:p w:rsidR="00AA7D47" w:rsidRPr="0027518E" w:rsidRDefault="00AA7D47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(8,5х(1+0,01х3)</w:t>
            </w:r>
            <w:proofErr w:type="gramEnd"/>
          </w:p>
        </w:tc>
      </w:tr>
      <w:tr w:rsidR="007226F5" w:rsidTr="00993D5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27518E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ГАЗ-32213</w:t>
            </w:r>
          </w:p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А 628 ВТ 193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Pr="0027518E" w:rsidRDefault="007226F5" w:rsidP="00275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</w:rPr>
              <w:t>АИ-92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15,5л/100км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Default="007226F5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10% - за пробег более </w:t>
            </w:r>
          </w:p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150 тыс. км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17,05 л/100 км</w:t>
            </w:r>
          </w:p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15,5х(1+0,01х10)</w:t>
            </w:r>
          </w:p>
        </w:tc>
      </w:tr>
      <w:tr w:rsidR="00993D56" w:rsidTr="00993D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D56" w:rsidRPr="00993D56" w:rsidRDefault="00993D56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D56" w:rsidRPr="0027518E" w:rsidRDefault="00993D56" w:rsidP="0027518E">
            <w:pPr>
              <w:pStyle w:val="TableContents"/>
              <w:jc w:val="center"/>
              <w:rPr>
                <w:rFonts w:cs="Times New Roman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en-US"/>
              </w:rPr>
              <w:t>LADA LARGUS</w:t>
            </w:r>
          </w:p>
          <w:p w:rsidR="00993D56" w:rsidRPr="0027518E" w:rsidRDefault="00993D56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Е 069 ОТ 123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3D56" w:rsidRPr="0027518E" w:rsidRDefault="00993D56" w:rsidP="00275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</w:rPr>
              <w:t>АИ-92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3D56" w:rsidRPr="0027518E" w:rsidRDefault="00993D56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9,0л/100км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3D56" w:rsidRDefault="00993D56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10% - за пробег более </w:t>
            </w:r>
          </w:p>
          <w:p w:rsidR="00993D56" w:rsidRPr="0027518E" w:rsidRDefault="00993D56" w:rsidP="007226F5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150 тыс. км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3D56" w:rsidRPr="0027518E" w:rsidRDefault="00993D56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9,9 л/100 км</w:t>
            </w:r>
          </w:p>
          <w:p w:rsidR="00993D56" w:rsidRPr="0027518E" w:rsidRDefault="00993D56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9,0х(1+0,01х10)</w:t>
            </w:r>
          </w:p>
        </w:tc>
      </w:tr>
      <w:tr w:rsidR="00993D56" w:rsidTr="00993D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D56" w:rsidRPr="0027518E" w:rsidRDefault="00993D56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D56" w:rsidRDefault="00993D56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УАЗ 390945 </w:t>
            </w:r>
          </w:p>
          <w:p w:rsidR="00993D56" w:rsidRPr="0027518E" w:rsidRDefault="00993D56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К 924 ТС 193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3D56" w:rsidRPr="0027518E" w:rsidRDefault="00993D56" w:rsidP="00275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АИ-92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3D56" w:rsidRPr="0027518E" w:rsidRDefault="00993D56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15,1/100км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3D56" w:rsidRDefault="00993D56" w:rsidP="00C45FBD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10% - за работу автотранспорта, </w:t>
            </w:r>
            <w:proofErr w:type="gramStart"/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требующая</w:t>
            </w:r>
            <w:proofErr w:type="gramEnd"/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 частых технологических остановок, связанных с погрузкой и выгрузкой, посадкой и высадкой пассажиров включая </w:t>
            </w: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перевозки мелких грузов при наличии в среднем более чем одной остановки на 1 км пробега;</w:t>
            </w:r>
          </w:p>
          <w:p w:rsidR="00993D56" w:rsidRPr="0027518E" w:rsidRDefault="00993D56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15% - перевозка грузов с пониженной скоростью движения 20-40 км/ч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3D56" w:rsidRDefault="00993D56" w:rsidP="00C45FBD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18,88 л/100 км</w:t>
            </w:r>
          </w:p>
          <w:p w:rsidR="00993D56" w:rsidRPr="0027518E" w:rsidRDefault="00993D56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(15,1х(1+0,01х(10+15))</w:t>
            </w:r>
            <w:proofErr w:type="gramEnd"/>
          </w:p>
        </w:tc>
      </w:tr>
      <w:tr w:rsidR="00993D56" w:rsidTr="00993D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D56" w:rsidRPr="00FA5B6D" w:rsidRDefault="00993D56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D56" w:rsidRPr="00FA5B6D" w:rsidRDefault="00993D56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3D56" w:rsidRPr="0027518E" w:rsidRDefault="00993D56" w:rsidP="00275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3D56" w:rsidRPr="0027518E" w:rsidRDefault="00993D56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3D56" w:rsidRPr="0027518E" w:rsidRDefault="00993D56" w:rsidP="00C45FBD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3D56" w:rsidRPr="0027518E" w:rsidRDefault="00993D56" w:rsidP="00C45FBD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3A0653" w:rsidRDefault="003A0653" w:rsidP="00D21F55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717855" w:rsidRDefault="00717855" w:rsidP="00D21F55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717855" w:rsidRPr="003A0653" w:rsidRDefault="00717855" w:rsidP="00D21F55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0303A2" w:rsidRPr="003A0653" w:rsidRDefault="00AA7D47" w:rsidP="0027518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03A2" w:rsidRPr="003A0653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 </w:t>
      </w:r>
    </w:p>
    <w:p w:rsidR="000303A2" w:rsidRPr="003A0653" w:rsidRDefault="000303A2" w:rsidP="0027518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53">
        <w:rPr>
          <w:rFonts w:ascii="Times New Roman" w:hAnsi="Times New Roman" w:cs="Times New Roman"/>
          <w:sz w:val="28"/>
          <w:szCs w:val="28"/>
        </w:rPr>
        <w:t xml:space="preserve">Кавказского района </w:t>
      </w:r>
      <w:r w:rsidRPr="003A0653">
        <w:rPr>
          <w:rFonts w:ascii="Times New Roman" w:hAnsi="Times New Roman" w:cs="Times New Roman"/>
          <w:sz w:val="28"/>
          <w:szCs w:val="28"/>
        </w:rPr>
        <w:tab/>
      </w:r>
      <w:r w:rsidRPr="003A0653">
        <w:rPr>
          <w:rFonts w:ascii="Times New Roman" w:hAnsi="Times New Roman" w:cs="Times New Roman"/>
          <w:sz w:val="28"/>
          <w:szCs w:val="28"/>
        </w:rPr>
        <w:tab/>
      </w:r>
      <w:r w:rsidRPr="003A0653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3A0653">
        <w:rPr>
          <w:rFonts w:ascii="Times New Roman" w:hAnsi="Times New Roman" w:cs="Times New Roman"/>
          <w:sz w:val="28"/>
          <w:szCs w:val="28"/>
        </w:rPr>
        <w:tab/>
      </w:r>
      <w:r w:rsidRPr="003A0653">
        <w:rPr>
          <w:rFonts w:ascii="Times New Roman" w:hAnsi="Times New Roman" w:cs="Times New Roman"/>
          <w:sz w:val="28"/>
          <w:szCs w:val="28"/>
        </w:rPr>
        <w:tab/>
      </w:r>
      <w:r w:rsidR="00EA2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И.В. </w:t>
      </w:r>
      <w:proofErr w:type="spellStart"/>
      <w:r w:rsidR="00EA234C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  <w:r w:rsidRPr="003A0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6F5" w:rsidRDefault="007226F5" w:rsidP="000F59BD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7855" w:rsidRDefault="00717855" w:rsidP="000F59BD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7855" w:rsidRDefault="00717855" w:rsidP="000F59BD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7855" w:rsidRDefault="00717855" w:rsidP="000F59BD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7855" w:rsidRDefault="00717855" w:rsidP="000F59BD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7855" w:rsidRDefault="00717855" w:rsidP="000F59BD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7855" w:rsidRDefault="00717855" w:rsidP="000F59BD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7855" w:rsidRDefault="00717855" w:rsidP="000F59BD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7855" w:rsidRDefault="00717855" w:rsidP="000F59BD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7855" w:rsidRDefault="00717855" w:rsidP="000F59BD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7855" w:rsidRDefault="00717855" w:rsidP="000F59BD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3D56" w:rsidRDefault="00993D56" w:rsidP="00993D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3D56" w:rsidRDefault="00993D56" w:rsidP="00993D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59BD" w:rsidRPr="003A0653" w:rsidRDefault="00993D56" w:rsidP="00993D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0F59BD" w:rsidRPr="003A065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303A2" w:rsidRPr="003A0653">
        <w:rPr>
          <w:rFonts w:ascii="Times New Roman" w:hAnsi="Times New Roman" w:cs="Times New Roman"/>
          <w:sz w:val="28"/>
          <w:szCs w:val="28"/>
        </w:rPr>
        <w:t>№ 2</w:t>
      </w:r>
    </w:p>
    <w:p w:rsidR="000F59BD" w:rsidRPr="003A0653" w:rsidRDefault="000F59BD" w:rsidP="000F59BD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0653">
        <w:rPr>
          <w:rFonts w:ascii="Times New Roman" w:hAnsi="Times New Roman" w:cs="Times New Roman"/>
          <w:sz w:val="28"/>
          <w:szCs w:val="28"/>
        </w:rPr>
        <w:t>к  постановлению администрации  Кавказского сельского  поселения Кавказского района</w:t>
      </w:r>
    </w:p>
    <w:p w:rsidR="000F59BD" w:rsidRPr="003A0653" w:rsidRDefault="000F59BD" w:rsidP="000F59BD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0653">
        <w:rPr>
          <w:rFonts w:ascii="Times New Roman" w:hAnsi="Times New Roman" w:cs="Times New Roman"/>
          <w:sz w:val="28"/>
          <w:szCs w:val="28"/>
        </w:rPr>
        <w:t xml:space="preserve">от  </w:t>
      </w:r>
      <w:r w:rsidR="00004D8F">
        <w:rPr>
          <w:rFonts w:ascii="Times New Roman" w:hAnsi="Times New Roman" w:cs="Times New Roman"/>
          <w:sz w:val="28"/>
          <w:szCs w:val="28"/>
        </w:rPr>
        <w:t>22.05.2025 г. № 115</w:t>
      </w:r>
    </w:p>
    <w:p w:rsidR="007226F5" w:rsidRDefault="007226F5" w:rsidP="000F59BD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6F5" w:rsidRDefault="007226F5" w:rsidP="000F59BD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6F5" w:rsidRDefault="001547DD" w:rsidP="003A0653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Летние н</w:t>
      </w:r>
      <w:r w:rsidR="003A0653">
        <w:rPr>
          <w:b/>
          <w:bCs/>
          <w:sz w:val="28"/>
          <w:szCs w:val="28"/>
          <w:lang w:val="ru-RU"/>
        </w:rPr>
        <w:t xml:space="preserve">ормы расхода топлива для автомобильного транспорта муниципальных учреждений, </w:t>
      </w:r>
    </w:p>
    <w:p w:rsidR="007226F5" w:rsidRDefault="003A0653" w:rsidP="003A0653">
      <w:pPr>
        <w:pStyle w:val="Standard"/>
        <w:jc w:val="center"/>
        <w:rPr>
          <w:b/>
          <w:bCs/>
          <w:sz w:val="28"/>
          <w:szCs w:val="28"/>
          <w:lang w:val="ru-RU"/>
        </w:rPr>
      </w:pPr>
      <w:proofErr w:type="gramStart"/>
      <w:r>
        <w:rPr>
          <w:b/>
          <w:bCs/>
          <w:sz w:val="28"/>
          <w:szCs w:val="28"/>
          <w:lang w:val="ru-RU"/>
        </w:rPr>
        <w:t>финансируемых</w:t>
      </w:r>
      <w:proofErr w:type="gramEnd"/>
      <w:r>
        <w:rPr>
          <w:b/>
          <w:bCs/>
          <w:sz w:val="28"/>
          <w:szCs w:val="28"/>
          <w:lang w:val="ru-RU"/>
        </w:rPr>
        <w:t xml:space="preserve"> из бюджета Кавказского сельского поселения Кавказского района </w:t>
      </w:r>
    </w:p>
    <w:p w:rsidR="003A0653" w:rsidRDefault="003A0653" w:rsidP="003A0653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 01 июня </w:t>
      </w:r>
      <w:r w:rsidR="001547DD">
        <w:rPr>
          <w:b/>
          <w:bCs/>
          <w:sz w:val="28"/>
          <w:szCs w:val="28"/>
          <w:lang w:val="ru-RU"/>
        </w:rPr>
        <w:t xml:space="preserve">по 30 сентября </w:t>
      </w:r>
    </w:p>
    <w:p w:rsidR="003A0653" w:rsidRDefault="003A0653" w:rsidP="003A0653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4988" w:type="pct"/>
        <w:tblInd w:w="3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119"/>
        <w:gridCol w:w="2127"/>
        <w:gridCol w:w="2268"/>
        <w:gridCol w:w="3118"/>
        <w:gridCol w:w="3402"/>
      </w:tblGrid>
      <w:tr w:rsidR="007226F5" w:rsidTr="00EA234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27518E">
              <w:rPr>
                <w:rFonts w:cs="Times New Roman"/>
                <w:color w:val="000000"/>
                <w:sz w:val="28"/>
                <w:szCs w:val="28"/>
              </w:rPr>
              <w:t>№</w:t>
            </w:r>
          </w:p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27518E">
              <w:rPr>
                <w:rFonts w:cs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27518E">
              <w:rPr>
                <w:rFonts w:cs="Times New Roman"/>
                <w:color w:val="000000"/>
                <w:sz w:val="28"/>
                <w:szCs w:val="28"/>
                <w:lang w:val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color w:val="000000"/>
                <w:sz w:val="28"/>
                <w:szCs w:val="28"/>
                <w:lang w:val="ru-RU"/>
              </w:rPr>
              <w:t>Марка и государственный номерной знак автомобиля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color w:val="000000"/>
                <w:sz w:val="28"/>
                <w:szCs w:val="28"/>
                <w:lang w:val="ru-RU"/>
              </w:rPr>
              <w:t>Вид топлива</w:t>
            </w:r>
          </w:p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color w:val="000000"/>
                <w:sz w:val="28"/>
                <w:szCs w:val="28"/>
                <w:lang w:val="ru-RU"/>
              </w:rPr>
              <w:t>Базовая норма расхода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color w:val="000000"/>
                <w:sz w:val="28"/>
                <w:szCs w:val="28"/>
                <w:lang w:val="ru-RU"/>
              </w:rPr>
              <w:t>Поправочные коэффициенты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color w:val="000000"/>
                <w:sz w:val="28"/>
                <w:szCs w:val="28"/>
                <w:lang w:val="ru-RU"/>
              </w:rPr>
              <w:t>Итоговая норма расхода</w:t>
            </w:r>
          </w:p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226F5" w:rsidTr="00EA234C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27518E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en-US"/>
              </w:rPr>
              <w:t>LADA VESTA</w:t>
            </w:r>
          </w:p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Н 330 АР 193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АИ-92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8,5л/100км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Default="007226F5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7 % за использование кондиционера</w:t>
            </w:r>
            <w:r w:rsidR="00EA234C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;</w:t>
            </w:r>
          </w:p>
          <w:p w:rsidR="00EA234C" w:rsidRPr="0027518E" w:rsidRDefault="00EA234C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3% за пробег более 100 </w:t>
            </w:r>
            <w:proofErr w:type="spellStart"/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тыс</w:t>
            </w:r>
            <w:proofErr w:type="gramStart"/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м</w:t>
            </w:r>
            <w:proofErr w:type="spellEnd"/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Pr="0027518E" w:rsidRDefault="00AA7D47" w:rsidP="00EA234C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9,35</w:t>
            </w:r>
            <w:r w:rsidR="007226F5"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л/100 км</w:t>
            </w:r>
          </w:p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8,5х(1+0,01х</w:t>
            </w:r>
            <w:r w:rsidR="00EA234C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(</w:t>
            </w: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7</w:t>
            </w:r>
            <w:r w:rsidR="00EA234C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+3)</w:t>
            </w: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7226F5" w:rsidTr="00EA234C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27518E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ГАЗ-32213</w:t>
            </w:r>
          </w:p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А 628 ВТ 193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Pr="0027518E" w:rsidRDefault="007226F5" w:rsidP="00275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</w:rPr>
              <w:t>АИ-92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15,5л/100км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10% - за пробег более 150 тыс. км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17,05 л/100 км</w:t>
            </w:r>
          </w:p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15,5х(1+0,01х10)</w:t>
            </w:r>
          </w:p>
        </w:tc>
      </w:tr>
      <w:tr w:rsidR="00EA234C" w:rsidTr="00EA23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34C" w:rsidRPr="00EA234C" w:rsidRDefault="00EA234C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34C" w:rsidRPr="0027518E" w:rsidRDefault="00EA234C" w:rsidP="0027518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en-US"/>
              </w:rPr>
              <w:t>LADA LARGUS</w:t>
            </w:r>
          </w:p>
          <w:p w:rsidR="00EA234C" w:rsidRPr="0027518E" w:rsidRDefault="00EA234C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Е 069 ОТ 123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A234C" w:rsidRPr="0027518E" w:rsidRDefault="00EA234C" w:rsidP="00275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</w:rPr>
              <w:t>АИ-92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A234C" w:rsidRPr="0027518E" w:rsidRDefault="00EA234C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9,0л/100км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A234C" w:rsidRPr="0027518E" w:rsidRDefault="00EA234C" w:rsidP="0027518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10%</w:t>
            </w:r>
            <w:r w:rsidRPr="0027518E">
              <w:rPr>
                <w:rFonts w:cs="Times New Roman"/>
                <w:sz w:val="28"/>
                <w:szCs w:val="28"/>
              </w:rPr>
              <w:t xml:space="preserve"> </w:t>
            </w:r>
            <w:r w:rsidRPr="0027518E">
              <w:rPr>
                <w:rFonts w:cs="Times New Roman"/>
                <w:sz w:val="28"/>
                <w:szCs w:val="28"/>
                <w:lang w:val="ru-RU"/>
              </w:rPr>
              <w:t xml:space="preserve">- </w:t>
            </w: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за пробег более 150 тыс. км;</w:t>
            </w:r>
          </w:p>
          <w:p w:rsidR="00EA234C" w:rsidRPr="0027518E" w:rsidRDefault="00EA234C" w:rsidP="007226F5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7% за использование кондиционера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A234C" w:rsidRPr="0027518E" w:rsidRDefault="00EA234C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10,53 л/100 км</w:t>
            </w:r>
          </w:p>
          <w:p w:rsidR="00EA234C" w:rsidRPr="0027518E" w:rsidRDefault="00EA234C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9,0х(1+0,01х(10+7))</w:t>
            </w:r>
          </w:p>
        </w:tc>
      </w:tr>
      <w:tr w:rsidR="00EA234C" w:rsidTr="00EA234C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34C" w:rsidRPr="0027518E" w:rsidRDefault="0026158A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34C" w:rsidRDefault="00EA234C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УАЗ 390945</w:t>
            </w:r>
          </w:p>
          <w:p w:rsidR="00EA234C" w:rsidRPr="0027518E" w:rsidRDefault="00EA234C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К 924 ТС 193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A234C" w:rsidRPr="0027518E" w:rsidRDefault="00EA234C" w:rsidP="00275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АИ-92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A234C" w:rsidRPr="0027518E" w:rsidRDefault="00993D56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15,1</w:t>
            </w:r>
            <w:r w:rsidR="00EA234C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/100 км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A234C" w:rsidRDefault="00EA234C" w:rsidP="00717855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10% - за работу автотранспорта, </w:t>
            </w:r>
            <w:proofErr w:type="gramStart"/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требующая</w:t>
            </w:r>
            <w:proofErr w:type="gramEnd"/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 частых технологических остановок, связанных с погрузкой и выгрузкой, посадкой и высадкой пассажиров включая перевозки мелких грузов при наличии в среднем более чем одной остановки на 1 км пробега;</w:t>
            </w:r>
          </w:p>
          <w:p w:rsidR="00EA234C" w:rsidRPr="0027518E" w:rsidRDefault="00EA234C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15% - перевозка грузов с пониженной скоростью движения 20-40 км/ч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A234C" w:rsidRDefault="00EA234C" w:rsidP="00717855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18,8</w:t>
            </w:r>
            <w:r w:rsidR="00993D56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 л/100 км</w:t>
            </w:r>
          </w:p>
          <w:p w:rsidR="00EA234C" w:rsidRPr="0027518E" w:rsidRDefault="00EA234C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(15,1х(1+0,01х(10+15))</w:t>
            </w:r>
            <w:proofErr w:type="gramEnd"/>
          </w:p>
        </w:tc>
      </w:tr>
      <w:tr w:rsidR="00EA234C" w:rsidTr="00EA234C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34C" w:rsidRPr="00FA5B6D" w:rsidRDefault="00EA234C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34C" w:rsidRPr="00FA5B6D" w:rsidRDefault="00EA234C" w:rsidP="00FA5B6D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A234C" w:rsidRPr="0027518E" w:rsidRDefault="00EA234C" w:rsidP="00275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A234C" w:rsidRPr="0027518E" w:rsidRDefault="00EA234C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A234C" w:rsidRPr="0027518E" w:rsidRDefault="00EA234C" w:rsidP="00717855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A234C" w:rsidRPr="0027518E" w:rsidRDefault="00EA234C" w:rsidP="00717855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7226F5" w:rsidRDefault="007226F5" w:rsidP="0027518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6F5" w:rsidRDefault="007226F5" w:rsidP="0027518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6F5" w:rsidRDefault="007226F5" w:rsidP="0027518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5B6D" w:rsidRPr="003A0653" w:rsidRDefault="00EA234C" w:rsidP="00FA5B6D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A5B6D" w:rsidRPr="003A0653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 </w:t>
      </w:r>
    </w:p>
    <w:p w:rsidR="00FA5B6D" w:rsidRPr="003A0653" w:rsidRDefault="00FA5B6D" w:rsidP="00FA5B6D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53">
        <w:rPr>
          <w:rFonts w:ascii="Times New Roman" w:hAnsi="Times New Roman" w:cs="Times New Roman"/>
          <w:sz w:val="28"/>
          <w:szCs w:val="28"/>
        </w:rPr>
        <w:t xml:space="preserve">Кавказского района </w:t>
      </w:r>
      <w:r w:rsidRPr="003A0653">
        <w:rPr>
          <w:rFonts w:ascii="Times New Roman" w:hAnsi="Times New Roman" w:cs="Times New Roman"/>
          <w:sz w:val="28"/>
          <w:szCs w:val="28"/>
        </w:rPr>
        <w:tab/>
      </w:r>
      <w:r w:rsidRPr="003A0653">
        <w:rPr>
          <w:rFonts w:ascii="Times New Roman" w:hAnsi="Times New Roman" w:cs="Times New Roman"/>
          <w:sz w:val="28"/>
          <w:szCs w:val="28"/>
        </w:rPr>
        <w:tab/>
      </w:r>
      <w:r w:rsidRPr="003A0653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3A0653">
        <w:rPr>
          <w:rFonts w:ascii="Times New Roman" w:hAnsi="Times New Roman" w:cs="Times New Roman"/>
          <w:sz w:val="28"/>
          <w:szCs w:val="28"/>
        </w:rPr>
        <w:tab/>
      </w:r>
      <w:r w:rsidRPr="003A06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</w:t>
      </w:r>
      <w:r w:rsidR="00EA234C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EA234C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  <w:r w:rsidRPr="003A0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7DD" w:rsidRDefault="001547DD" w:rsidP="007F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7DD" w:rsidRDefault="001547DD" w:rsidP="007F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7DD" w:rsidRDefault="001547DD" w:rsidP="007F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518E" w:rsidRDefault="0027518E" w:rsidP="007F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518E" w:rsidRDefault="0027518E" w:rsidP="007F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518E" w:rsidRDefault="0027518E" w:rsidP="007F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518E" w:rsidRDefault="0027518E" w:rsidP="007F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518E" w:rsidRDefault="0027518E" w:rsidP="007F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518E" w:rsidRDefault="0027518E" w:rsidP="007F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7DD" w:rsidRPr="003A0653" w:rsidRDefault="001547DD" w:rsidP="001547DD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065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547DD" w:rsidRPr="003A0653" w:rsidRDefault="001547DD" w:rsidP="001547DD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0653">
        <w:rPr>
          <w:rFonts w:ascii="Times New Roman" w:hAnsi="Times New Roman" w:cs="Times New Roman"/>
          <w:sz w:val="28"/>
          <w:szCs w:val="28"/>
        </w:rPr>
        <w:t>к  постановлению администрации  Кавказского сельского  поселения Кавказского района</w:t>
      </w:r>
    </w:p>
    <w:p w:rsidR="001547DD" w:rsidRPr="003A0653" w:rsidRDefault="001547DD" w:rsidP="001547DD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0653">
        <w:rPr>
          <w:rFonts w:ascii="Times New Roman" w:hAnsi="Times New Roman" w:cs="Times New Roman"/>
          <w:sz w:val="28"/>
          <w:szCs w:val="28"/>
        </w:rPr>
        <w:t xml:space="preserve">от   </w:t>
      </w:r>
      <w:r w:rsidR="00004D8F">
        <w:rPr>
          <w:rFonts w:ascii="Times New Roman" w:hAnsi="Times New Roman" w:cs="Times New Roman"/>
          <w:sz w:val="28"/>
          <w:szCs w:val="28"/>
        </w:rPr>
        <w:t xml:space="preserve">22.05.2025 г. </w:t>
      </w:r>
      <w:r w:rsidRPr="003A0653">
        <w:rPr>
          <w:rFonts w:ascii="Times New Roman" w:hAnsi="Times New Roman" w:cs="Times New Roman"/>
          <w:sz w:val="28"/>
          <w:szCs w:val="28"/>
        </w:rPr>
        <w:t>№</w:t>
      </w:r>
      <w:r w:rsidR="00004D8F">
        <w:rPr>
          <w:rFonts w:ascii="Times New Roman" w:hAnsi="Times New Roman" w:cs="Times New Roman"/>
          <w:sz w:val="28"/>
          <w:szCs w:val="28"/>
        </w:rPr>
        <w:t>115</w:t>
      </w:r>
      <w:bookmarkStart w:id="0" w:name="_GoBack"/>
      <w:bookmarkEnd w:id="0"/>
    </w:p>
    <w:p w:rsidR="001547DD" w:rsidRDefault="001547DD" w:rsidP="001547DD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27518E" w:rsidRDefault="0027518E" w:rsidP="001547DD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7226F5" w:rsidRDefault="001547DD" w:rsidP="001547DD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Зимние нормы расхода топлива для автомобильного транспорта муниципальных учреждений, </w:t>
      </w:r>
    </w:p>
    <w:p w:rsidR="001547DD" w:rsidRDefault="001547DD" w:rsidP="001547DD">
      <w:pPr>
        <w:pStyle w:val="Standard"/>
        <w:jc w:val="center"/>
        <w:rPr>
          <w:b/>
          <w:bCs/>
          <w:sz w:val="28"/>
          <w:szCs w:val="28"/>
          <w:lang w:val="ru-RU"/>
        </w:rPr>
      </w:pPr>
      <w:proofErr w:type="gramStart"/>
      <w:r>
        <w:rPr>
          <w:b/>
          <w:bCs/>
          <w:sz w:val="28"/>
          <w:szCs w:val="28"/>
          <w:lang w:val="ru-RU"/>
        </w:rPr>
        <w:t>финансируемых</w:t>
      </w:r>
      <w:proofErr w:type="gramEnd"/>
      <w:r>
        <w:rPr>
          <w:b/>
          <w:bCs/>
          <w:sz w:val="28"/>
          <w:szCs w:val="28"/>
          <w:lang w:val="ru-RU"/>
        </w:rPr>
        <w:t xml:space="preserve"> из бюджета Кавказского сельского поселения Кавказского района </w:t>
      </w:r>
    </w:p>
    <w:p w:rsidR="001547DD" w:rsidRDefault="00127075" w:rsidP="001547DD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 01 января по 28</w:t>
      </w:r>
      <w:r w:rsidR="00ED07CB">
        <w:rPr>
          <w:b/>
          <w:bCs/>
          <w:sz w:val="28"/>
          <w:szCs w:val="28"/>
          <w:lang w:val="ru-RU"/>
        </w:rPr>
        <w:t xml:space="preserve"> (29)</w:t>
      </w:r>
      <w:r>
        <w:rPr>
          <w:b/>
          <w:bCs/>
          <w:sz w:val="28"/>
          <w:szCs w:val="28"/>
          <w:lang w:val="ru-RU"/>
        </w:rPr>
        <w:t xml:space="preserve"> февраля, </w:t>
      </w:r>
      <w:r w:rsidR="001547DD">
        <w:rPr>
          <w:b/>
          <w:bCs/>
          <w:sz w:val="28"/>
          <w:szCs w:val="28"/>
          <w:lang w:val="ru-RU"/>
        </w:rPr>
        <w:t xml:space="preserve">с 01 декабря по 31 декабря </w:t>
      </w:r>
    </w:p>
    <w:p w:rsidR="001547DD" w:rsidRDefault="001547DD" w:rsidP="001547DD">
      <w:pPr>
        <w:pStyle w:val="Standard"/>
        <w:jc w:val="center"/>
        <w:rPr>
          <w:b/>
          <w:bCs/>
          <w:lang w:val="ru-RU"/>
        </w:rPr>
      </w:pPr>
    </w:p>
    <w:tbl>
      <w:tblPr>
        <w:tblW w:w="4988" w:type="pct"/>
        <w:tblInd w:w="3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"/>
        <w:gridCol w:w="3196"/>
        <w:gridCol w:w="2127"/>
        <w:gridCol w:w="2268"/>
        <w:gridCol w:w="3118"/>
        <w:gridCol w:w="3402"/>
      </w:tblGrid>
      <w:tr w:rsidR="007226F5" w:rsidTr="0026158A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27518E">
              <w:rPr>
                <w:rFonts w:cs="Times New Roman"/>
                <w:color w:val="000000"/>
                <w:sz w:val="28"/>
                <w:szCs w:val="28"/>
              </w:rPr>
              <w:t>№</w:t>
            </w:r>
          </w:p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27518E">
              <w:rPr>
                <w:rFonts w:cs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27518E">
              <w:rPr>
                <w:rFonts w:cs="Times New Roman"/>
                <w:color w:val="000000"/>
                <w:sz w:val="28"/>
                <w:szCs w:val="28"/>
                <w:lang w:val="ru-RU"/>
              </w:rPr>
              <w:t>/п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color w:val="000000"/>
                <w:sz w:val="28"/>
                <w:szCs w:val="28"/>
                <w:lang w:val="ru-RU"/>
              </w:rPr>
              <w:t>Марка и государственный номерной знак автомобиля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color w:val="000000"/>
                <w:sz w:val="28"/>
                <w:szCs w:val="28"/>
                <w:lang w:val="ru-RU"/>
              </w:rPr>
              <w:t>Вид топлива</w:t>
            </w:r>
          </w:p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color w:val="000000"/>
                <w:sz w:val="28"/>
                <w:szCs w:val="28"/>
                <w:lang w:val="ru-RU"/>
              </w:rPr>
              <w:t>Базовая норма расхода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color w:val="000000"/>
                <w:sz w:val="28"/>
                <w:szCs w:val="28"/>
                <w:lang w:val="ru-RU"/>
              </w:rPr>
              <w:t>Поправочные коэффициенты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color w:val="000000"/>
                <w:sz w:val="28"/>
                <w:szCs w:val="28"/>
                <w:lang w:val="ru-RU"/>
              </w:rPr>
              <w:t>Итоговая норма расхода</w:t>
            </w:r>
          </w:p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226F5" w:rsidTr="0026158A"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27518E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en-US"/>
              </w:rPr>
              <w:t>LADA VESTA</w:t>
            </w:r>
          </w:p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Н 330 АР 193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АИ-92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8,5л/100км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Default="007226F5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5 % - на прогрев автомобиля зимой</w:t>
            </w:r>
          </w:p>
          <w:p w:rsidR="00EA234C" w:rsidRPr="0027518E" w:rsidRDefault="00EA234C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EA234C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3% за пробег более 100 </w:t>
            </w:r>
            <w:proofErr w:type="spellStart"/>
            <w:r w:rsidRPr="00EA234C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тыс</w:t>
            </w:r>
            <w:proofErr w:type="gramStart"/>
            <w:r w:rsidRPr="00EA234C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.к</w:t>
            </w:r>
            <w:proofErr w:type="gramEnd"/>
            <w:r w:rsidRPr="00EA234C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м</w:t>
            </w:r>
            <w:proofErr w:type="spellEnd"/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Pr="0027518E" w:rsidRDefault="00EA234C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9,18</w:t>
            </w:r>
            <w:r w:rsidR="007226F5"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 л/100 км</w:t>
            </w:r>
          </w:p>
          <w:p w:rsidR="007226F5" w:rsidRPr="0027518E" w:rsidRDefault="0026158A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8,5х(1+0,01х(5</w:t>
            </w:r>
            <w:r w:rsidRPr="0026158A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+3))</w:t>
            </w:r>
          </w:p>
        </w:tc>
      </w:tr>
      <w:tr w:rsidR="007226F5" w:rsidTr="0026158A"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27518E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ГАЗ-32213</w:t>
            </w:r>
          </w:p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А 628 ВТ 193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Pr="0027518E" w:rsidRDefault="007226F5" w:rsidP="00275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</w:rPr>
              <w:t>АИ-92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15,5л/100км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10% - за пробег более 150 тыс. км;</w:t>
            </w:r>
          </w:p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5 % на прогрев автомобиля зимой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17,83 л/100 км</w:t>
            </w:r>
          </w:p>
          <w:p w:rsidR="007226F5" w:rsidRPr="0027518E" w:rsidRDefault="007226F5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15,5х(1+0,01х(10+5))</w:t>
            </w:r>
          </w:p>
        </w:tc>
      </w:tr>
      <w:tr w:rsidR="0026158A" w:rsidTr="0026158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158A" w:rsidRPr="0026158A" w:rsidRDefault="0026158A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158A" w:rsidRPr="0027518E" w:rsidRDefault="0026158A" w:rsidP="0027518E">
            <w:pPr>
              <w:pStyle w:val="TableContents"/>
              <w:jc w:val="center"/>
              <w:rPr>
                <w:rFonts w:cs="Times New Roman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en-US"/>
              </w:rPr>
              <w:t>LADA LARGUS</w:t>
            </w:r>
          </w:p>
          <w:p w:rsidR="0026158A" w:rsidRPr="0027518E" w:rsidRDefault="0026158A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Е 069 ОТ 123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58A" w:rsidRPr="0027518E" w:rsidRDefault="0026158A" w:rsidP="00275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18E">
              <w:rPr>
                <w:rFonts w:ascii="Times New Roman" w:hAnsi="Times New Roman" w:cs="Times New Roman"/>
                <w:sz w:val="28"/>
                <w:szCs w:val="28"/>
              </w:rPr>
              <w:t>АИ-92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58A" w:rsidRPr="0027518E" w:rsidRDefault="0026158A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9,0л/100км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58A" w:rsidRPr="0027518E" w:rsidRDefault="0026158A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10% - за пробег более 150 тыс. км;</w:t>
            </w:r>
          </w:p>
          <w:p w:rsidR="0026158A" w:rsidRPr="0027518E" w:rsidRDefault="0026158A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5 % - на прогрев автомобиля зимой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58A" w:rsidRPr="0027518E" w:rsidRDefault="0026158A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10,35 л/100 км</w:t>
            </w:r>
          </w:p>
          <w:p w:rsidR="0026158A" w:rsidRPr="0027518E" w:rsidRDefault="0026158A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9,0х(1+0,01х(10+5))</w:t>
            </w:r>
          </w:p>
        </w:tc>
      </w:tr>
      <w:tr w:rsidR="0026158A" w:rsidTr="0026158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158A" w:rsidRPr="0027518E" w:rsidRDefault="0026158A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158A" w:rsidRDefault="0026158A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УАЗ 390945</w:t>
            </w:r>
          </w:p>
          <w:p w:rsidR="0026158A" w:rsidRPr="0027518E" w:rsidRDefault="0026158A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К 924 ТС 193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58A" w:rsidRPr="0027518E" w:rsidRDefault="0026158A" w:rsidP="00275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АИ-92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58A" w:rsidRPr="0027518E" w:rsidRDefault="00993D56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15,1</w:t>
            </w:r>
            <w:r w:rsidR="0026158A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 л/100 км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58A" w:rsidRDefault="0026158A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7518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5 % - на прогрев автомобиля зимой</w:t>
            </w: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;</w:t>
            </w:r>
          </w:p>
          <w:p w:rsidR="0026158A" w:rsidRDefault="0026158A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10% - за работу автотранспорта, </w:t>
            </w:r>
            <w:proofErr w:type="gramStart"/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требующая</w:t>
            </w:r>
            <w:proofErr w:type="gramEnd"/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 частых технологических остановок, связанных с погрузкой и выгрузкой, посадкой и высадкой пассажиров включая перевозки мелких грузов при наличии в среднем более чем одной остановки на 1 км пробега;</w:t>
            </w:r>
          </w:p>
          <w:p w:rsidR="0026158A" w:rsidRPr="0027518E" w:rsidRDefault="0026158A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15% - перевозка грузов с пониженной скоростью движения 20-40 км/ч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58A" w:rsidRDefault="0026158A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19,63 л/100 км</w:t>
            </w:r>
          </w:p>
          <w:p w:rsidR="0026158A" w:rsidRPr="0027518E" w:rsidRDefault="0026158A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15,1х(1+0,01х(5+10+15))</w:t>
            </w:r>
          </w:p>
        </w:tc>
      </w:tr>
      <w:tr w:rsidR="0026158A" w:rsidTr="0026158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158A" w:rsidRPr="00FA5B6D" w:rsidRDefault="0026158A" w:rsidP="0027518E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158A" w:rsidRPr="00744C18" w:rsidRDefault="0026158A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58A" w:rsidRPr="0027518E" w:rsidRDefault="0026158A" w:rsidP="00275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58A" w:rsidRPr="0027518E" w:rsidRDefault="0026158A" w:rsidP="0027518E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58A" w:rsidRPr="0027518E" w:rsidRDefault="0026158A" w:rsidP="00ED07CB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58A" w:rsidRPr="0027518E" w:rsidRDefault="0026158A" w:rsidP="00ED07CB">
            <w:pPr>
              <w:pStyle w:val="TableContents"/>
              <w:jc w:val="center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547DD" w:rsidRDefault="001547DD" w:rsidP="001547DD">
      <w:pPr>
        <w:pStyle w:val="Standard"/>
        <w:jc w:val="center"/>
        <w:rPr>
          <w:b/>
          <w:bCs/>
          <w:lang w:val="ru-RU"/>
        </w:rPr>
      </w:pPr>
    </w:p>
    <w:p w:rsidR="0027518E" w:rsidRDefault="0027518E" w:rsidP="001547DD">
      <w:pPr>
        <w:pStyle w:val="Standard"/>
        <w:jc w:val="center"/>
        <w:rPr>
          <w:b/>
          <w:bCs/>
          <w:lang w:val="ru-RU"/>
        </w:rPr>
      </w:pPr>
    </w:p>
    <w:p w:rsidR="0027518E" w:rsidRDefault="0027518E" w:rsidP="001547DD">
      <w:pPr>
        <w:pStyle w:val="Standard"/>
        <w:jc w:val="center"/>
        <w:rPr>
          <w:b/>
          <w:bCs/>
          <w:lang w:val="ru-RU"/>
        </w:rPr>
      </w:pPr>
    </w:p>
    <w:p w:rsidR="00FA5B6D" w:rsidRPr="003A0653" w:rsidRDefault="0026158A" w:rsidP="00FA5B6D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A5B6D" w:rsidRPr="003A0653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 </w:t>
      </w:r>
    </w:p>
    <w:p w:rsidR="00FA5B6D" w:rsidRPr="003A0653" w:rsidRDefault="00FA5B6D" w:rsidP="00FA5B6D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53">
        <w:rPr>
          <w:rFonts w:ascii="Times New Roman" w:hAnsi="Times New Roman" w:cs="Times New Roman"/>
          <w:sz w:val="28"/>
          <w:szCs w:val="28"/>
        </w:rPr>
        <w:t xml:space="preserve">Кавказского района </w:t>
      </w:r>
      <w:r w:rsidRPr="003A0653">
        <w:rPr>
          <w:rFonts w:ascii="Times New Roman" w:hAnsi="Times New Roman" w:cs="Times New Roman"/>
          <w:sz w:val="28"/>
          <w:szCs w:val="28"/>
        </w:rPr>
        <w:tab/>
      </w:r>
      <w:r w:rsidRPr="003A0653">
        <w:rPr>
          <w:rFonts w:ascii="Times New Roman" w:hAnsi="Times New Roman" w:cs="Times New Roman"/>
          <w:sz w:val="28"/>
          <w:szCs w:val="28"/>
        </w:rPr>
        <w:tab/>
      </w:r>
      <w:r w:rsidRPr="003A0653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3A0653">
        <w:rPr>
          <w:rFonts w:ascii="Times New Roman" w:hAnsi="Times New Roman" w:cs="Times New Roman"/>
          <w:sz w:val="28"/>
          <w:szCs w:val="28"/>
        </w:rPr>
        <w:tab/>
      </w:r>
      <w:r w:rsidRPr="003A06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</w:t>
      </w:r>
      <w:r w:rsidR="0026158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A0653">
        <w:rPr>
          <w:rFonts w:ascii="Times New Roman" w:hAnsi="Times New Roman" w:cs="Times New Roman"/>
          <w:sz w:val="28"/>
          <w:szCs w:val="28"/>
        </w:rPr>
        <w:t xml:space="preserve">  </w:t>
      </w:r>
      <w:r w:rsidR="0026158A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26158A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  <w:r w:rsidRPr="003A065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A5B6D" w:rsidRPr="003A0653" w:rsidSect="00FA5B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CA1" w:rsidRDefault="009B6CA1" w:rsidP="00D61E12">
      <w:pPr>
        <w:spacing w:after="0" w:line="240" w:lineRule="auto"/>
      </w:pPr>
      <w:r>
        <w:separator/>
      </w:r>
    </w:p>
  </w:endnote>
  <w:endnote w:type="continuationSeparator" w:id="0">
    <w:p w:rsidR="009B6CA1" w:rsidRDefault="009B6CA1" w:rsidP="00D6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CA1" w:rsidRDefault="009B6CA1" w:rsidP="00D61E12">
      <w:pPr>
        <w:spacing w:after="0" w:line="240" w:lineRule="auto"/>
      </w:pPr>
      <w:r>
        <w:separator/>
      </w:r>
    </w:p>
  </w:footnote>
  <w:footnote w:type="continuationSeparator" w:id="0">
    <w:p w:rsidR="009B6CA1" w:rsidRDefault="009B6CA1" w:rsidP="00D61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6A12"/>
    <w:multiLevelType w:val="hybridMultilevel"/>
    <w:tmpl w:val="C6205AAE"/>
    <w:lvl w:ilvl="0" w:tplc="539017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4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D0"/>
    <w:rsid w:val="00004D8F"/>
    <w:rsid w:val="00005652"/>
    <w:rsid w:val="00007D6E"/>
    <w:rsid w:val="00012F89"/>
    <w:rsid w:val="000303A2"/>
    <w:rsid w:val="00032BA6"/>
    <w:rsid w:val="000343D0"/>
    <w:rsid w:val="000526D5"/>
    <w:rsid w:val="000672A3"/>
    <w:rsid w:val="00072ACA"/>
    <w:rsid w:val="000A4B86"/>
    <w:rsid w:val="000A71D6"/>
    <w:rsid w:val="000B1463"/>
    <w:rsid w:val="000D16AD"/>
    <w:rsid w:val="000E379B"/>
    <w:rsid w:val="000F59BD"/>
    <w:rsid w:val="000F6ADB"/>
    <w:rsid w:val="00115A9F"/>
    <w:rsid w:val="00127075"/>
    <w:rsid w:val="001531A5"/>
    <w:rsid w:val="001547DD"/>
    <w:rsid w:val="0015697E"/>
    <w:rsid w:val="0015713D"/>
    <w:rsid w:val="001615CC"/>
    <w:rsid w:val="001A0454"/>
    <w:rsid w:val="001A1CFB"/>
    <w:rsid w:val="001C7372"/>
    <w:rsid w:val="001E43E2"/>
    <w:rsid w:val="00203DB6"/>
    <w:rsid w:val="00206F34"/>
    <w:rsid w:val="00223333"/>
    <w:rsid w:val="0026158A"/>
    <w:rsid w:val="0027518E"/>
    <w:rsid w:val="00277670"/>
    <w:rsid w:val="002A2DDF"/>
    <w:rsid w:val="002A7B26"/>
    <w:rsid w:val="002E696E"/>
    <w:rsid w:val="00304AD3"/>
    <w:rsid w:val="00333ECE"/>
    <w:rsid w:val="00386471"/>
    <w:rsid w:val="003961CA"/>
    <w:rsid w:val="003A0653"/>
    <w:rsid w:val="003A2B2C"/>
    <w:rsid w:val="003C65DF"/>
    <w:rsid w:val="003D2C32"/>
    <w:rsid w:val="003D412D"/>
    <w:rsid w:val="003F048D"/>
    <w:rsid w:val="00402760"/>
    <w:rsid w:val="00410EAD"/>
    <w:rsid w:val="004404E4"/>
    <w:rsid w:val="00443714"/>
    <w:rsid w:val="004544A6"/>
    <w:rsid w:val="00463471"/>
    <w:rsid w:val="0047637B"/>
    <w:rsid w:val="00484B6B"/>
    <w:rsid w:val="00494CBD"/>
    <w:rsid w:val="004C2D13"/>
    <w:rsid w:val="00512B94"/>
    <w:rsid w:val="00516A40"/>
    <w:rsid w:val="0053025E"/>
    <w:rsid w:val="00543B8A"/>
    <w:rsid w:val="005508EB"/>
    <w:rsid w:val="00554694"/>
    <w:rsid w:val="0056056C"/>
    <w:rsid w:val="00577AFF"/>
    <w:rsid w:val="005861FC"/>
    <w:rsid w:val="005A67A6"/>
    <w:rsid w:val="005B6B4A"/>
    <w:rsid w:val="005B736A"/>
    <w:rsid w:val="005D166D"/>
    <w:rsid w:val="005D301B"/>
    <w:rsid w:val="00614E3B"/>
    <w:rsid w:val="00637260"/>
    <w:rsid w:val="00657A9C"/>
    <w:rsid w:val="00663C0F"/>
    <w:rsid w:val="0066538D"/>
    <w:rsid w:val="00667E60"/>
    <w:rsid w:val="006742B2"/>
    <w:rsid w:val="00676A2D"/>
    <w:rsid w:val="006A01D0"/>
    <w:rsid w:val="006A3619"/>
    <w:rsid w:val="006C1DE5"/>
    <w:rsid w:val="006F14CE"/>
    <w:rsid w:val="006F3B9D"/>
    <w:rsid w:val="00704540"/>
    <w:rsid w:val="00710E23"/>
    <w:rsid w:val="007123B2"/>
    <w:rsid w:val="00717855"/>
    <w:rsid w:val="007226F5"/>
    <w:rsid w:val="00732114"/>
    <w:rsid w:val="00744C18"/>
    <w:rsid w:val="00762ABA"/>
    <w:rsid w:val="00794CA1"/>
    <w:rsid w:val="007A7C59"/>
    <w:rsid w:val="007E2B25"/>
    <w:rsid w:val="007F7472"/>
    <w:rsid w:val="008037FE"/>
    <w:rsid w:val="008452FA"/>
    <w:rsid w:val="00847342"/>
    <w:rsid w:val="00857B39"/>
    <w:rsid w:val="00871284"/>
    <w:rsid w:val="008E67D4"/>
    <w:rsid w:val="0090623D"/>
    <w:rsid w:val="00906B2C"/>
    <w:rsid w:val="00906F7A"/>
    <w:rsid w:val="00974469"/>
    <w:rsid w:val="00993D56"/>
    <w:rsid w:val="009A4A1A"/>
    <w:rsid w:val="009B6CA1"/>
    <w:rsid w:val="009E25B5"/>
    <w:rsid w:val="00A772A2"/>
    <w:rsid w:val="00A83A93"/>
    <w:rsid w:val="00AA7D47"/>
    <w:rsid w:val="00AD05D9"/>
    <w:rsid w:val="00AD3A91"/>
    <w:rsid w:val="00AF4A43"/>
    <w:rsid w:val="00B02DA4"/>
    <w:rsid w:val="00B04EC8"/>
    <w:rsid w:val="00B357CB"/>
    <w:rsid w:val="00B42B39"/>
    <w:rsid w:val="00B71B91"/>
    <w:rsid w:val="00B85CEB"/>
    <w:rsid w:val="00B93D46"/>
    <w:rsid w:val="00BB4B51"/>
    <w:rsid w:val="00BB56D5"/>
    <w:rsid w:val="00BC1A6C"/>
    <w:rsid w:val="00BD6CC8"/>
    <w:rsid w:val="00BE44F9"/>
    <w:rsid w:val="00C02B91"/>
    <w:rsid w:val="00C14108"/>
    <w:rsid w:val="00C226D8"/>
    <w:rsid w:val="00C2280F"/>
    <w:rsid w:val="00C22E94"/>
    <w:rsid w:val="00C55558"/>
    <w:rsid w:val="00C84BC5"/>
    <w:rsid w:val="00C966AE"/>
    <w:rsid w:val="00CA285B"/>
    <w:rsid w:val="00CB7DC3"/>
    <w:rsid w:val="00CE7200"/>
    <w:rsid w:val="00CF51D9"/>
    <w:rsid w:val="00D000C8"/>
    <w:rsid w:val="00D21F55"/>
    <w:rsid w:val="00D35659"/>
    <w:rsid w:val="00D4335C"/>
    <w:rsid w:val="00D51990"/>
    <w:rsid w:val="00D57CB5"/>
    <w:rsid w:val="00D61E12"/>
    <w:rsid w:val="00D72339"/>
    <w:rsid w:val="00D95977"/>
    <w:rsid w:val="00DB0E77"/>
    <w:rsid w:val="00DC17D2"/>
    <w:rsid w:val="00E02EB8"/>
    <w:rsid w:val="00E07445"/>
    <w:rsid w:val="00E105D4"/>
    <w:rsid w:val="00E77CD4"/>
    <w:rsid w:val="00EA234C"/>
    <w:rsid w:val="00ED07CB"/>
    <w:rsid w:val="00F0318C"/>
    <w:rsid w:val="00F05B1C"/>
    <w:rsid w:val="00F20E3B"/>
    <w:rsid w:val="00F529EB"/>
    <w:rsid w:val="00F62DDB"/>
    <w:rsid w:val="00F866F1"/>
    <w:rsid w:val="00F95B3B"/>
    <w:rsid w:val="00FA5B6D"/>
    <w:rsid w:val="00FB042D"/>
    <w:rsid w:val="00FC4CB8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D0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1D0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0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1D0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6A0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1D0"/>
    <w:rPr>
      <w:rFonts w:asciiTheme="minorHAnsi" w:hAnsiTheme="minorHAnsi"/>
      <w:sz w:val="22"/>
    </w:rPr>
  </w:style>
  <w:style w:type="paragraph" w:styleId="a8">
    <w:name w:val="List Paragraph"/>
    <w:basedOn w:val="a"/>
    <w:uiPriority w:val="34"/>
    <w:qFormat/>
    <w:rsid w:val="004763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2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2B2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21F55"/>
    <w:pPr>
      <w:widowControl w:val="0"/>
      <w:suppressAutoHyphens/>
      <w:autoSpaceDN w:val="0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D21F5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D0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1D0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0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1D0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6A0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1D0"/>
    <w:rPr>
      <w:rFonts w:asciiTheme="minorHAnsi" w:hAnsiTheme="minorHAnsi"/>
      <w:sz w:val="22"/>
    </w:rPr>
  </w:style>
  <w:style w:type="paragraph" w:styleId="a8">
    <w:name w:val="List Paragraph"/>
    <w:basedOn w:val="a"/>
    <w:uiPriority w:val="34"/>
    <w:qFormat/>
    <w:rsid w:val="004763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2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2B2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21F55"/>
    <w:pPr>
      <w:widowControl w:val="0"/>
      <w:suppressAutoHyphens/>
      <w:autoSpaceDN w:val="0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D21F5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F1E2B-C7DF-43BA-A421-E607FD36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Кравченко</cp:lastModifiedBy>
  <cp:revision>4</cp:revision>
  <cp:lastPrinted>2025-05-23T11:03:00Z</cp:lastPrinted>
  <dcterms:created xsi:type="dcterms:W3CDTF">2025-05-23T10:45:00Z</dcterms:created>
  <dcterms:modified xsi:type="dcterms:W3CDTF">2025-05-29T12:50:00Z</dcterms:modified>
</cp:coreProperties>
</file>