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48A" w:rsidRPr="00DA6885" w:rsidRDefault="00C41810">
      <w:pPr>
        <w:tabs>
          <w:tab w:val="left" w:pos="9639"/>
        </w:tabs>
        <w:ind w:right="-1"/>
        <w:jc w:val="center"/>
        <w:rPr>
          <w:b/>
          <w:bCs/>
          <w:sz w:val="28"/>
          <w:szCs w:val="28"/>
        </w:rPr>
      </w:pPr>
      <w:r w:rsidRPr="00DA6885">
        <w:rPr>
          <w:b/>
          <w:bCs/>
          <w:sz w:val="28"/>
          <w:szCs w:val="28"/>
        </w:rPr>
        <w:t>АДМИНИСТРАЦИЯ КАВКАЗСКОГО СЕЛЬСКОГО ПОСЕЛЕНИЯ КАВКАЗСКОГО РАЙОНА</w:t>
      </w:r>
    </w:p>
    <w:p w:rsidR="0036148A" w:rsidRPr="00DA6885" w:rsidRDefault="00C41810">
      <w:pPr>
        <w:jc w:val="center"/>
        <w:rPr>
          <w:b/>
          <w:bCs/>
          <w:sz w:val="28"/>
          <w:szCs w:val="28"/>
        </w:rPr>
      </w:pPr>
      <w:r w:rsidRPr="00DA6885">
        <w:rPr>
          <w:b/>
          <w:bCs/>
          <w:sz w:val="28"/>
          <w:szCs w:val="28"/>
        </w:rPr>
        <w:t>Р</w:t>
      </w:r>
      <w:r w:rsidR="00DA6885">
        <w:rPr>
          <w:b/>
          <w:bCs/>
          <w:sz w:val="28"/>
          <w:szCs w:val="28"/>
        </w:rPr>
        <w:t xml:space="preserve"> </w:t>
      </w:r>
      <w:r w:rsidRPr="00DA6885">
        <w:rPr>
          <w:b/>
          <w:bCs/>
          <w:sz w:val="28"/>
          <w:szCs w:val="28"/>
        </w:rPr>
        <w:t>А</w:t>
      </w:r>
      <w:r w:rsidR="00DA6885">
        <w:rPr>
          <w:b/>
          <w:bCs/>
          <w:sz w:val="28"/>
          <w:szCs w:val="28"/>
        </w:rPr>
        <w:t xml:space="preserve"> </w:t>
      </w:r>
      <w:r w:rsidRPr="00DA6885">
        <w:rPr>
          <w:b/>
          <w:bCs/>
          <w:sz w:val="28"/>
          <w:szCs w:val="28"/>
        </w:rPr>
        <w:t>С</w:t>
      </w:r>
      <w:r w:rsidR="00DA6885">
        <w:rPr>
          <w:b/>
          <w:bCs/>
          <w:sz w:val="28"/>
          <w:szCs w:val="28"/>
        </w:rPr>
        <w:t xml:space="preserve"> </w:t>
      </w:r>
      <w:r w:rsidRPr="00DA6885">
        <w:rPr>
          <w:b/>
          <w:bCs/>
          <w:sz w:val="28"/>
          <w:szCs w:val="28"/>
        </w:rPr>
        <w:t>П</w:t>
      </w:r>
      <w:r w:rsidR="00DA6885">
        <w:rPr>
          <w:b/>
          <w:bCs/>
          <w:sz w:val="28"/>
          <w:szCs w:val="28"/>
        </w:rPr>
        <w:t xml:space="preserve"> </w:t>
      </w:r>
      <w:r w:rsidRPr="00DA6885">
        <w:rPr>
          <w:b/>
          <w:bCs/>
          <w:sz w:val="28"/>
          <w:szCs w:val="28"/>
        </w:rPr>
        <w:t>О</w:t>
      </w:r>
      <w:r w:rsidR="00DA6885">
        <w:rPr>
          <w:b/>
          <w:bCs/>
          <w:sz w:val="28"/>
          <w:szCs w:val="28"/>
        </w:rPr>
        <w:t xml:space="preserve"> </w:t>
      </w:r>
      <w:r w:rsidRPr="00DA6885">
        <w:rPr>
          <w:b/>
          <w:bCs/>
          <w:sz w:val="28"/>
          <w:szCs w:val="28"/>
        </w:rPr>
        <w:t>Р</w:t>
      </w:r>
      <w:r w:rsidR="00DA6885">
        <w:rPr>
          <w:b/>
          <w:bCs/>
          <w:sz w:val="28"/>
          <w:szCs w:val="28"/>
        </w:rPr>
        <w:t xml:space="preserve"> </w:t>
      </w:r>
      <w:r w:rsidRPr="00DA6885">
        <w:rPr>
          <w:b/>
          <w:bCs/>
          <w:sz w:val="28"/>
          <w:szCs w:val="28"/>
        </w:rPr>
        <w:t>Я</w:t>
      </w:r>
      <w:r w:rsidR="00DA6885">
        <w:rPr>
          <w:b/>
          <w:bCs/>
          <w:sz w:val="28"/>
          <w:szCs w:val="28"/>
        </w:rPr>
        <w:t xml:space="preserve"> </w:t>
      </w:r>
      <w:r w:rsidRPr="00DA6885">
        <w:rPr>
          <w:b/>
          <w:bCs/>
          <w:sz w:val="28"/>
          <w:szCs w:val="28"/>
        </w:rPr>
        <w:t>Ж</w:t>
      </w:r>
      <w:r w:rsidR="00DA6885">
        <w:rPr>
          <w:b/>
          <w:bCs/>
          <w:sz w:val="28"/>
          <w:szCs w:val="28"/>
        </w:rPr>
        <w:t xml:space="preserve"> </w:t>
      </w:r>
      <w:r w:rsidRPr="00DA6885">
        <w:rPr>
          <w:b/>
          <w:bCs/>
          <w:sz w:val="28"/>
          <w:szCs w:val="28"/>
        </w:rPr>
        <w:t>Е</w:t>
      </w:r>
      <w:r w:rsidR="00DA6885">
        <w:rPr>
          <w:b/>
          <w:bCs/>
          <w:sz w:val="28"/>
          <w:szCs w:val="28"/>
        </w:rPr>
        <w:t xml:space="preserve"> </w:t>
      </w:r>
      <w:r w:rsidRPr="00DA6885">
        <w:rPr>
          <w:b/>
          <w:bCs/>
          <w:sz w:val="28"/>
          <w:szCs w:val="28"/>
        </w:rPr>
        <w:t>Н</w:t>
      </w:r>
      <w:r w:rsidR="00DA6885">
        <w:rPr>
          <w:b/>
          <w:bCs/>
          <w:sz w:val="28"/>
          <w:szCs w:val="28"/>
        </w:rPr>
        <w:t xml:space="preserve"> </w:t>
      </w:r>
      <w:r w:rsidRPr="00DA6885">
        <w:rPr>
          <w:b/>
          <w:bCs/>
          <w:sz w:val="28"/>
          <w:szCs w:val="28"/>
        </w:rPr>
        <w:t>И</w:t>
      </w:r>
      <w:r w:rsidR="00DA6885">
        <w:rPr>
          <w:b/>
          <w:bCs/>
          <w:sz w:val="28"/>
          <w:szCs w:val="28"/>
        </w:rPr>
        <w:t xml:space="preserve"> </w:t>
      </w:r>
      <w:r w:rsidRPr="00DA6885">
        <w:rPr>
          <w:b/>
          <w:bCs/>
          <w:sz w:val="28"/>
          <w:szCs w:val="28"/>
        </w:rPr>
        <w:t>Е</w:t>
      </w:r>
    </w:p>
    <w:p w:rsidR="0036148A" w:rsidRPr="00DA6885" w:rsidRDefault="0036148A">
      <w:pPr>
        <w:jc w:val="both"/>
        <w:rPr>
          <w:b/>
          <w:bCs/>
        </w:rPr>
      </w:pPr>
    </w:p>
    <w:p w:rsidR="0036148A" w:rsidRPr="00DA6885" w:rsidRDefault="0036148A">
      <w:pPr>
        <w:jc w:val="both"/>
        <w:rPr>
          <w:b/>
          <w:bCs/>
        </w:rPr>
      </w:pPr>
    </w:p>
    <w:p w:rsidR="00E008E8" w:rsidRPr="00DA6885" w:rsidRDefault="00C41810" w:rsidP="00DA6885">
      <w:pPr>
        <w:rPr>
          <w:b/>
          <w:bCs/>
          <w:sz w:val="28"/>
          <w:szCs w:val="28"/>
        </w:rPr>
      </w:pPr>
      <w:r w:rsidRPr="00DA6885">
        <w:rPr>
          <w:bCs/>
          <w:sz w:val="28"/>
          <w:szCs w:val="28"/>
        </w:rPr>
        <w:t xml:space="preserve">от </w:t>
      </w:r>
      <w:r w:rsidR="00DA6885">
        <w:rPr>
          <w:bCs/>
          <w:sz w:val="28"/>
          <w:szCs w:val="28"/>
        </w:rPr>
        <w:t>19</w:t>
      </w:r>
      <w:r w:rsidRPr="00DA6885">
        <w:rPr>
          <w:bCs/>
          <w:sz w:val="28"/>
          <w:szCs w:val="28"/>
        </w:rPr>
        <w:t>.03.2025</w:t>
      </w:r>
      <w:r w:rsidRPr="00DA6885">
        <w:rPr>
          <w:bCs/>
          <w:sz w:val="28"/>
          <w:szCs w:val="28"/>
        </w:rPr>
        <w:tab/>
      </w:r>
      <w:r w:rsidRPr="00DA6885">
        <w:rPr>
          <w:bCs/>
          <w:sz w:val="28"/>
          <w:szCs w:val="28"/>
        </w:rPr>
        <w:tab/>
      </w:r>
      <w:r w:rsidRPr="00DA6885">
        <w:rPr>
          <w:bCs/>
          <w:sz w:val="28"/>
          <w:szCs w:val="28"/>
        </w:rPr>
        <w:tab/>
      </w:r>
      <w:r w:rsidRPr="00DA6885">
        <w:rPr>
          <w:bCs/>
          <w:sz w:val="28"/>
          <w:szCs w:val="28"/>
        </w:rPr>
        <w:tab/>
      </w:r>
      <w:r w:rsidR="00DA6885">
        <w:rPr>
          <w:bCs/>
          <w:sz w:val="28"/>
          <w:szCs w:val="28"/>
        </w:rPr>
        <w:t xml:space="preserve">                                                          </w:t>
      </w:r>
      <w:r w:rsidRPr="00DA6885">
        <w:rPr>
          <w:bCs/>
          <w:sz w:val="28"/>
          <w:szCs w:val="28"/>
        </w:rPr>
        <w:t xml:space="preserve">№ </w:t>
      </w:r>
      <w:r w:rsidR="00DA6885">
        <w:rPr>
          <w:bCs/>
          <w:sz w:val="28"/>
          <w:szCs w:val="28"/>
        </w:rPr>
        <w:t>13</w:t>
      </w:r>
      <w:r w:rsidRPr="00DA6885">
        <w:rPr>
          <w:bCs/>
          <w:sz w:val="28"/>
          <w:szCs w:val="28"/>
        </w:rPr>
        <w:t>-р</w:t>
      </w:r>
      <w:r w:rsidRPr="00DA6885">
        <w:rPr>
          <w:bCs/>
          <w:sz w:val="28"/>
          <w:szCs w:val="28"/>
        </w:rPr>
        <w:tab/>
      </w:r>
      <w:r w:rsidRPr="00DA6885">
        <w:rPr>
          <w:bCs/>
          <w:sz w:val="28"/>
          <w:szCs w:val="28"/>
        </w:rPr>
        <w:tab/>
      </w:r>
      <w:r w:rsidRPr="00DA6885">
        <w:rPr>
          <w:bCs/>
          <w:sz w:val="28"/>
          <w:szCs w:val="28"/>
        </w:rPr>
        <w:tab/>
      </w:r>
      <w:r w:rsidRPr="00DA6885">
        <w:rPr>
          <w:bCs/>
          <w:sz w:val="28"/>
          <w:szCs w:val="28"/>
        </w:rPr>
        <w:tab/>
      </w:r>
      <w:r w:rsidRPr="00DA6885">
        <w:rPr>
          <w:bCs/>
          <w:sz w:val="28"/>
          <w:szCs w:val="28"/>
        </w:rPr>
        <w:tab/>
      </w:r>
    </w:p>
    <w:p w:rsidR="000303C6" w:rsidRDefault="000303C6">
      <w:pPr>
        <w:jc w:val="center"/>
        <w:rPr>
          <w:b/>
          <w:bCs/>
          <w:color w:val="FFFFFF" w:themeColor="background1"/>
          <w:sz w:val="28"/>
          <w:szCs w:val="28"/>
        </w:rPr>
      </w:pPr>
    </w:p>
    <w:p w:rsidR="000303C6" w:rsidRDefault="000303C6">
      <w:pPr>
        <w:jc w:val="center"/>
        <w:rPr>
          <w:b/>
          <w:bCs/>
          <w:color w:val="FFFFFF" w:themeColor="background1"/>
          <w:sz w:val="28"/>
          <w:szCs w:val="28"/>
        </w:rPr>
      </w:pPr>
    </w:p>
    <w:p w:rsidR="000303C6" w:rsidRPr="00E008E8" w:rsidRDefault="000303C6">
      <w:pPr>
        <w:jc w:val="center"/>
        <w:rPr>
          <w:b/>
          <w:bCs/>
          <w:color w:val="FFFFFF" w:themeColor="background1"/>
          <w:sz w:val="28"/>
          <w:szCs w:val="28"/>
        </w:rPr>
      </w:pPr>
    </w:p>
    <w:p w:rsidR="0036148A" w:rsidRDefault="0036148A">
      <w:pPr>
        <w:jc w:val="center"/>
        <w:rPr>
          <w:b/>
          <w:bCs/>
          <w:sz w:val="28"/>
          <w:szCs w:val="28"/>
        </w:rPr>
      </w:pPr>
    </w:p>
    <w:p w:rsidR="0036148A" w:rsidRDefault="00C418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доклада о правоприменительной </w:t>
      </w:r>
      <w:r>
        <w:rPr>
          <w:b/>
          <w:bCs/>
          <w:sz w:val="28"/>
          <w:szCs w:val="28"/>
        </w:rPr>
        <w:t>практике в рамках осуществления муниципального</w:t>
      </w:r>
      <w:r w:rsidR="00E008E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контроля в сфере благоустройства </w:t>
      </w:r>
      <w:r w:rsidR="009A6F07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Кавказско</w:t>
      </w:r>
      <w:r w:rsidR="009A6F07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сельско</w:t>
      </w:r>
      <w:r w:rsidR="009A6F07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поселени</w:t>
      </w:r>
      <w:r w:rsidR="009A6F07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Кавказского района </w:t>
      </w:r>
      <w:r>
        <w:rPr>
          <w:b/>
          <w:bCs/>
          <w:sz w:val="28"/>
          <w:szCs w:val="28"/>
        </w:rPr>
        <w:t>за 2024 год</w:t>
      </w:r>
    </w:p>
    <w:p w:rsidR="0036148A" w:rsidRDefault="0036148A">
      <w:pPr>
        <w:jc w:val="center"/>
        <w:rPr>
          <w:sz w:val="28"/>
          <w:szCs w:val="28"/>
        </w:rPr>
      </w:pPr>
    </w:p>
    <w:p w:rsidR="0036148A" w:rsidRDefault="0036148A">
      <w:pPr>
        <w:jc w:val="center"/>
        <w:rPr>
          <w:sz w:val="28"/>
          <w:szCs w:val="28"/>
        </w:rPr>
      </w:pPr>
    </w:p>
    <w:p w:rsidR="00E008E8" w:rsidRDefault="00E008E8">
      <w:pPr>
        <w:jc w:val="center"/>
        <w:rPr>
          <w:sz w:val="28"/>
          <w:szCs w:val="28"/>
        </w:rPr>
      </w:pPr>
    </w:p>
    <w:p w:rsidR="0036148A" w:rsidRDefault="00C41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ст.47 Федерального закона от 31 июля 2020 года              № 248-ФЗ «О государственном контроле (надзоре) и муниципальном конт</w:t>
      </w:r>
      <w:r>
        <w:rPr>
          <w:sz w:val="28"/>
          <w:szCs w:val="28"/>
        </w:rPr>
        <w:t xml:space="preserve">роле в Российской Федерации», руководствуясь Положением о порядке осуществления муниципального контроля в сфере благоустройства </w:t>
      </w:r>
      <w:r w:rsidR="009A6F07">
        <w:rPr>
          <w:sz w:val="28"/>
          <w:szCs w:val="28"/>
        </w:rPr>
        <w:t>в</w:t>
      </w:r>
      <w:r>
        <w:rPr>
          <w:sz w:val="28"/>
          <w:szCs w:val="28"/>
        </w:rPr>
        <w:t xml:space="preserve"> К</w:t>
      </w:r>
      <w:r w:rsidR="009A6F07">
        <w:rPr>
          <w:sz w:val="28"/>
          <w:szCs w:val="28"/>
        </w:rPr>
        <w:t>авказском</w:t>
      </w:r>
      <w:r>
        <w:rPr>
          <w:sz w:val="28"/>
          <w:szCs w:val="28"/>
        </w:rPr>
        <w:t xml:space="preserve"> </w:t>
      </w:r>
      <w:r w:rsidR="00EF48DA">
        <w:rPr>
          <w:sz w:val="28"/>
          <w:szCs w:val="28"/>
        </w:rPr>
        <w:t>сельском поселении</w:t>
      </w:r>
      <w:r>
        <w:rPr>
          <w:sz w:val="28"/>
          <w:szCs w:val="28"/>
        </w:rPr>
        <w:t xml:space="preserve"> Кавказского района, утвержденного решением Совета Кавказского сельского поселения</w:t>
      </w:r>
      <w:r>
        <w:rPr>
          <w:sz w:val="28"/>
          <w:szCs w:val="28"/>
        </w:rPr>
        <w:t xml:space="preserve"> Кавказского </w:t>
      </w:r>
      <w:proofErr w:type="gramStart"/>
      <w:r>
        <w:rPr>
          <w:sz w:val="28"/>
          <w:szCs w:val="28"/>
        </w:rPr>
        <w:t>района  от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20 декабря 2021 года № 5</w:t>
      </w:r>
      <w:r>
        <w:rPr>
          <w:sz w:val="28"/>
          <w:szCs w:val="28"/>
        </w:rPr>
        <w:t>:</w:t>
      </w:r>
    </w:p>
    <w:p w:rsidR="0036148A" w:rsidRDefault="00C4181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доклад о правоприменительной практике в рамках осуществления муниципального контроля в сфере благоустройства </w:t>
      </w:r>
      <w:r w:rsidR="00EF48DA">
        <w:rPr>
          <w:sz w:val="28"/>
          <w:szCs w:val="28"/>
        </w:rPr>
        <w:t>в</w:t>
      </w:r>
      <w:r>
        <w:rPr>
          <w:sz w:val="28"/>
          <w:szCs w:val="28"/>
        </w:rPr>
        <w:t xml:space="preserve"> К</w:t>
      </w:r>
      <w:r w:rsidR="00EF48DA">
        <w:rPr>
          <w:sz w:val="28"/>
          <w:szCs w:val="28"/>
        </w:rPr>
        <w:t>авказском</w:t>
      </w:r>
      <w:r>
        <w:rPr>
          <w:sz w:val="28"/>
          <w:szCs w:val="28"/>
        </w:rPr>
        <w:t xml:space="preserve"> </w:t>
      </w:r>
      <w:r w:rsidR="00EF48DA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поселени</w:t>
      </w:r>
      <w:r w:rsidR="00EF48DA">
        <w:rPr>
          <w:sz w:val="28"/>
          <w:szCs w:val="28"/>
        </w:rPr>
        <w:t>и</w:t>
      </w:r>
      <w:r>
        <w:rPr>
          <w:sz w:val="28"/>
          <w:szCs w:val="28"/>
        </w:rPr>
        <w:t xml:space="preserve"> Кавказского района за 2024 год соглас</w:t>
      </w:r>
      <w:r>
        <w:rPr>
          <w:sz w:val="28"/>
          <w:szCs w:val="28"/>
        </w:rPr>
        <w:t>но приложению (прилагается).</w:t>
      </w:r>
    </w:p>
    <w:p w:rsidR="0036148A" w:rsidRDefault="00C4181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Общему </w:t>
      </w:r>
      <w:r w:rsidR="000303C6">
        <w:rPr>
          <w:sz w:val="28"/>
          <w:szCs w:val="28"/>
        </w:rPr>
        <w:t>отделу администрации</w:t>
      </w:r>
      <w:r w:rsidR="00EF48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Кавказского </w:t>
      </w:r>
      <w:r w:rsidR="000303C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Кавказского района обеспечить размещение настоящего распоряжения на официальном сайте администрации Кавказского сельского поселения Кавказского района в информационно-телекомму</w:t>
      </w:r>
      <w:r>
        <w:rPr>
          <w:sz w:val="28"/>
          <w:szCs w:val="28"/>
        </w:rPr>
        <w:t>никационной сети «Интернет».</w:t>
      </w:r>
    </w:p>
    <w:p w:rsidR="0036148A" w:rsidRDefault="00C41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Распоряжение вступает в силу со дня его подписания. </w:t>
      </w:r>
    </w:p>
    <w:p w:rsidR="0036148A" w:rsidRDefault="0036148A"/>
    <w:p w:rsidR="0036148A" w:rsidRDefault="0036148A"/>
    <w:p w:rsidR="0036148A" w:rsidRDefault="00C41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6148A" w:rsidRDefault="00C41810">
      <w:pPr>
        <w:outlineLvl w:val="0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</w:p>
    <w:p w:rsidR="0036148A" w:rsidRDefault="00C4181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И.В. </w:t>
      </w:r>
      <w:proofErr w:type="spellStart"/>
      <w:r>
        <w:rPr>
          <w:sz w:val="28"/>
          <w:szCs w:val="28"/>
        </w:rPr>
        <w:t>Бережинская</w:t>
      </w:r>
      <w:proofErr w:type="spellEnd"/>
    </w:p>
    <w:p w:rsidR="0036148A" w:rsidRDefault="0036148A">
      <w:pPr>
        <w:ind w:left="4680"/>
        <w:jc w:val="center"/>
        <w:rPr>
          <w:sz w:val="28"/>
          <w:szCs w:val="28"/>
        </w:rPr>
      </w:pPr>
    </w:p>
    <w:p w:rsidR="0036148A" w:rsidRDefault="00C41810">
      <w:pPr>
        <w:ind w:left="4680"/>
        <w:jc w:val="center"/>
        <w:rPr>
          <w:sz w:val="28"/>
          <w:szCs w:val="28"/>
        </w:rPr>
      </w:pPr>
      <w:r>
        <w:br w:type="page"/>
      </w:r>
    </w:p>
    <w:p w:rsidR="0036148A" w:rsidRPr="00EF48DA" w:rsidRDefault="00EF48DA" w:rsidP="00EF48DA">
      <w:pPr>
        <w:ind w:left="4680"/>
        <w:jc w:val="center"/>
        <w:rPr>
          <w:bCs/>
          <w:sz w:val="28"/>
          <w:szCs w:val="28"/>
        </w:rPr>
      </w:pPr>
      <w:r w:rsidRPr="00EF48DA">
        <w:rPr>
          <w:bCs/>
          <w:sz w:val="28"/>
          <w:szCs w:val="28"/>
        </w:rPr>
        <w:lastRenderedPageBreak/>
        <w:t>ПРИЛОЖЕНИЕ</w:t>
      </w:r>
    </w:p>
    <w:p w:rsidR="0036148A" w:rsidRPr="00EF48DA" w:rsidRDefault="00C41810" w:rsidP="00EF48DA">
      <w:pPr>
        <w:ind w:left="4680"/>
        <w:jc w:val="center"/>
        <w:rPr>
          <w:bCs/>
          <w:sz w:val="28"/>
          <w:szCs w:val="28"/>
        </w:rPr>
      </w:pPr>
      <w:r w:rsidRPr="00EF48DA">
        <w:rPr>
          <w:bCs/>
          <w:sz w:val="28"/>
          <w:szCs w:val="28"/>
        </w:rPr>
        <w:t>УТВЕРЖДЕН</w:t>
      </w:r>
    </w:p>
    <w:p w:rsidR="0036148A" w:rsidRPr="00EF48DA" w:rsidRDefault="00C41810" w:rsidP="00EF48DA">
      <w:pPr>
        <w:ind w:left="4680"/>
        <w:jc w:val="center"/>
        <w:rPr>
          <w:bCs/>
          <w:sz w:val="28"/>
          <w:szCs w:val="28"/>
        </w:rPr>
      </w:pPr>
      <w:r w:rsidRPr="00EF48DA">
        <w:rPr>
          <w:bCs/>
          <w:sz w:val="28"/>
          <w:szCs w:val="28"/>
        </w:rPr>
        <w:t>распоряжением администрации</w:t>
      </w:r>
    </w:p>
    <w:p w:rsidR="0036148A" w:rsidRPr="00EF48DA" w:rsidRDefault="00C41810" w:rsidP="00EF48DA">
      <w:pPr>
        <w:ind w:left="4680"/>
        <w:jc w:val="center"/>
        <w:rPr>
          <w:bCs/>
          <w:sz w:val="28"/>
          <w:szCs w:val="28"/>
        </w:rPr>
      </w:pPr>
      <w:r w:rsidRPr="00EF48DA">
        <w:rPr>
          <w:bCs/>
          <w:sz w:val="28"/>
          <w:szCs w:val="28"/>
        </w:rPr>
        <w:t>Кавказского сельского поселения</w:t>
      </w:r>
    </w:p>
    <w:p w:rsidR="0036148A" w:rsidRPr="00EF48DA" w:rsidRDefault="00C41810" w:rsidP="00EF48DA">
      <w:pPr>
        <w:ind w:left="4680"/>
        <w:jc w:val="center"/>
        <w:rPr>
          <w:bCs/>
          <w:sz w:val="28"/>
          <w:szCs w:val="28"/>
        </w:rPr>
      </w:pPr>
      <w:r w:rsidRPr="00EF48DA">
        <w:rPr>
          <w:bCs/>
          <w:sz w:val="28"/>
          <w:szCs w:val="28"/>
        </w:rPr>
        <w:t>Кавказского района</w:t>
      </w:r>
    </w:p>
    <w:p w:rsidR="0036148A" w:rsidRPr="00DA6885" w:rsidRDefault="00C41810" w:rsidP="00EF48DA">
      <w:pPr>
        <w:ind w:left="4680"/>
        <w:jc w:val="center"/>
        <w:rPr>
          <w:bCs/>
          <w:sz w:val="28"/>
          <w:szCs w:val="28"/>
          <w:u w:val="single"/>
        </w:rPr>
      </w:pPr>
      <w:r w:rsidRPr="00EF48DA">
        <w:rPr>
          <w:bCs/>
          <w:sz w:val="28"/>
          <w:szCs w:val="28"/>
        </w:rPr>
        <w:t xml:space="preserve">от </w:t>
      </w:r>
      <w:r w:rsidR="00DA6885" w:rsidRPr="00DA6885">
        <w:rPr>
          <w:bCs/>
          <w:sz w:val="28"/>
          <w:szCs w:val="28"/>
          <w:u w:val="single"/>
        </w:rPr>
        <w:t>19.03.2025г.</w:t>
      </w:r>
      <w:r w:rsidR="00DA6885">
        <w:rPr>
          <w:bCs/>
          <w:sz w:val="28"/>
          <w:szCs w:val="28"/>
        </w:rPr>
        <w:t xml:space="preserve"> </w:t>
      </w:r>
      <w:r w:rsidR="00EF48DA" w:rsidRPr="00EF48DA">
        <w:rPr>
          <w:bCs/>
          <w:sz w:val="28"/>
          <w:szCs w:val="28"/>
        </w:rPr>
        <w:t xml:space="preserve"> №</w:t>
      </w:r>
      <w:r w:rsidR="00DA6885">
        <w:rPr>
          <w:bCs/>
          <w:sz w:val="28"/>
          <w:szCs w:val="28"/>
        </w:rPr>
        <w:t xml:space="preserve"> </w:t>
      </w:r>
      <w:r w:rsidR="00DA6885" w:rsidRPr="00DA6885">
        <w:rPr>
          <w:bCs/>
          <w:sz w:val="28"/>
          <w:szCs w:val="28"/>
          <w:u w:val="single"/>
        </w:rPr>
        <w:t>13-р</w:t>
      </w:r>
    </w:p>
    <w:p w:rsidR="0036148A" w:rsidRPr="00EF48DA" w:rsidRDefault="0036148A" w:rsidP="00EF48DA">
      <w:pPr>
        <w:tabs>
          <w:tab w:val="left" w:pos="4860"/>
        </w:tabs>
        <w:ind w:left="4500" w:right="-2"/>
        <w:jc w:val="center"/>
        <w:rPr>
          <w:sz w:val="28"/>
          <w:szCs w:val="28"/>
        </w:rPr>
      </w:pPr>
    </w:p>
    <w:p w:rsidR="0036148A" w:rsidRDefault="0036148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36148A" w:rsidRDefault="0036148A">
      <w:pPr>
        <w:jc w:val="center"/>
        <w:rPr>
          <w:b/>
          <w:bCs/>
          <w:sz w:val="28"/>
          <w:szCs w:val="28"/>
        </w:rPr>
      </w:pPr>
    </w:p>
    <w:p w:rsidR="0036148A" w:rsidRDefault="00C41810">
      <w:pPr>
        <w:tabs>
          <w:tab w:val="left" w:pos="7200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ДОКЛАД </w:t>
      </w:r>
    </w:p>
    <w:p w:rsidR="0036148A" w:rsidRDefault="00C41810">
      <w:pPr>
        <w:jc w:val="center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о правоприменительной практике в рамках </w:t>
      </w:r>
    </w:p>
    <w:p w:rsidR="0036148A" w:rsidRDefault="00C41810">
      <w:pPr>
        <w:jc w:val="center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осуществления муниципального контроля в сфере благоустройства </w:t>
      </w:r>
    </w:p>
    <w:p w:rsidR="0036148A" w:rsidRDefault="00EF48DA">
      <w:pPr>
        <w:jc w:val="center"/>
        <w:outlineLvl w:val="0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в </w:t>
      </w:r>
      <w:r w:rsidR="00C41810">
        <w:rPr>
          <w:rFonts w:eastAsia="Calibri"/>
          <w:bCs/>
          <w:color w:val="000000"/>
          <w:sz w:val="28"/>
          <w:szCs w:val="28"/>
          <w:lang w:eastAsia="en-US"/>
        </w:rPr>
        <w:t>К</w:t>
      </w:r>
      <w:r w:rsidR="00C41810">
        <w:rPr>
          <w:rFonts w:eastAsia="Calibri"/>
          <w:bCs/>
          <w:color w:val="000000"/>
          <w:sz w:val="28"/>
          <w:szCs w:val="28"/>
          <w:lang w:eastAsia="en-US"/>
        </w:rPr>
        <w:t>авказско</w:t>
      </w:r>
      <w:r>
        <w:rPr>
          <w:rFonts w:eastAsia="Calibri"/>
          <w:bCs/>
          <w:color w:val="000000"/>
          <w:sz w:val="28"/>
          <w:szCs w:val="28"/>
          <w:lang w:eastAsia="en-US"/>
        </w:rPr>
        <w:t>м</w:t>
      </w:r>
      <w:r w:rsidR="00C41810">
        <w:rPr>
          <w:rFonts w:eastAsia="Calibri"/>
          <w:bCs/>
          <w:color w:val="000000"/>
          <w:sz w:val="28"/>
          <w:szCs w:val="28"/>
          <w:lang w:eastAsia="en-US"/>
        </w:rPr>
        <w:t xml:space="preserve"> сельско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м поселении </w:t>
      </w:r>
      <w:r w:rsidR="00C41810">
        <w:rPr>
          <w:rFonts w:eastAsia="Calibri"/>
          <w:bCs/>
          <w:color w:val="000000"/>
          <w:sz w:val="28"/>
          <w:szCs w:val="28"/>
          <w:lang w:eastAsia="en-US"/>
        </w:rPr>
        <w:t>Кавказского района за 2024 год</w:t>
      </w:r>
    </w:p>
    <w:p w:rsidR="0036148A" w:rsidRDefault="0036148A">
      <w:pPr>
        <w:ind w:firstLine="540"/>
        <w:jc w:val="center"/>
        <w:rPr>
          <w:rFonts w:eastAsia="Calibri"/>
          <w:sz w:val="28"/>
          <w:szCs w:val="28"/>
        </w:rPr>
      </w:pPr>
    </w:p>
    <w:p w:rsidR="0036148A" w:rsidRDefault="0036148A">
      <w:pPr>
        <w:jc w:val="center"/>
        <w:outlineLvl w:val="1"/>
        <w:rPr>
          <w:rFonts w:eastAsia="Calibri"/>
          <w:sz w:val="28"/>
          <w:szCs w:val="28"/>
        </w:rPr>
      </w:pPr>
    </w:p>
    <w:p w:rsidR="0036148A" w:rsidRDefault="00C41810">
      <w:pPr>
        <w:widowControl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Муниципальный контроль в сфере благоустройства территории Кропоткинского городского поселения Кавказского района осуществляется в соответствии с Федеральным законом от 6 октября 2003 года № </w:t>
      </w:r>
      <w:r>
        <w:rPr>
          <w:rFonts w:eastAsia="Calibri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</w:t>
      </w:r>
      <w:r>
        <w:rPr>
          <w:rFonts w:eastAsia="Calibri"/>
          <w:sz w:val="28"/>
          <w:szCs w:val="28"/>
        </w:rPr>
        <w:t>8- ФЗ), Уставом Ка</w:t>
      </w:r>
      <w:r w:rsidR="00EF48DA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казского сельского поселения Кавказского </w:t>
      </w:r>
      <w:r w:rsidR="00EF48DA">
        <w:rPr>
          <w:rFonts w:eastAsia="Calibri"/>
          <w:sz w:val="28"/>
          <w:szCs w:val="28"/>
        </w:rPr>
        <w:t xml:space="preserve">муниципального </w:t>
      </w:r>
      <w:r>
        <w:rPr>
          <w:rFonts w:eastAsia="Calibri"/>
          <w:sz w:val="28"/>
          <w:szCs w:val="28"/>
        </w:rPr>
        <w:t>района</w:t>
      </w:r>
      <w:r w:rsidR="00EF48DA">
        <w:rPr>
          <w:rFonts w:eastAsia="Calibri"/>
          <w:sz w:val="28"/>
          <w:szCs w:val="28"/>
        </w:rPr>
        <w:t xml:space="preserve"> Краснодарского края</w:t>
      </w:r>
      <w:r>
        <w:rPr>
          <w:rFonts w:eastAsia="Calibri"/>
          <w:sz w:val="28"/>
          <w:szCs w:val="28"/>
        </w:rPr>
        <w:t xml:space="preserve">, а также положением о порядке осуществления муниципального контроля в сфере благоустройства </w:t>
      </w:r>
      <w:r w:rsidR="00EF48DA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Кавказско</w:t>
      </w:r>
      <w:r w:rsidR="00EF48DA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 сельско</w:t>
      </w:r>
      <w:r w:rsidR="00EF48DA">
        <w:rPr>
          <w:rFonts w:eastAsia="Calibri"/>
          <w:sz w:val="28"/>
          <w:szCs w:val="28"/>
        </w:rPr>
        <w:t>м поселении</w:t>
      </w:r>
      <w:r>
        <w:rPr>
          <w:rFonts w:eastAsia="Calibri"/>
          <w:sz w:val="28"/>
          <w:szCs w:val="28"/>
        </w:rPr>
        <w:t xml:space="preserve"> Кавказского района, </w:t>
      </w:r>
      <w:r>
        <w:rPr>
          <w:rFonts w:eastAsia="Calibri"/>
          <w:color w:val="000000"/>
          <w:sz w:val="28"/>
          <w:szCs w:val="28"/>
        </w:rPr>
        <w:t>утвержденного решением Совета Кроп</w:t>
      </w:r>
      <w:r>
        <w:rPr>
          <w:rFonts w:eastAsia="Calibri"/>
          <w:color w:val="000000"/>
          <w:sz w:val="28"/>
          <w:szCs w:val="28"/>
        </w:rPr>
        <w:t>откинского городского поселения Кавказского района</w:t>
      </w:r>
      <w:r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color w:val="000000"/>
          <w:sz w:val="28"/>
          <w:szCs w:val="28"/>
        </w:rPr>
        <w:t>20 декабря 2021 года № 5.</w:t>
      </w:r>
    </w:p>
    <w:p w:rsidR="0036148A" w:rsidRDefault="00C41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муниципального контроля в с</w:t>
      </w:r>
      <w:r w:rsidR="00EF48DA">
        <w:rPr>
          <w:sz w:val="28"/>
          <w:szCs w:val="28"/>
        </w:rPr>
        <w:t xml:space="preserve">фере благоустройства в </w:t>
      </w:r>
      <w:r>
        <w:rPr>
          <w:sz w:val="28"/>
          <w:szCs w:val="28"/>
        </w:rPr>
        <w:t>Кавказско</w:t>
      </w:r>
      <w:r w:rsidR="00EF48DA">
        <w:rPr>
          <w:sz w:val="28"/>
          <w:szCs w:val="28"/>
        </w:rPr>
        <w:t>м</w:t>
      </w:r>
      <w:r>
        <w:rPr>
          <w:sz w:val="28"/>
          <w:szCs w:val="28"/>
        </w:rPr>
        <w:t xml:space="preserve"> сельско</w:t>
      </w:r>
      <w:r w:rsidR="00EF48DA">
        <w:rPr>
          <w:sz w:val="28"/>
          <w:szCs w:val="28"/>
        </w:rPr>
        <w:t>м</w:t>
      </w:r>
      <w:r>
        <w:rPr>
          <w:sz w:val="28"/>
          <w:szCs w:val="28"/>
        </w:rPr>
        <w:t xml:space="preserve"> поселени</w:t>
      </w:r>
      <w:r w:rsidR="00EF48DA">
        <w:rPr>
          <w:sz w:val="28"/>
          <w:szCs w:val="28"/>
        </w:rPr>
        <w:t>и</w:t>
      </w:r>
      <w:r>
        <w:rPr>
          <w:sz w:val="28"/>
          <w:szCs w:val="28"/>
        </w:rPr>
        <w:t xml:space="preserve"> Кавказского района является соблюдение юридическими лицами, индивидуальными</w:t>
      </w:r>
      <w:r>
        <w:rPr>
          <w:sz w:val="28"/>
          <w:szCs w:val="28"/>
        </w:rPr>
        <w:t xml:space="preserve"> предпринимателями, гражданами обязательных требований, по соблюдению содержания объектов благоустройства, организации уборки и обеспечению чистоты и порядка в  Кавказском</w:t>
      </w:r>
      <w:r>
        <w:rPr>
          <w:rFonts w:eastAsia="Calibri"/>
          <w:sz w:val="28"/>
          <w:szCs w:val="28"/>
        </w:rPr>
        <w:t xml:space="preserve"> сельском поселении Кавказского района</w:t>
      </w:r>
      <w:r>
        <w:rPr>
          <w:sz w:val="28"/>
          <w:szCs w:val="28"/>
        </w:rPr>
        <w:t xml:space="preserve"> (далее - сельское поселение), устанавливают ед</w:t>
      </w:r>
      <w:r>
        <w:rPr>
          <w:sz w:val="28"/>
          <w:szCs w:val="28"/>
        </w:rPr>
        <w:t>иные и обязательные к исполнению нормы и требования к надлежащему техническому и санитарному содержанию зданий (включая жилые дома), сооружений, земельных участков, на которых они расположены, к внешнему виду фасадов и ограждений соответствующих зданий и с</w:t>
      </w:r>
      <w:r>
        <w:rPr>
          <w:sz w:val="28"/>
          <w:szCs w:val="28"/>
        </w:rPr>
        <w:t xml:space="preserve">ооружений, определяют перечень работ по благоустройству и периодичность их выполнения, устанавливают порядок участия собственников зданий (помещений в них) и сооружений в содержании и обеспечении чистоты и порядка на прилегающих территориях, устанавливают </w:t>
      </w:r>
      <w:r>
        <w:rPr>
          <w:sz w:val="28"/>
          <w:szCs w:val="28"/>
        </w:rPr>
        <w:t xml:space="preserve">требования по благоустройству территории сельского  поселения (включая освещение улиц, озеленение территорий, установку указателей с наименованиями улиц и номерами домов, размещение и содержание малых архитектурных форм) и обязательны для всех юридических </w:t>
      </w:r>
      <w:r>
        <w:rPr>
          <w:sz w:val="28"/>
          <w:szCs w:val="28"/>
        </w:rPr>
        <w:t xml:space="preserve">лиц, индивидуальных предпринимателей, </w:t>
      </w:r>
      <w:r>
        <w:rPr>
          <w:sz w:val="28"/>
          <w:szCs w:val="28"/>
        </w:rPr>
        <w:lastRenderedPageBreak/>
        <w:t>осуществляющих свою деятельность на территории сельского поселения независимо от организационно-правовых форм и форм собственности, а также граждан, проживающих на территории сельского поселения.</w:t>
      </w:r>
    </w:p>
    <w:p w:rsidR="0036148A" w:rsidRDefault="00C41810">
      <w:pPr>
        <w:widowControl w:val="0"/>
        <w:ind w:firstLine="72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Муниципальный контроль</w:t>
      </w:r>
      <w:r>
        <w:rPr>
          <w:rFonts w:eastAsia="Calibri"/>
          <w:sz w:val="28"/>
          <w:szCs w:val="28"/>
        </w:rPr>
        <w:t xml:space="preserve"> в сфере благоустройства </w:t>
      </w:r>
      <w:r w:rsidR="00332F9F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Кавказско</w:t>
      </w:r>
      <w:r w:rsidR="00332F9F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 сельско</w:t>
      </w:r>
      <w:r w:rsidR="00332F9F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 поселени</w:t>
      </w:r>
      <w:r w:rsidR="00332F9F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Кавказского района осуществляет администрация Кавказского сельского поселения Кавказского</w:t>
      </w:r>
      <w:r w:rsidR="00332F9F">
        <w:rPr>
          <w:rFonts w:eastAsia="Calibri"/>
          <w:sz w:val="28"/>
          <w:szCs w:val="28"/>
        </w:rPr>
        <w:t xml:space="preserve"> муниципального</w:t>
      </w:r>
      <w:r>
        <w:rPr>
          <w:rFonts w:eastAsia="Calibri"/>
          <w:sz w:val="28"/>
          <w:szCs w:val="28"/>
        </w:rPr>
        <w:t xml:space="preserve"> района</w:t>
      </w:r>
      <w:r w:rsidR="00332F9F">
        <w:rPr>
          <w:rFonts w:eastAsia="Calibri"/>
          <w:sz w:val="28"/>
          <w:szCs w:val="28"/>
        </w:rPr>
        <w:t xml:space="preserve"> Кавказского района</w:t>
      </w:r>
      <w:r>
        <w:rPr>
          <w:rFonts w:eastAsia="Calibri"/>
          <w:sz w:val="28"/>
          <w:szCs w:val="28"/>
        </w:rPr>
        <w:t>.</w:t>
      </w:r>
    </w:p>
    <w:p w:rsidR="0036148A" w:rsidRDefault="00C41810">
      <w:pPr>
        <w:widowControl w:val="0"/>
        <w:ind w:firstLine="72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Должностным лицом, осуществляющим муниципальный контроль в сфере благоустройства </w:t>
      </w:r>
      <w:r w:rsidR="00332F9F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Кавказско</w:t>
      </w:r>
      <w:r w:rsidR="00332F9F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 сельско</w:t>
      </w:r>
      <w:r w:rsidR="00332F9F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 поселени</w:t>
      </w:r>
      <w:r w:rsidR="00332F9F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Кавказского района, является ведущий специалист администрации Кавказского сельского поселения Кавказского района.</w:t>
      </w:r>
    </w:p>
    <w:p w:rsidR="0036148A" w:rsidRDefault="00C41810">
      <w:pPr>
        <w:widowControl w:val="0"/>
        <w:ind w:firstLine="72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Муниципальный контроль в сфере благоустройства </w:t>
      </w:r>
      <w:r w:rsidR="00332F9F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Кавказско</w:t>
      </w:r>
      <w:r w:rsidR="00332F9F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 сельско</w:t>
      </w:r>
      <w:r w:rsidR="00332F9F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 поселени</w:t>
      </w:r>
      <w:r w:rsidR="00332F9F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Кавказского района</w:t>
      </w:r>
      <w:r>
        <w:rPr>
          <w:rFonts w:eastAsia="Calibri"/>
          <w:sz w:val="28"/>
          <w:szCs w:val="28"/>
        </w:rPr>
        <w:t xml:space="preserve"> осуществляется посредством проведения плановых и внеплановых контрольных мероприятий.</w:t>
      </w:r>
    </w:p>
    <w:p w:rsidR="0036148A" w:rsidRDefault="00C41810">
      <w:pPr>
        <w:widowControl w:val="0"/>
        <w:ind w:firstLine="72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рамках осуществления муниципального контроля в сфере благоустройства </w:t>
      </w:r>
      <w:proofErr w:type="gramStart"/>
      <w:r w:rsidR="00332F9F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 Кавказско</w:t>
      </w:r>
      <w:r w:rsidR="00332F9F">
        <w:rPr>
          <w:rFonts w:eastAsia="Calibri"/>
          <w:sz w:val="28"/>
          <w:szCs w:val="28"/>
        </w:rPr>
        <w:t>м</w:t>
      </w:r>
      <w:proofErr w:type="gramEnd"/>
      <w:r>
        <w:rPr>
          <w:rFonts w:eastAsia="Calibri"/>
          <w:sz w:val="28"/>
          <w:szCs w:val="28"/>
        </w:rPr>
        <w:t xml:space="preserve"> сельско</w:t>
      </w:r>
      <w:r w:rsidR="00332F9F">
        <w:rPr>
          <w:rFonts w:eastAsia="Calibri"/>
          <w:sz w:val="28"/>
          <w:szCs w:val="28"/>
        </w:rPr>
        <w:t>м поселении</w:t>
      </w:r>
      <w:r>
        <w:rPr>
          <w:rFonts w:eastAsia="Calibri"/>
          <w:sz w:val="28"/>
          <w:szCs w:val="28"/>
        </w:rPr>
        <w:t xml:space="preserve"> Кавказского района на территории Кавказского сельского </w:t>
      </w:r>
      <w:r>
        <w:rPr>
          <w:rFonts w:eastAsia="Calibri"/>
          <w:sz w:val="28"/>
          <w:szCs w:val="28"/>
        </w:rPr>
        <w:t>поселения Кавказского района в 2024 году плановые и внеплановые контрольные мероприятия и профилактические мероприятия не проводились.</w:t>
      </w:r>
    </w:p>
    <w:p w:rsidR="0036148A" w:rsidRDefault="00C41810">
      <w:pPr>
        <w:widowControl w:val="0"/>
        <w:ind w:firstLine="72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Однако наиболее частые нарушения в рамках осуществления муниципального контроля в сфере благоустройства </w:t>
      </w:r>
      <w:r w:rsidR="000303C6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Кавказ</w:t>
      </w:r>
      <w:r>
        <w:rPr>
          <w:rFonts w:eastAsia="Calibri"/>
          <w:sz w:val="28"/>
          <w:szCs w:val="28"/>
        </w:rPr>
        <w:t>ско</w:t>
      </w:r>
      <w:r w:rsidR="000303C6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 сельско</w:t>
      </w:r>
      <w:r w:rsidR="000303C6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 поселени</w:t>
      </w:r>
      <w:r w:rsidR="000303C6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Кавказского района является ненадлежащее содержание придомовой и прилегающей территорий. </w:t>
      </w:r>
    </w:p>
    <w:p w:rsidR="0036148A" w:rsidRDefault="000303C6">
      <w:pPr>
        <w:widowControl w:val="0"/>
        <w:ind w:firstLine="72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</w:t>
      </w:r>
      <w:r w:rsidR="00C41810">
        <w:rPr>
          <w:rFonts w:eastAsia="Calibri"/>
          <w:sz w:val="28"/>
          <w:szCs w:val="28"/>
        </w:rPr>
        <w:t>униципальн</w:t>
      </w:r>
      <w:r>
        <w:rPr>
          <w:rFonts w:eastAsia="Calibri"/>
          <w:sz w:val="28"/>
          <w:szCs w:val="28"/>
        </w:rPr>
        <w:t>ый</w:t>
      </w:r>
      <w:r w:rsidR="00C41810">
        <w:rPr>
          <w:rFonts w:eastAsia="Calibri"/>
          <w:sz w:val="28"/>
          <w:szCs w:val="28"/>
        </w:rPr>
        <w:t xml:space="preserve"> контрол</w:t>
      </w:r>
      <w:r>
        <w:rPr>
          <w:rFonts w:eastAsia="Calibri"/>
          <w:sz w:val="28"/>
          <w:szCs w:val="28"/>
        </w:rPr>
        <w:t>ь</w:t>
      </w:r>
      <w:r w:rsidR="00C41810">
        <w:rPr>
          <w:rFonts w:eastAsia="Calibri"/>
          <w:sz w:val="28"/>
          <w:szCs w:val="28"/>
        </w:rPr>
        <w:t xml:space="preserve"> в сфере благоустройства </w:t>
      </w:r>
      <w:r>
        <w:rPr>
          <w:rFonts w:eastAsia="Calibri"/>
          <w:sz w:val="28"/>
          <w:szCs w:val="28"/>
        </w:rPr>
        <w:t>в</w:t>
      </w:r>
      <w:r w:rsidR="00C41810">
        <w:rPr>
          <w:rFonts w:eastAsia="Calibri"/>
          <w:sz w:val="28"/>
          <w:szCs w:val="28"/>
        </w:rPr>
        <w:t xml:space="preserve"> Кавказско</w:t>
      </w:r>
      <w:r>
        <w:rPr>
          <w:rFonts w:eastAsia="Calibri"/>
          <w:sz w:val="28"/>
          <w:szCs w:val="28"/>
        </w:rPr>
        <w:t>м</w:t>
      </w:r>
      <w:r w:rsidR="00C41810">
        <w:rPr>
          <w:rFonts w:eastAsia="Calibri"/>
          <w:sz w:val="28"/>
          <w:szCs w:val="28"/>
        </w:rPr>
        <w:t xml:space="preserve"> сельско</w:t>
      </w:r>
      <w:r>
        <w:rPr>
          <w:rFonts w:eastAsia="Calibri"/>
          <w:sz w:val="28"/>
          <w:szCs w:val="28"/>
        </w:rPr>
        <w:t>м</w:t>
      </w:r>
      <w:r w:rsidR="00C41810">
        <w:rPr>
          <w:rFonts w:eastAsia="Calibri"/>
          <w:sz w:val="28"/>
          <w:szCs w:val="28"/>
        </w:rPr>
        <w:t xml:space="preserve"> поселени</w:t>
      </w:r>
      <w:r>
        <w:rPr>
          <w:rFonts w:eastAsia="Calibri"/>
          <w:sz w:val="28"/>
          <w:szCs w:val="28"/>
        </w:rPr>
        <w:t>и</w:t>
      </w:r>
      <w:r w:rsidR="00C41810">
        <w:rPr>
          <w:rFonts w:eastAsia="Calibri"/>
          <w:sz w:val="28"/>
          <w:szCs w:val="28"/>
        </w:rPr>
        <w:t xml:space="preserve"> Кавказского района контрольные мероприятия в от</w:t>
      </w:r>
      <w:r w:rsidR="00C41810">
        <w:rPr>
          <w:rFonts w:eastAsia="Calibri"/>
          <w:sz w:val="28"/>
          <w:szCs w:val="28"/>
        </w:rPr>
        <w:t>ношении юридических лиц, индивидуальных предпринимателей, граждан в 2024 году не проводились, в связи с отсутствием утвержденного плана проведения КНМ на 2024 год и оснований для проведения внеплановых мероприятий.</w:t>
      </w:r>
    </w:p>
    <w:p w:rsidR="0036148A" w:rsidRDefault="00C41810">
      <w:pPr>
        <w:widowControl w:val="0"/>
        <w:ind w:firstLine="72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Предложения о внесении изменений в законо</w:t>
      </w:r>
      <w:r>
        <w:rPr>
          <w:rFonts w:eastAsia="Calibri"/>
          <w:sz w:val="28"/>
          <w:szCs w:val="28"/>
        </w:rPr>
        <w:t>дательство РФ о государственном контроле (надзоре), муниципальном контроле отсутствуют</w:t>
      </w:r>
      <w:r w:rsidR="000303C6">
        <w:rPr>
          <w:rFonts w:eastAsia="Calibri"/>
          <w:sz w:val="28"/>
          <w:szCs w:val="28"/>
        </w:rPr>
        <w:t>.</w:t>
      </w:r>
    </w:p>
    <w:p w:rsidR="0036148A" w:rsidRDefault="0036148A">
      <w:pPr>
        <w:widowControl w:val="0"/>
        <w:ind w:firstLine="720"/>
        <w:jc w:val="both"/>
        <w:outlineLvl w:val="1"/>
        <w:rPr>
          <w:rFonts w:eastAsia="Calibri"/>
          <w:sz w:val="28"/>
          <w:szCs w:val="28"/>
        </w:rPr>
      </w:pPr>
    </w:p>
    <w:p w:rsidR="0036148A" w:rsidRDefault="0036148A">
      <w:pPr>
        <w:widowControl w:val="0"/>
        <w:ind w:firstLine="720"/>
        <w:jc w:val="both"/>
        <w:outlineLvl w:val="1"/>
        <w:rPr>
          <w:rFonts w:eastAsia="Calibri"/>
          <w:sz w:val="28"/>
          <w:szCs w:val="28"/>
        </w:rPr>
      </w:pPr>
    </w:p>
    <w:p w:rsidR="0036148A" w:rsidRDefault="00C4181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303C6" w:rsidRDefault="00C4181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</w:p>
    <w:p w:rsidR="0036148A" w:rsidRDefault="000303C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</w:t>
      </w:r>
      <w:r w:rsidR="00C4181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C41810">
        <w:rPr>
          <w:sz w:val="28"/>
          <w:szCs w:val="28"/>
        </w:rPr>
        <w:t xml:space="preserve">                                        И.В. </w:t>
      </w:r>
      <w:proofErr w:type="spellStart"/>
      <w:r w:rsidR="00C41810">
        <w:rPr>
          <w:sz w:val="28"/>
          <w:szCs w:val="28"/>
        </w:rPr>
        <w:t>Бережинская</w:t>
      </w:r>
      <w:proofErr w:type="spellEnd"/>
    </w:p>
    <w:p w:rsidR="0036148A" w:rsidRDefault="0036148A">
      <w:pPr>
        <w:rPr>
          <w:sz w:val="28"/>
          <w:szCs w:val="28"/>
        </w:rPr>
      </w:pPr>
    </w:p>
    <w:p w:rsidR="0036148A" w:rsidRDefault="0036148A">
      <w:pPr>
        <w:ind w:firstLine="709"/>
        <w:jc w:val="both"/>
      </w:pPr>
    </w:p>
    <w:p w:rsidR="0036148A" w:rsidRDefault="0036148A">
      <w:pPr>
        <w:rPr>
          <w:sz w:val="28"/>
          <w:szCs w:val="28"/>
        </w:rPr>
      </w:pPr>
    </w:p>
    <w:sectPr w:rsidR="0036148A">
      <w:headerReference w:type="default" r:id="rId6"/>
      <w:headerReference w:type="first" r:id="rId7"/>
      <w:pgSz w:w="11906" w:h="16838"/>
      <w:pgMar w:top="1134" w:right="567" w:bottom="1134" w:left="1701" w:header="709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10" w:rsidRDefault="00C41810">
      <w:r>
        <w:separator/>
      </w:r>
    </w:p>
  </w:endnote>
  <w:endnote w:type="continuationSeparator" w:id="0">
    <w:p w:rsidR="00C41810" w:rsidRDefault="00C4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10" w:rsidRDefault="00C41810">
      <w:r>
        <w:separator/>
      </w:r>
    </w:p>
  </w:footnote>
  <w:footnote w:type="continuationSeparator" w:id="0">
    <w:p w:rsidR="00C41810" w:rsidRDefault="00C41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48A" w:rsidRDefault="0036148A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48A" w:rsidRDefault="0036148A">
    <w:pPr>
      <w:pStyle w:val="a9"/>
    </w:pPr>
  </w:p>
  <w:p w:rsidR="0036148A" w:rsidRDefault="0036148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48A"/>
    <w:rsid w:val="000303C6"/>
    <w:rsid w:val="00332F9F"/>
    <w:rsid w:val="0036148A"/>
    <w:rsid w:val="009A6F07"/>
    <w:rsid w:val="00C41810"/>
    <w:rsid w:val="00DA6885"/>
    <w:rsid w:val="00E008E8"/>
    <w:rsid w:val="00E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103BA-F96E-4E13-AEE2-1DC63AB3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60A1"/>
    <w:pPr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A04777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E660A1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F4330A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Strong"/>
    <w:basedOn w:val="a0"/>
    <w:uiPriority w:val="99"/>
    <w:qFormat/>
    <w:rsid w:val="00797DCA"/>
    <w:rPr>
      <w:b/>
      <w:bCs/>
    </w:rPr>
  </w:style>
  <w:style w:type="character" w:customStyle="1" w:styleId="21">
    <w:name w:val="Заголовок №2_"/>
    <w:basedOn w:val="a0"/>
    <w:link w:val="22"/>
    <w:uiPriority w:val="99"/>
    <w:qFormat/>
    <w:locked/>
    <w:rsid w:val="00395567"/>
    <w:rPr>
      <w:b/>
      <w:bCs/>
      <w:sz w:val="34"/>
      <w:szCs w:val="34"/>
      <w:shd w:val="clear" w:color="auto" w:fill="FFFFFF"/>
    </w:rPr>
  </w:style>
  <w:style w:type="character" w:customStyle="1" w:styleId="a4">
    <w:name w:val="Основной текст_"/>
    <w:basedOn w:val="a0"/>
    <w:link w:val="23"/>
    <w:uiPriority w:val="99"/>
    <w:qFormat/>
    <w:locked/>
    <w:rsid w:val="00395567"/>
    <w:rPr>
      <w:shd w:val="clear" w:color="auto" w:fill="FFFFFF"/>
    </w:rPr>
  </w:style>
  <w:style w:type="character" w:customStyle="1" w:styleId="ConsPlusNormal">
    <w:name w:val="ConsPlusNormal Знак"/>
    <w:link w:val="ConsPlusNormal0"/>
    <w:uiPriority w:val="99"/>
    <w:qFormat/>
    <w:locked/>
    <w:rsid w:val="00395567"/>
    <w:rPr>
      <w:rFonts w:ascii="Arial" w:hAnsi="Arial" w:cs="Arial"/>
      <w:sz w:val="22"/>
      <w:szCs w:val="22"/>
      <w:lang w:val="ru-RU" w:eastAsia="ru-RU"/>
    </w:rPr>
  </w:style>
  <w:style w:type="character" w:customStyle="1" w:styleId="a5">
    <w:name w:val="Гипертекстовая ссылка"/>
    <w:basedOn w:val="a0"/>
    <w:uiPriority w:val="99"/>
    <w:qFormat/>
    <w:rsid w:val="00E660A1"/>
    <w:rPr>
      <w:color w:val="auto"/>
    </w:rPr>
  </w:style>
  <w:style w:type="character" w:customStyle="1" w:styleId="BodyTextChar">
    <w:name w:val="Body Text Char"/>
    <w:basedOn w:val="a0"/>
    <w:uiPriority w:val="99"/>
    <w:semiHidden/>
    <w:qFormat/>
    <w:locked/>
    <w:rsid w:val="00F4330A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qFormat/>
    <w:locked/>
    <w:rsid w:val="00A04777"/>
    <w:rPr>
      <w:rFonts w:eastAsia="Times New Roman"/>
      <w:sz w:val="24"/>
      <w:szCs w:val="24"/>
      <w:lang w:val="ru-RU" w:eastAsia="ru-RU"/>
    </w:rPr>
  </w:style>
  <w:style w:type="character" w:customStyle="1" w:styleId="a8">
    <w:name w:val="Верхний колонтитул Знак"/>
    <w:basedOn w:val="a0"/>
    <w:link w:val="a9"/>
    <w:uiPriority w:val="99"/>
    <w:qFormat/>
    <w:locked/>
    <w:rsid w:val="00F4330A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qFormat/>
    <w:rsid w:val="00A04777"/>
  </w:style>
  <w:style w:type="character" w:customStyle="1" w:styleId="ConsPlusNormal1">
    <w:name w:val="ConsPlusNormal1"/>
    <w:uiPriority w:val="99"/>
    <w:qFormat/>
    <w:locked/>
    <w:rsid w:val="00BB13DE"/>
    <w:rPr>
      <w:rFonts w:ascii="Arial" w:hAnsi="Arial" w:cs="Arial"/>
    </w:rPr>
  </w:style>
  <w:style w:type="character" w:customStyle="1" w:styleId="ConsPlusTitle1">
    <w:name w:val="ConsPlusTitle1"/>
    <w:link w:val="ConsPlusTitle"/>
    <w:uiPriority w:val="99"/>
    <w:qFormat/>
    <w:locked/>
    <w:rsid w:val="00BB13DE"/>
    <w:rPr>
      <w:rFonts w:ascii="Times New Roman" w:hAnsi="Times New Roman" w:cs="Times New Roman"/>
      <w:b/>
      <w:bCs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qFormat/>
    <w:locked/>
    <w:rsid w:val="00C41E05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basedOn w:val="a0"/>
    <w:link w:val="ae"/>
    <w:uiPriority w:val="99"/>
    <w:semiHidden/>
    <w:qFormat/>
    <w:locked/>
    <w:rsid w:val="001827F0"/>
    <w:rPr>
      <w:rFonts w:ascii="Times New Roman" w:hAnsi="Times New Roman" w:cs="Times New Roman"/>
      <w:sz w:val="24"/>
      <w:szCs w:val="24"/>
    </w:rPr>
  </w:style>
  <w:style w:type="paragraph" w:customStyle="1" w:styleId="af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link w:val="a6"/>
    <w:uiPriority w:val="99"/>
    <w:rsid w:val="00A04777"/>
    <w:pPr>
      <w:spacing w:after="120"/>
    </w:pPr>
  </w:style>
  <w:style w:type="paragraph" w:styleId="af0">
    <w:name w:val="List"/>
    <w:basedOn w:val="a7"/>
    <w:rPr>
      <w:rFonts w:cs="Arial Unicode M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f2">
    <w:name w:val="index heading"/>
    <w:basedOn w:val="a"/>
    <w:qFormat/>
    <w:pPr>
      <w:suppressLineNumbers/>
    </w:pPr>
    <w:rPr>
      <w:rFonts w:cs="Arial Unicode MS"/>
    </w:rPr>
  </w:style>
  <w:style w:type="paragraph" w:styleId="af3">
    <w:name w:val="Normal (Web)"/>
    <w:basedOn w:val="a"/>
    <w:uiPriority w:val="99"/>
    <w:qFormat/>
    <w:rsid w:val="00B17D98"/>
    <w:pPr>
      <w:spacing w:beforeAutospacing="1" w:afterAutospacing="1"/>
    </w:pPr>
  </w:style>
  <w:style w:type="paragraph" w:styleId="af4">
    <w:name w:val="List Paragraph"/>
    <w:basedOn w:val="a"/>
    <w:uiPriority w:val="99"/>
    <w:qFormat/>
    <w:rsid w:val="000F6E5B"/>
    <w:pPr>
      <w:ind w:left="720"/>
    </w:pPr>
  </w:style>
  <w:style w:type="paragraph" w:customStyle="1" w:styleId="22">
    <w:name w:val="Заголовок №2"/>
    <w:basedOn w:val="a"/>
    <w:link w:val="21"/>
    <w:uiPriority w:val="99"/>
    <w:qFormat/>
    <w:rsid w:val="00395567"/>
    <w:pPr>
      <w:widowControl w:val="0"/>
      <w:shd w:val="clear" w:color="auto" w:fill="FFFFFF"/>
      <w:spacing w:before="120" w:after="120" w:line="408" w:lineRule="exact"/>
      <w:outlineLvl w:val="1"/>
    </w:pPr>
    <w:rPr>
      <w:rFonts w:ascii="Calibri" w:eastAsia="Calibri" w:hAnsi="Calibri" w:cs="Calibri"/>
      <w:b/>
      <w:bCs/>
      <w:sz w:val="34"/>
      <w:szCs w:val="34"/>
      <w:lang w:eastAsia="en-US"/>
    </w:rPr>
  </w:style>
  <w:style w:type="paragraph" w:customStyle="1" w:styleId="23">
    <w:name w:val="Основной текст2"/>
    <w:basedOn w:val="a"/>
    <w:link w:val="a4"/>
    <w:uiPriority w:val="99"/>
    <w:qFormat/>
    <w:rsid w:val="00395567"/>
    <w:pPr>
      <w:widowControl w:val="0"/>
      <w:shd w:val="clear" w:color="auto" w:fill="FFFFFF"/>
      <w:spacing w:before="120" w:after="480" w:line="55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uiPriority w:val="99"/>
    <w:qFormat/>
    <w:rsid w:val="00395567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link w:val="ConsPlusTitle1"/>
    <w:uiPriority w:val="99"/>
    <w:qFormat/>
    <w:rsid w:val="00395567"/>
    <w:pPr>
      <w:widowControl w:val="0"/>
    </w:pPr>
    <w:rPr>
      <w:rFonts w:ascii="Times New Roman" w:hAnsi="Times New Roman"/>
      <w:b/>
      <w:bCs/>
      <w:sz w:val="24"/>
      <w:szCs w:val="24"/>
    </w:rPr>
  </w:style>
  <w:style w:type="paragraph" w:customStyle="1" w:styleId="formattext">
    <w:name w:val="formattext"/>
    <w:basedOn w:val="a"/>
    <w:uiPriority w:val="99"/>
    <w:qFormat/>
    <w:rsid w:val="00FA7EF4"/>
    <w:pPr>
      <w:spacing w:beforeAutospacing="1" w:afterAutospacing="1"/>
    </w:pPr>
  </w:style>
  <w:style w:type="paragraph" w:customStyle="1" w:styleId="af5">
    <w:name w:val="Колонтитул"/>
    <w:basedOn w:val="a"/>
    <w:qFormat/>
  </w:style>
  <w:style w:type="paragraph" w:styleId="a9">
    <w:name w:val="header"/>
    <w:basedOn w:val="a"/>
    <w:link w:val="a8"/>
    <w:uiPriority w:val="99"/>
    <w:rsid w:val="00A04777"/>
    <w:pPr>
      <w:tabs>
        <w:tab w:val="center" w:pos="4677"/>
        <w:tab w:val="right" w:pos="9355"/>
      </w:tabs>
    </w:pPr>
  </w:style>
  <w:style w:type="paragraph" w:customStyle="1" w:styleId="11">
    <w:name w:val="1"/>
    <w:basedOn w:val="a"/>
    <w:uiPriority w:val="99"/>
    <w:qFormat/>
    <w:rsid w:val="00A04777"/>
    <w:pPr>
      <w:tabs>
        <w:tab w:val="left" w:pos="1134"/>
      </w:tabs>
      <w:spacing w:after="160" w:line="240" w:lineRule="exact"/>
    </w:pPr>
    <w:rPr>
      <w:rFonts w:eastAsia="Calibri"/>
      <w:sz w:val="22"/>
      <w:szCs w:val="22"/>
      <w:lang w:val="en-US"/>
    </w:rPr>
  </w:style>
  <w:style w:type="paragraph" w:styleId="ac">
    <w:name w:val="Balloon Text"/>
    <w:basedOn w:val="a"/>
    <w:link w:val="ab"/>
    <w:uiPriority w:val="99"/>
    <w:semiHidden/>
    <w:qFormat/>
    <w:rsid w:val="00C41E05"/>
    <w:rPr>
      <w:rFonts w:ascii="Tahoma" w:hAnsi="Tahoma" w:cs="Tahoma"/>
      <w:sz w:val="16"/>
      <w:szCs w:val="16"/>
    </w:rPr>
  </w:style>
  <w:style w:type="paragraph" w:customStyle="1" w:styleId="24">
    <w:name w:val="Основной текст (2)"/>
    <w:basedOn w:val="a"/>
    <w:uiPriority w:val="99"/>
    <w:qFormat/>
    <w:rsid w:val="001827F0"/>
    <w:pPr>
      <w:shd w:val="clear" w:color="auto" w:fill="FFFFFF"/>
      <w:spacing w:line="307" w:lineRule="exact"/>
    </w:pPr>
    <w:rPr>
      <w:sz w:val="26"/>
      <w:szCs w:val="26"/>
    </w:rPr>
  </w:style>
  <w:style w:type="paragraph" w:styleId="ae">
    <w:name w:val="footer"/>
    <w:basedOn w:val="a"/>
    <w:link w:val="ad"/>
    <w:uiPriority w:val="99"/>
    <w:semiHidden/>
    <w:rsid w:val="001827F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Рябинина</cp:lastModifiedBy>
  <cp:revision>5</cp:revision>
  <cp:lastPrinted>2025-04-18T08:58:00Z</cp:lastPrinted>
  <dcterms:created xsi:type="dcterms:W3CDTF">2025-03-31T08:47:00Z</dcterms:created>
  <dcterms:modified xsi:type="dcterms:W3CDTF">2025-04-18T10:24:00Z</dcterms:modified>
  <dc:language>ru-RU</dc:language>
</cp:coreProperties>
</file>