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42" w:rsidRDefault="007C5342" w:rsidP="007C5342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7C5342" w:rsidRDefault="007C5342" w:rsidP="007C5342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C5342" w:rsidRDefault="007C5342" w:rsidP="007C5342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7C5342" w:rsidRDefault="007C5342" w:rsidP="007C5342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C5342" w:rsidRDefault="007C5342" w:rsidP="007C5342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04.04</w:t>
      </w:r>
      <w:bookmarkStart w:id="0" w:name="_GoBack"/>
      <w:bookmarkEnd w:id="0"/>
      <w:r>
        <w:rPr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93/1</w:t>
      </w:r>
    </w:p>
    <w:p w:rsidR="00B75BA1" w:rsidRDefault="00B75BA1" w:rsidP="00B75BA1">
      <w:pPr>
        <w:pStyle w:val="11"/>
        <w:ind w:right="1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C5342" w:rsidRDefault="007C5342" w:rsidP="00B75BA1">
      <w:pPr>
        <w:pStyle w:val="11"/>
        <w:ind w:right="1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C5342" w:rsidRDefault="007C5342" w:rsidP="00B75BA1">
      <w:pPr>
        <w:pStyle w:val="11"/>
        <w:ind w:right="1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75BA1" w:rsidRDefault="00B75BA1" w:rsidP="00B75BA1">
      <w:pPr>
        <w:pStyle w:val="11"/>
        <w:ind w:right="18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Style w:val="7"/>
          <w:rFonts w:cs="Times New Roman"/>
          <w:b/>
          <w:bCs/>
          <w:sz w:val="28"/>
          <w:szCs w:val="28"/>
          <w:lang w:val="ru-RU"/>
        </w:rPr>
        <w:t xml:space="preserve">О внесении изменений в приложение №2  муниципальной программы  «Комплексное благоустройство территории Кавказского сельского поселения» утвержденной постановлением администрации Кавказского сельского поселения Кавказского района от 13 ноября 2014 года № 486  </w:t>
      </w:r>
    </w:p>
    <w:p w:rsidR="00B75BA1" w:rsidRDefault="00B75BA1" w:rsidP="00B75BA1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B75BA1" w:rsidRDefault="00B75BA1" w:rsidP="00B75BA1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B75BA1" w:rsidRDefault="00B75BA1" w:rsidP="00B75BA1">
      <w:pPr>
        <w:pStyle w:val="11"/>
        <w:ind w:firstLine="851"/>
        <w:jc w:val="both"/>
        <w:rPr>
          <w:rStyle w:val="FontStyle16"/>
          <w:sz w:val="28"/>
          <w:szCs w:val="28"/>
          <w:lang w:val="ru-RU"/>
        </w:rPr>
      </w:pPr>
      <w:proofErr w:type="gramStart"/>
      <w:r>
        <w:rPr>
          <w:rStyle w:val="7"/>
          <w:rFonts w:cs="Times New Roman"/>
          <w:sz w:val="28"/>
          <w:szCs w:val="28"/>
          <w:lang w:val="ru-RU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>
        <w:rPr>
          <w:rStyle w:val="FontStyle16"/>
          <w:sz w:val="28"/>
          <w:szCs w:val="28"/>
          <w:lang w:val="ru-RU"/>
        </w:rPr>
        <w:t xml:space="preserve"> в соответствии со статьей 179 Бюджетного кодекса Российской Федерации</w:t>
      </w:r>
      <w:r>
        <w:rPr>
          <w:rStyle w:val="7"/>
          <w:rFonts w:cs="Times New Roman"/>
          <w:sz w:val="28"/>
          <w:szCs w:val="28"/>
          <w:lang w:val="ru-RU"/>
        </w:rPr>
        <w:t xml:space="preserve">, </w:t>
      </w:r>
      <w:r>
        <w:rPr>
          <w:rStyle w:val="FontStyle16"/>
          <w:sz w:val="28"/>
          <w:szCs w:val="28"/>
          <w:lang w:val="ru-RU"/>
        </w:rPr>
        <w:t>постановлением администрации Кавказского сельского поселения Кавказского района от 7 августа 2014 года №335 «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Об утверждении Порядка принятия решения о разработке, формирования, реализации и оценки эффективности  реализации муниципальных программ  </w:t>
      </w:r>
      <w:r>
        <w:rPr>
          <w:rStyle w:val="FontStyle16"/>
          <w:sz w:val="28"/>
          <w:szCs w:val="28"/>
          <w:lang w:val="ru-RU"/>
        </w:rPr>
        <w:t>Кавказского сельского  поселения</w:t>
      </w:r>
      <w:proofErr w:type="gramEnd"/>
      <w:r>
        <w:rPr>
          <w:rStyle w:val="FontStyle16"/>
          <w:sz w:val="28"/>
          <w:szCs w:val="28"/>
          <w:lang w:val="ru-RU"/>
        </w:rPr>
        <w:t xml:space="preserve">  Кавказского района» (с изменениями), </w:t>
      </w:r>
      <w:r>
        <w:rPr>
          <w:rStyle w:val="7"/>
          <w:rFonts w:cs="Times New Roman"/>
          <w:sz w:val="28"/>
          <w:szCs w:val="28"/>
          <w:lang w:val="ru-RU"/>
        </w:rPr>
        <w:t xml:space="preserve">руководствуясь Уставом Кавказского сельского поселения Кавказского района, </w:t>
      </w:r>
      <w:proofErr w:type="gramStart"/>
      <w:r>
        <w:rPr>
          <w:rStyle w:val="7"/>
          <w:rFonts w:cs="Times New Roman"/>
          <w:sz w:val="28"/>
          <w:szCs w:val="28"/>
          <w:lang w:val="ru-RU"/>
        </w:rPr>
        <w:t>п</w:t>
      </w:r>
      <w:proofErr w:type="gramEnd"/>
      <w:r>
        <w:rPr>
          <w:rStyle w:val="7"/>
          <w:rFonts w:cs="Times New Roman"/>
          <w:sz w:val="28"/>
          <w:szCs w:val="28"/>
          <w:lang w:val="ru-RU"/>
        </w:rPr>
        <w:t xml:space="preserve"> о с т а н о в л я ю:</w:t>
      </w:r>
    </w:p>
    <w:p w:rsidR="00B75BA1" w:rsidRPr="00591A6A" w:rsidRDefault="00B75BA1" w:rsidP="00B75BA1">
      <w:pPr>
        <w:spacing w:line="240" w:lineRule="auto"/>
        <w:ind w:firstLine="708"/>
        <w:jc w:val="both"/>
      </w:pPr>
      <w:r>
        <w:rPr>
          <w:rStyle w:val="FontStyle16"/>
          <w:sz w:val="28"/>
          <w:szCs w:val="28"/>
        </w:rPr>
        <w:t xml:space="preserve">1. </w:t>
      </w:r>
      <w:r w:rsidRPr="00591A6A">
        <w:rPr>
          <w:sz w:val="28"/>
          <w:szCs w:val="28"/>
        </w:rPr>
        <w:t>Внести изменения в приложение №</w:t>
      </w:r>
      <w:r>
        <w:rPr>
          <w:sz w:val="28"/>
          <w:szCs w:val="28"/>
        </w:rPr>
        <w:t>2</w:t>
      </w:r>
      <w:r w:rsidRPr="00591A6A">
        <w:rPr>
          <w:sz w:val="28"/>
          <w:szCs w:val="28"/>
        </w:rPr>
        <w:t xml:space="preserve"> муниципальной программы  </w:t>
      </w:r>
      <w:r>
        <w:rPr>
          <w:rStyle w:val="7"/>
          <w:sz w:val="28"/>
          <w:szCs w:val="28"/>
        </w:rPr>
        <w:t>«Комплексное благоустройство территории Кавказского сельского поселения»</w:t>
      </w:r>
      <w:r w:rsidRPr="00591A6A">
        <w:rPr>
          <w:sz w:val="28"/>
          <w:szCs w:val="28"/>
        </w:rPr>
        <w:t xml:space="preserve"> и изложить его в новой редакции (прилагается).</w:t>
      </w:r>
    </w:p>
    <w:p w:rsidR="00B75BA1" w:rsidRPr="00961AC1" w:rsidRDefault="00B75BA1" w:rsidP="00B75BA1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2.  </w:t>
      </w:r>
      <w:proofErr w:type="gramStart"/>
      <w:r>
        <w:rPr>
          <w:rStyle w:val="FontStyle16"/>
          <w:rFonts w:eastAsia="Times New Roman"/>
          <w:sz w:val="28"/>
          <w:szCs w:val="28"/>
          <w:lang w:val="ru-RU"/>
        </w:rPr>
        <w:t>Контроль за</w:t>
      </w:r>
      <w:proofErr w:type="gramEnd"/>
      <w:r>
        <w:rPr>
          <w:rStyle w:val="FontStyle16"/>
          <w:rFonts w:eastAsia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B75BA1" w:rsidRDefault="00B75BA1" w:rsidP="00B75BA1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3. Постановление вступает в силу со дня его подписания.</w:t>
      </w: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</w:t>
      </w: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  <w:sectPr w:rsidR="00B75BA1" w:rsidSect="00B75BA1">
          <w:footerReference w:type="default" r:id="rId9"/>
          <w:pgSz w:w="11906" w:h="16838"/>
          <w:pgMar w:top="1134" w:right="566" w:bottom="1134" w:left="1701" w:header="0" w:footer="708" w:gutter="0"/>
          <w:cols w:space="720"/>
          <w:formProt w:val="0"/>
          <w:docGrid w:linePitch="360"/>
        </w:sect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</w:p>
    <w:p w:rsidR="00E12CEE" w:rsidRDefault="00E12CEE" w:rsidP="00B75BA1">
      <w:pPr>
        <w:pStyle w:val="11"/>
        <w:widowControl/>
        <w:ind w:firstLine="9072"/>
        <w:rPr>
          <w:rFonts w:cs="Times New Roman"/>
          <w:sz w:val="28"/>
          <w:szCs w:val="28"/>
          <w:lang w:val="ru-RU"/>
        </w:rPr>
      </w:pPr>
    </w:p>
    <w:p w:rsidR="00E12CEE" w:rsidRDefault="00E12CEE" w:rsidP="00B75BA1">
      <w:pPr>
        <w:pStyle w:val="11"/>
        <w:widowControl/>
        <w:ind w:firstLine="9072"/>
        <w:rPr>
          <w:rFonts w:cs="Times New Roman"/>
          <w:sz w:val="28"/>
          <w:szCs w:val="28"/>
          <w:lang w:val="ru-RU"/>
        </w:rPr>
      </w:pPr>
    </w:p>
    <w:p w:rsidR="00B75BA1" w:rsidRDefault="00B75BA1" w:rsidP="00B75BA1">
      <w:pPr>
        <w:pStyle w:val="11"/>
        <w:widowControl/>
        <w:ind w:firstLine="9072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ПРИЛОЖЕНИЕ</w:t>
      </w:r>
    </w:p>
    <w:p w:rsidR="00B75BA1" w:rsidRDefault="00B75BA1" w:rsidP="00B75BA1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B75BA1" w:rsidRDefault="00B75BA1" w:rsidP="00B75BA1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</w:p>
    <w:p w:rsidR="00B75BA1" w:rsidRDefault="00B75BA1" w:rsidP="00B75BA1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района</w:t>
      </w:r>
    </w:p>
    <w:p w:rsidR="00B75BA1" w:rsidRDefault="00B75BA1" w:rsidP="00B75BA1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от ______________ № _____</w:t>
      </w: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lang w:val="ru-RU"/>
        </w:rPr>
      </w:pPr>
    </w:p>
    <w:p w:rsidR="00B75BA1" w:rsidRDefault="00B75BA1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E12CEE" w:rsidRDefault="00E12CEE" w:rsidP="00B75BA1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963D2" w:rsidRDefault="00B75BA1" w:rsidP="006963D2">
      <w:pPr>
        <w:ind w:firstLine="7654"/>
        <w:jc w:val="center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«</w:t>
      </w:r>
      <w:r w:rsidR="006963D2">
        <w:rPr>
          <w:rStyle w:val="a4"/>
          <w:b w:val="0"/>
          <w:bCs/>
          <w:color w:val="000000"/>
          <w:sz w:val="28"/>
          <w:szCs w:val="28"/>
        </w:rPr>
        <w:t>Приложение № 2</w:t>
      </w:r>
    </w:p>
    <w:p w:rsidR="006963D2" w:rsidRDefault="006963D2" w:rsidP="006963D2">
      <w:pPr>
        <w:jc w:val="center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607785" w:rsidRDefault="00607785" w:rsidP="00607785">
      <w:pPr>
        <w:jc w:val="center"/>
        <w:rPr>
          <w:b/>
          <w:sz w:val="28"/>
          <w:szCs w:val="28"/>
          <w:shd w:val="clear" w:color="auto" w:fill="FFFFFF"/>
        </w:rPr>
      </w:pPr>
    </w:p>
    <w:p w:rsidR="00E12CEE" w:rsidRDefault="00E12CEE" w:rsidP="00607785">
      <w:pPr>
        <w:jc w:val="center"/>
        <w:rPr>
          <w:b/>
          <w:sz w:val="28"/>
          <w:szCs w:val="28"/>
          <w:shd w:val="clear" w:color="auto" w:fill="FFFFFF"/>
        </w:rPr>
      </w:pPr>
    </w:p>
    <w:p w:rsidR="00607785" w:rsidRDefault="00607785" w:rsidP="00607785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12CEE" w:rsidRDefault="00E12CEE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525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22"/>
        <w:gridCol w:w="1689"/>
        <w:gridCol w:w="861"/>
        <w:gridCol w:w="1014"/>
        <w:gridCol w:w="865"/>
        <w:gridCol w:w="773"/>
        <w:gridCol w:w="812"/>
        <w:gridCol w:w="863"/>
        <w:gridCol w:w="868"/>
        <w:gridCol w:w="865"/>
        <w:gridCol w:w="916"/>
        <w:gridCol w:w="860"/>
        <w:gridCol w:w="892"/>
        <w:gridCol w:w="864"/>
        <w:gridCol w:w="865"/>
        <w:gridCol w:w="1152"/>
        <w:gridCol w:w="1056"/>
      </w:tblGrid>
      <w:tr w:rsidR="00607785" w:rsidTr="00B82E82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607785" w:rsidRDefault="00607785" w:rsidP="0061739A">
            <w:pPr>
              <w:spacing w:line="216" w:lineRule="auto"/>
              <w:ind w:left="-113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hd w:val="clear" w:color="auto" w:fill="FFFFFF"/>
              <w:snapToGrid w:val="0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607785" w:rsidRPr="000B72EB" w:rsidTr="00B82E82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2023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2024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2025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17</w:t>
            </w: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Обеспечение деятельности (оказание услуг) </w:t>
            </w:r>
            <w:r>
              <w:rPr>
                <w:sz w:val="22"/>
                <w:szCs w:val="22"/>
              </w:rPr>
              <w:lastRenderedPageBreak/>
              <w:t>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41C2C" w:rsidP="00641C2C">
            <w:r>
              <w:rPr>
                <w:b/>
                <w:sz w:val="22"/>
                <w:szCs w:val="22"/>
              </w:rPr>
              <w:t>1142</w:t>
            </w:r>
            <w:r w:rsidR="00993A72">
              <w:rPr>
                <w:b/>
                <w:sz w:val="22"/>
                <w:szCs w:val="22"/>
              </w:rPr>
              <w:t>49,6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b/>
                <w:sz w:val="22"/>
                <w:szCs w:val="22"/>
              </w:rPr>
              <w:t>125</w:t>
            </w:r>
            <w:r w:rsidR="0061739A" w:rsidRPr="000B72EB">
              <w:rPr>
                <w:b/>
                <w:sz w:val="22"/>
                <w:szCs w:val="22"/>
              </w:rPr>
              <w:t>60,1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F01D94" w:rsidRDefault="00423586" w:rsidP="00641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641C2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57,1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F01D94" w:rsidRDefault="009B3D22" w:rsidP="0061739A">
            <w:pPr>
              <w:rPr>
                <w:b/>
                <w:sz w:val="22"/>
                <w:szCs w:val="22"/>
              </w:rPr>
            </w:pPr>
            <w:r w:rsidRPr="00F01D94">
              <w:rPr>
                <w:b/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</w:pPr>
            <w:r w:rsidRPr="000B72EB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pStyle w:val="11"/>
              <w:snapToGrid w:val="0"/>
              <w:rPr>
                <w:sz w:val="22"/>
                <w:szCs w:val="22"/>
                <w:lang w:val="ru-RU"/>
              </w:rPr>
            </w:pPr>
            <w:r w:rsidRPr="000B72EB">
              <w:rPr>
                <w:sz w:val="22"/>
                <w:szCs w:val="22"/>
                <w:lang w:val="ru-RU"/>
              </w:rPr>
              <w:t xml:space="preserve">- Администрация Кавказского сельского </w:t>
            </w:r>
            <w:r w:rsidRPr="000B72EB">
              <w:rPr>
                <w:sz w:val="22"/>
                <w:szCs w:val="22"/>
                <w:lang w:val="ru-RU"/>
              </w:rPr>
              <w:lastRenderedPageBreak/>
              <w:t>поселения Кавказского района;</w:t>
            </w:r>
          </w:p>
          <w:p w:rsidR="002B74A3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  <w:p w:rsidR="004D793B" w:rsidRDefault="004D793B" w:rsidP="0061739A">
            <w:pPr>
              <w:snapToGrid w:val="0"/>
              <w:spacing w:line="216" w:lineRule="auto"/>
            </w:pPr>
          </w:p>
          <w:p w:rsidR="002B74A3" w:rsidRDefault="002B74A3" w:rsidP="002B74A3"/>
          <w:p w:rsidR="00607785" w:rsidRDefault="00607785" w:rsidP="002B74A3"/>
          <w:p w:rsidR="002B74A3" w:rsidRDefault="002B74A3" w:rsidP="002B74A3"/>
          <w:p w:rsidR="002B74A3" w:rsidRDefault="002B74A3" w:rsidP="002B74A3"/>
          <w:p w:rsidR="002B74A3" w:rsidRDefault="002B74A3" w:rsidP="002B74A3"/>
          <w:p w:rsidR="002B74A3" w:rsidRDefault="002B74A3" w:rsidP="002B74A3"/>
          <w:p w:rsidR="002B74A3" w:rsidRDefault="002B74A3" w:rsidP="002B74A3"/>
          <w:p w:rsidR="002B74A3" w:rsidRDefault="002B74A3" w:rsidP="002B74A3"/>
          <w:p w:rsidR="002B74A3" w:rsidRDefault="002B74A3" w:rsidP="002B74A3"/>
          <w:p w:rsidR="004D793B" w:rsidRDefault="004D793B" w:rsidP="002B74A3"/>
          <w:p w:rsidR="004D793B" w:rsidRPr="004D793B" w:rsidRDefault="004D793B" w:rsidP="004D793B"/>
          <w:p w:rsidR="004D793B" w:rsidRDefault="004D793B" w:rsidP="004D793B"/>
          <w:p w:rsidR="002B74A3" w:rsidRPr="004D793B" w:rsidRDefault="002B74A3" w:rsidP="004D793B"/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622,6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5" w:rsidRPr="001C48F5" w:rsidRDefault="001C48F5" w:rsidP="0061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993A72" w:rsidP="00641C2C">
            <w:r>
              <w:rPr>
                <w:sz w:val="22"/>
                <w:szCs w:val="22"/>
              </w:rPr>
              <w:t>11</w:t>
            </w:r>
            <w:r w:rsidR="00641C2C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46,5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12</w:t>
            </w:r>
            <w:r w:rsidR="0061739A" w:rsidRPr="000B72EB">
              <w:rPr>
                <w:sz w:val="22"/>
                <w:szCs w:val="22"/>
              </w:rPr>
              <w:t>548,</w:t>
            </w:r>
            <w:r w:rsidRPr="000B72EB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423586" w:rsidP="00641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41C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57,</w:t>
            </w:r>
            <w:r w:rsidR="005302EC" w:rsidRPr="000B72EB">
              <w:rPr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9B3D22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B82E82" w:rsidRDefault="00607785" w:rsidP="0061739A">
            <w:pPr>
              <w:snapToGrid w:val="0"/>
              <w:spacing w:line="216" w:lineRule="auto"/>
            </w:pPr>
            <w:r w:rsidRPr="00B82E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B82E82" w:rsidRDefault="00607785" w:rsidP="009919ED">
            <w:r w:rsidRPr="00B82E82">
              <w:rPr>
                <w:sz w:val="22"/>
                <w:szCs w:val="22"/>
              </w:rPr>
              <w:t>3</w:t>
            </w:r>
            <w:r w:rsidR="009919ED" w:rsidRPr="00B82E82">
              <w:rPr>
                <w:sz w:val="22"/>
                <w:szCs w:val="22"/>
              </w:rPr>
              <w:t>80,5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1.1</w:t>
            </w:r>
            <w:r>
              <w:rPr>
                <w:sz w:val="22"/>
                <w:szCs w:val="22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993A72" w:rsidP="00896187">
            <w:pPr>
              <w:jc w:val="center"/>
            </w:pPr>
            <w:r>
              <w:t>113118,1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7262,4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6933,2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12</w:t>
            </w:r>
            <w:r w:rsidR="0061739A" w:rsidRPr="000B72EB">
              <w:rPr>
                <w:sz w:val="22"/>
                <w:szCs w:val="22"/>
              </w:rPr>
              <w:t>560,1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423586" w:rsidP="00993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93A7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B3D22" w:rsidP="0061739A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86572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993A72" w:rsidP="00993A72">
            <w:r>
              <w:rPr>
                <w:sz w:val="22"/>
                <w:szCs w:val="22"/>
              </w:rPr>
              <w:t>112746,5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423586" w:rsidP="00993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93A7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9919ED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9919ED">
              <w:rPr>
                <w:sz w:val="22"/>
                <w:szCs w:val="22"/>
              </w:rPr>
              <w:t>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4D793B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1.2</w:t>
            </w:r>
          </w:p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</w:t>
            </w:r>
            <w:r>
              <w:rPr>
                <w:sz w:val="22"/>
                <w:szCs w:val="22"/>
              </w:rPr>
              <w:lastRenderedPageBreak/>
              <w:t>решению вопросов местного значения на звание лучшего поселения Краснодарского края за 2014 год</w:t>
            </w:r>
          </w:p>
          <w:p w:rsidR="00E12CEE" w:rsidRDefault="00E12CEE" w:rsidP="0061739A">
            <w:pPr>
              <w:snapToGrid w:val="0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4D793B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4D793B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4D793B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4D793B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50"/>
        </w:trPr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</w:t>
            </w:r>
            <w:r>
              <w:rPr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4D793B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30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Default="004D793B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Default="004D793B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93B" w:rsidRPr="000B72EB" w:rsidRDefault="004D793B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Pr="000B72EB" w:rsidRDefault="004D793B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pacing w:val="-7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</w:t>
            </w:r>
          </w:p>
          <w:p w:rsidR="00607785" w:rsidRDefault="00607785" w:rsidP="0061739A">
            <w:pPr>
              <w:tabs>
                <w:tab w:val="left" w:pos="855"/>
              </w:tabs>
              <w:snapToGrid w:val="0"/>
              <w:jc w:val="both"/>
              <w:rPr>
                <w:spacing w:val="-7"/>
                <w:kern w:val="2"/>
                <w:sz w:val="22"/>
                <w:szCs w:val="22"/>
              </w:rPr>
            </w:pPr>
            <w:r>
              <w:rPr>
                <w:spacing w:val="-7"/>
                <w:kern w:val="2"/>
                <w:sz w:val="22"/>
                <w:szCs w:val="22"/>
              </w:rPr>
              <w:t>Организация благоустройства территории муниципального образования в границах территорий органов территориального 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  <w:p w:rsidR="00E12CEE" w:rsidRDefault="00E12CEE" w:rsidP="0061739A">
            <w:pPr>
              <w:tabs>
                <w:tab w:val="left" w:pos="855"/>
              </w:tabs>
              <w:snapToGrid w:val="0"/>
              <w:jc w:val="both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1.3.1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капитальный </w:t>
            </w:r>
            <w:r>
              <w:rPr>
                <w:sz w:val="22"/>
                <w:szCs w:val="22"/>
              </w:rPr>
              <w:lastRenderedPageBreak/>
              <w:t>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Мероприятие №1.4</w:t>
            </w:r>
          </w:p>
          <w:p w:rsidR="002B74A3" w:rsidRDefault="002B74A3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Осуществление муниципальными учреждениями капитального ремонта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B74A3" w:rsidRDefault="002B74A3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Капитальный ремонт</w:t>
            </w:r>
            <w:r>
              <w:rPr>
                <w:sz w:val="22"/>
                <w:szCs w:val="22"/>
              </w:rPr>
              <w:t xml:space="preserve"> общественного туалета по </w:t>
            </w:r>
            <w:proofErr w:type="spellStart"/>
            <w:r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93B" w:rsidRDefault="004D793B" w:rsidP="004D793B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4D79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2B74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2B74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Мероприятие №1.4.1</w:t>
            </w:r>
          </w:p>
          <w:p w:rsidR="002B74A3" w:rsidRDefault="002B74A3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Осуществление муниципальными учреждениями капитального ремонта</w:t>
            </w:r>
            <w:r>
              <w:rPr>
                <w:sz w:val="22"/>
                <w:szCs w:val="22"/>
              </w:rPr>
              <w:t xml:space="preserve"> общественного туалета по </w:t>
            </w:r>
            <w:proofErr w:type="spellStart"/>
            <w:r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2B74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2B74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2B74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2B74A3" w:rsidRPr="000B72EB" w:rsidTr="002B74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4A3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3" w:rsidRPr="000B72EB" w:rsidRDefault="002B74A3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26818,3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450</w:t>
            </w:r>
            <w:r w:rsidRPr="000B72E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pStyle w:val="aff0"/>
              <w:snapToGrid w:val="0"/>
              <w:rPr>
                <w:sz w:val="22"/>
                <w:szCs w:val="22"/>
              </w:rPr>
            </w:pPr>
            <w:r w:rsidRPr="000B72EB">
              <w:rPr>
                <w:rFonts w:ascii="Times New Roman" w:hAnsi="Times New Roman" w:cs="Times New Roman"/>
                <w:sz w:val="22"/>
                <w:szCs w:val="22"/>
              </w:rPr>
              <w:t>Устройство уличного освещения</w:t>
            </w:r>
          </w:p>
          <w:p w:rsidR="00641C2C" w:rsidRPr="000B72EB" w:rsidRDefault="00641C2C" w:rsidP="0061739A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896187" w:rsidRDefault="00641C2C" w:rsidP="0061739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26818,3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 w:rsidRPr="000B72E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5D46B6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16174,2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2500,</w:t>
            </w:r>
            <w:r w:rsidRPr="000B72EB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16174,2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5D46B6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641C2C" w:rsidRDefault="00641C2C" w:rsidP="0061739A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 xml:space="preserve">Текущие </w:t>
            </w:r>
            <w:r>
              <w:rPr>
                <w:sz w:val="22"/>
                <w:szCs w:val="22"/>
              </w:rPr>
              <w:lastRenderedPageBreak/>
              <w:t>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8372,6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E9232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896187" w:rsidRDefault="00641C2C" w:rsidP="00593D0D">
            <w:pPr>
              <w:snapToGrid w:val="0"/>
              <w:jc w:val="center"/>
            </w:pPr>
            <w:r>
              <w:t>8372,6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685,8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685,8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641C2C" w:rsidRDefault="00641C2C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№2.4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Устройство 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770,0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E92323">
            <w:pPr>
              <w:snapToGrid w:val="0"/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 2.5.1 </w:t>
            </w: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lastRenderedPageBreak/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  <w:p w:rsidR="00E12CEE" w:rsidRDefault="00E12CEE" w:rsidP="0061739A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№2.5.1.1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№2.5.1.2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</w:t>
            </w:r>
            <w:r>
              <w:rPr>
                <w:sz w:val="22"/>
                <w:szCs w:val="22"/>
              </w:rPr>
              <w:lastRenderedPageBreak/>
              <w:t xml:space="preserve">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№2.5.1.3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lastRenderedPageBreak/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№2.5.2.1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</w:t>
            </w:r>
            <w:r>
              <w:rPr>
                <w:sz w:val="22"/>
                <w:szCs w:val="22"/>
              </w:rPr>
              <w:lastRenderedPageBreak/>
              <w:t>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№2.5.2.2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№2.5.3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№2.5.3.1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</w:t>
            </w:r>
            <w:r>
              <w:rPr>
                <w:sz w:val="22"/>
                <w:szCs w:val="22"/>
              </w:rPr>
              <w:lastRenderedPageBreak/>
              <w:t xml:space="preserve">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№2.5.3.2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№2.5.3.3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 xml:space="preserve">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№2.5.3.4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</w:t>
            </w:r>
            <w:r>
              <w:rPr>
                <w:sz w:val="22"/>
                <w:szCs w:val="22"/>
              </w:rPr>
              <w:lastRenderedPageBreak/>
              <w:t xml:space="preserve">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№2.5.4.1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</w:t>
            </w:r>
            <w:r>
              <w:rPr>
                <w:sz w:val="22"/>
                <w:szCs w:val="22"/>
              </w:rPr>
              <w:lastRenderedPageBreak/>
              <w:t>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№2.5.4.2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Набережная от пер. Пугачёва до пер. </w:t>
            </w:r>
            <w:r>
              <w:rPr>
                <w:sz w:val="22"/>
                <w:szCs w:val="22"/>
              </w:rPr>
              <w:lastRenderedPageBreak/>
              <w:t>Колхозный»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№2.5.4.3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№2.5.4.4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</w:t>
            </w:r>
            <w:r>
              <w:rPr>
                <w:sz w:val="22"/>
                <w:szCs w:val="22"/>
              </w:rPr>
              <w:lastRenderedPageBreak/>
              <w:t xml:space="preserve">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75B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75B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Мероприятие № 2.5.5</w:t>
            </w:r>
          </w:p>
          <w:p w:rsidR="00641C2C" w:rsidRDefault="00641C2C" w:rsidP="00B75BA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Установка автономной системы освещения по ул. Ленина</w:t>
            </w:r>
          </w:p>
          <w:p w:rsidR="00641C2C" w:rsidRDefault="00641C2C" w:rsidP="00B75BA1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75B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75B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</w:pPr>
            <w:r>
              <w:rPr>
                <w:sz w:val="22"/>
                <w:szCs w:val="22"/>
              </w:rPr>
              <w:t>2.5.5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75B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75B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B75BA1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B75BA1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C2C" w:rsidRPr="000B72EB" w:rsidRDefault="00641C2C" w:rsidP="00B75BA1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2C" w:rsidRPr="000B72EB" w:rsidRDefault="00641C2C" w:rsidP="00B75BA1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2.6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 xml:space="preserve">«Строительство сети электроснабжения микрорайона «Молодежный» Кавказского сельского поселения Кавказского </w:t>
            </w:r>
            <w:r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641C2C" w:rsidRDefault="00641C2C" w:rsidP="0061739A">
            <w:pPr>
              <w:snapToGrid w:val="0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593D0D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3464,6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F05C6D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896187" w:rsidRDefault="00641C2C" w:rsidP="00593D0D">
            <w:pPr>
              <w:snapToGrid w:val="0"/>
              <w:spacing w:line="216" w:lineRule="auto"/>
              <w:jc w:val="center"/>
            </w:pPr>
            <w:r w:rsidRPr="0089618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96187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№3.1 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593D0D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2657,9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593D0D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2657,9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</w:t>
            </w:r>
          </w:p>
          <w:p w:rsidR="00641C2C" w:rsidRDefault="00641C2C" w:rsidP="00896187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инфраструктуры территории кладбища   по адресу: Кавказский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авказская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3.2.1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 № 3.2.2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335а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№3.2.3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Кавказская, 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3.3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 xml:space="preserve">Изготовление 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Основное мероприятие № 4</w:t>
            </w:r>
          </w:p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Другие мероприятия по благоустройству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0.0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4.1.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4.1.1</w:t>
            </w:r>
          </w:p>
          <w:p w:rsidR="00641C2C" w:rsidRDefault="00641C2C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</w:t>
            </w:r>
            <w:r>
              <w:rPr>
                <w:color w:val="000000"/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4.1.2</w:t>
            </w:r>
          </w:p>
          <w:p w:rsidR="00641C2C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641C2C" w:rsidRDefault="00641C2C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№4.1.3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 xml:space="preserve">Разработка проектно-сметной документации по благоустройству объекта: </w:t>
            </w:r>
            <w:r>
              <w:rPr>
                <w:color w:val="000000"/>
                <w:sz w:val="22"/>
                <w:szCs w:val="22"/>
              </w:rPr>
              <w:t>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№4.1.4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табличек на памятники Кавказского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C033C" w:rsidP="002B74A3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C033C" w:rsidP="002B74A3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C033C" w:rsidP="002B74A3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C033C" w:rsidP="002B74A3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4.1.5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(образцы  боевой техники)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авказская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>, 305-а»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4.1.6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внебюджетные </w:t>
            </w:r>
            <w:r>
              <w:rPr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№4.1.6.1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№4.1.6.2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№4.1.6.3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контроль по объекту: </w:t>
            </w:r>
            <w:r>
              <w:rPr>
                <w:sz w:val="22"/>
                <w:szCs w:val="22"/>
              </w:rPr>
              <w:lastRenderedPageBreak/>
              <w:t xml:space="preserve">«Ремонт тротуара по ул. Ленина от дома </w:t>
            </w:r>
          </w:p>
          <w:p w:rsidR="00641C2C" w:rsidRDefault="00641C2C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</w:t>
            </w:r>
            <w:r>
              <w:rPr>
                <w:color w:val="000000"/>
                <w:sz w:val="22"/>
                <w:szCs w:val="22"/>
              </w:rPr>
              <w:lastRenderedPageBreak/>
              <w:t>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3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№4.1.7</w:t>
            </w:r>
          </w:p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№4.1.8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</w:pPr>
            <w:r>
              <w:rPr>
                <w:sz w:val="22"/>
                <w:szCs w:val="22"/>
              </w:rPr>
              <w:lastRenderedPageBreak/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№4.1.9</w:t>
            </w:r>
          </w:p>
          <w:p w:rsidR="00641C2C" w:rsidRDefault="00641C2C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</w:t>
            </w:r>
          </w:p>
          <w:p w:rsidR="00641C2C" w:rsidRDefault="00641C2C" w:rsidP="0089618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</w:t>
            </w:r>
            <w:r>
              <w:rPr>
                <w:sz w:val="22"/>
                <w:szCs w:val="22"/>
              </w:rPr>
              <w:lastRenderedPageBreak/>
              <w:t>советских воинов, погибших в боях с фашистскими захватчиками, 1942 - 1943 годы»</w:t>
            </w:r>
          </w:p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№4.1.10.1</w:t>
            </w:r>
          </w:p>
          <w:p w:rsidR="00641C2C" w:rsidRDefault="00641C2C" w:rsidP="0089618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Услуги по изготовлению сметной документации 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</w:t>
            </w:r>
            <w:r>
              <w:rPr>
                <w:sz w:val="22"/>
                <w:szCs w:val="22"/>
              </w:rPr>
              <w:lastRenderedPageBreak/>
              <w:t>войны, 1918 г.; братская могила советских воинов, погибших в боях с фашистскими захватчиками, 1942 - 1943 годы»</w:t>
            </w:r>
          </w:p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№4.1.10.2</w:t>
            </w:r>
          </w:p>
          <w:p w:rsidR="00641C2C" w:rsidRDefault="00641C2C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</w:t>
            </w:r>
            <w:r>
              <w:rPr>
                <w:sz w:val="22"/>
                <w:szCs w:val="22"/>
              </w:rPr>
              <w:lastRenderedPageBreak/>
              <w:t>захватчиками, 1942 - 1943 годы»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№4.1.10.3</w:t>
            </w:r>
          </w:p>
          <w:p w:rsidR="00641C2C" w:rsidRDefault="00641C2C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осуществлению строительного контроля 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2B74A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2B74A3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5E774E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Default="00641C2C" w:rsidP="00896187">
            <w:pPr>
              <w:snapToGrid w:val="0"/>
              <w:spacing w:line="216" w:lineRule="auto"/>
              <w:rPr>
                <w:b/>
                <w:bCs/>
                <w:u w:val="single"/>
              </w:rPr>
            </w:pPr>
            <w:r w:rsidRPr="005E774E">
              <w:rPr>
                <w:bCs/>
                <w:u w:val="single"/>
              </w:rPr>
              <w:lastRenderedPageBreak/>
              <w:t xml:space="preserve">Мероприятие № </w:t>
            </w:r>
            <w:r w:rsidRPr="005E774E">
              <w:rPr>
                <w:bCs/>
                <w:u w:val="single"/>
              </w:rPr>
              <w:lastRenderedPageBreak/>
              <w:t>4.11</w:t>
            </w:r>
            <w:r w:rsidRPr="005E774E">
              <w:rPr>
                <w:b/>
                <w:bCs/>
                <w:u w:val="single"/>
              </w:rPr>
              <w:t xml:space="preserve"> </w:t>
            </w:r>
          </w:p>
          <w:p w:rsidR="00641C2C" w:rsidRPr="005E774E" w:rsidRDefault="00641C2C" w:rsidP="00896187">
            <w:pPr>
              <w:snapToGrid w:val="0"/>
              <w:spacing w:line="216" w:lineRule="auto"/>
            </w:pPr>
            <w:r w:rsidRPr="005E774E">
              <w:rPr>
                <w:bCs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rPr>
                <w:b/>
              </w:rPr>
              <w:t>39,1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5E774E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5E774E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5E774E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39,1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5E774E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  <w:u w:val="single"/>
              </w:rPr>
              <w:t>Мероприятие № 4.12</w:t>
            </w:r>
            <w:r w:rsidRPr="005E774E">
              <w:rPr>
                <w:b/>
                <w:bCs/>
                <w:u w:val="single"/>
              </w:rPr>
              <w:t xml:space="preserve"> </w:t>
            </w:r>
          </w:p>
          <w:p w:rsidR="00641C2C" w:rsidRPr="005E774E" w:rsidRDefault="00641C2C" w:rsidP="00896187">
            <w:pPr>
              <w:snapToGrid w:val="0"/>
              <w:spacing w:line="216" w:lineRule="auto"/>
            </w:pPr>
            <w:r w:rsidRPr="005E774E">
              <w:rPr>
                <w:bCs/>
              </w:rPr>
              <w:t xml:space="preserve">Ремонт </w:t>
            </w:r>
            <w:proofErr w:type="gramStart"/>
            <w:r w:rsidRPr="005E774E">
              <w:rPr>
                <w:bCs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5E774E" w:rsidP="002B74A3">
            <w:pPr>
              <w:jc w:val="center"/>
            </w:pPr>
            <w:r w:rsidRPr="005E774E">
              <w:rPr>
                <w:b/>
              </w:rPr>
              <w:t>111,1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5E774E" w:rsidP="002B74A3">
            <w:pPr>
              <w:jc w:val="center"/>
            </w:pPr>
            <w:r w:rsidRPr="005E774E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5E774E" w:rsidP="002B74A3">
            <w:pPr>
              <w:jc w:val="center"/>
            </w:pPr>
            <w:r w:rsidRPr="005E774E">
              <w:t>111,1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5E774E" w:rsidP="002B74A3">
            <w:pPr>
              <w:jc w:val="center"/>
            </w:pPr>
            <w:r w:rsidRPr="005E774E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2B74A3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774E" w:rsidRPr="000B72E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Default="005E774E" w:rsidP="006E01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snapToGrid w:val="0"/>
              <w:spacing w:line="216" w:lineRule="auto"/>
              <w:rPr>
                <w:bCs/>
                <w:u w:val="single"/>
              </w:rPr>
            </w:pPr>
            <w:r w:rsidRPr="005E774E">
              <w:rPr>
                <w:bCs/>
                <w:u w:val="single"/>
              </w:rPr>
              <w:t xml:space="preserve">Мероприятие </w:t>
            </w:r>
          </w:p>
          <w:p w:rsidR="005E774E" w:rsidRPr="005E774E" w:rsidRDefault="005E774E" w:rsidP="006E01D0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  <w:u w:val="single"/>
              </w:rPr>
              <w:t>№ 4.13</w:t>
            </w:r>
            <w:r w:rsidRPr="005E774E">
              <w:rPr>
                <w:b/>
                <w:bCs/>
                <w:u w:val="single"/>
              </w:rPr>
              <w:t xml:space="preserve"> </w:t>
            </w:r>
          </w:p>
          <w:p w:rsidR="005E774E" w:rsidRPr="005E774E" w:rsidRDefault="005E774E" w:rsidP="006E01D0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5E774E">
              <w:rPr>
                <w:bCs/>
              </w:rPr>
              <w:t>Беларус</w:t>
            </w:r>
            <w:proofErr w:type="spellEnd"/>
            <w:r w:rsidRPr="005E774E">
              <w:rPr>
                <w:bCs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5E774E" w:rsidRDefault="005E774E" w:rsidP="006E01D0">
            <w:pPr>
              <w:jc w:val="center"/>
            </w:pPr>
            <w:r w:rsidRPr="005E774E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74E" w:rsidRPr="005E774E" w:rsidRDefault="005E774E" w:rsidP="006E01D0">
            <w:pPr>
              <w:jc w:val="center"/>
              <w:rPr>
                <w:b/>
              </w:rPr>
            </w:pPr>
            <w:r w:rsidRPr="005E774E">
              <w:rPr>
                <w:b/>
              </w:rPr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774E" w:rsidRPr="000B72E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Default="005E774E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5E774E" w:rsidRDefault="005E774E" w:rsidP="006E01D0">
            <w:pPr>
              <w:jc w:val="center"/>
            </w:pPr>
            <w:r w:rsidRPr="005E774E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774E" w:rsidRPr="000B72E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Default="005E774E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5E774E" w:rsidRDefault="005E774E" w:rsidP="006E01D0">
            <w:pPr>
              <w:jc w:val="center"/>
            </w:pPr>
            <w:r w:rsidRPr="005E774E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774E" w:rsidRPr="000B72E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Default="005E774E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5E774E" w:rsidRDefault="005E774E" w:rsidP="006E01D0">
            <w:pPr>
              <w:jc w:val="center"/>
            </w:pPr>
            <w:r w:rsidRPr="005E774E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E774E" w:rsidRPr="000B72E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Default="005E774E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5E774E" w:rsidRDefault="005E774E" w:rsidP="006E01D0">
            <w:pPr>
              <w:jc w:val="center"/>
            </w:pPr>
            <w:r w:rsidRPr="005E774E">
              <w:t>внебюджетные источни</w:t>
            </w:r>
            <w:r w:rsidRPr="005E774E">
              <w:lastRenderedPageBreak/>
              <w:t>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4E" w:rsidRPr="005E774E" w:rsidRDefault="005E774E" w:rsidP="006E01D0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4E" w:rsidRPr="000B72EB" w:rsidRDefault="005E774E" w:rsidP="006E01D0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5E774E" w:rsidRDefault="00641C2C" w:rsidP="00896187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/>
                <w:bCs/>
                <w:u w:val="single"/>
              </w:rPr>
              <w:t>Основное мероприятие № 6</w:t>
            </w:r>
            <w:r w:rsidRPr="005E774E">
              <w:rPr>
                <w:bCs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right"/>
            </w:pPr>
            <w:r w:rsidRPr="005E774E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  <w:u w:val="single"/>
              </w:rPr>
              <w:t>Мероприятие № 6.1</w:t>
            </w:r>
          </w:p>
          <w:p w:rsidR="00641C2C" w:rsidRPr="005E774E" w:rsidRDefault="00641C2C" w:rsidP="00896187">
            <w:pPr>
              <w:snapToGrid w:val="0"/>
              <w:spacing w:line="216" w:lineRule="auto"/>
              <w:rPr>
                <w:b/>
                <w:bCs/>
              </w:rPr>
            </w:pPr>
            <w:r w:rsidRPr="005E774E">
              <w:rPr>
                <w:bCs/>
              </w:rPr>
              <w:t xml:space="preserve"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</w:t>
            </w:r>
            <w:r w:rsidRPr="005E774E">
              <w:rPr>
                <w:bCs/>
              </w:rPr>
              <w:lastRenderedPageBreak/>
              <w:t>накопления твердых коммунальных отходов, расположенных на территории сельских поселений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</w:pPr>
            <w:r w:rsidRPr="005E774E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  <w:rPr>
                <w:bCs/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  <w:u w:val="single"/>
              </w:rPr>
              <w:t>Мероприятие № 6.1.1</w:t>
            </w:r>
          </w:p>
          <w:p w:rsidR="00641C2C" w:rsidRPr="005E774E" w:rsidRDefault="00641C2C" w:rsidP="00896187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</w:rPr>
              <w:t xml:space="preserve">Предоставление субсидии </w:t>
            </w:r>
            <w:proofErr w:type="gramStart"/>
            <w:r w:rsidRPr="005E774E">
              <w:rPr>
                <w:bCs/>
              </w:rPr>
              <w:t>бюджетным</w:t>
            </w:r>
            <w:proofErr w:type="gramEnd"/>
          </w:p>
          <w:p w:rsidR="00641C2C" w:rsidRPr="005E774E" w:rsidRDefault="00641C2C" w:rsidP="00896187">
            <w:pPr>
              <w:snapToGrid w:val="0"/>
              <w:spacing w:line="216" w:lineRule="auto"/>
            </w:pPr>
            <w:r w:rsidRPr="005E774E">
              <w:rPr>
                <w:bCs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jc w:val="center"/>
            </w:pPr>
            <w:r w:rsidRPr="005E774E">
              <w:t>7</w:t>
            </w:r>
          </w:p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  <w:p w:rsidR="00641C2C" w:rsidRPr="005E774E" w:rsidRDefault="00641C2C" w:rsidP="00896187"/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b/>
                <w:bCs/>
                <w:u w:val="single"/>
              </w:rPr>
            </w:pPr>
            <w:r w:rsidRPr="005E774E">
              <w:rPr>
                <w:b/>
                <w:bCs/>
                <w:u w:val="single"/>
              </w:rPr>
              <w:t>Основное мероприятие №7</w:t>
            </w:r>
          </w:p>
          <w:p w:rsidR="00641C2C" w:rsidRPr="005E774E" w:rsidRDefault="00641C2C" w:rsidP="00896187">
            <w:pPr>
              <w:snapToGrid w:val="0"/>
              <w:spacing w:line="216" w:lineRule="auto"/>
              <w:rPr>
                <w:bCs/>
              </w:rPr>
            </w:pPr>
            <w:r w:rsidRPr="005E774E">
              <w:rPr>
                <w:bCs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</w:t>
            </w:r>
            <w:r w:rsidRPr="005E774E">
              <w:rPr>
                <w:bCs/>
              </w:rPr>
              <w:lastRenderedPageBreak/>
              <w:t xml:space="preserve">Кавказского района  </w:t>
            </w:r>
          </w:p>
          <w:p w:rsidR="00E12CEE" w:rsidRPr="005E774E" w:rsidRDefault="00E12CEE" w:rsidP="00896187">
            <w:pPr>
              <w:snapToGrid w:val="0"/>
              <w:spacing w:line="216" w:lineRule="auto"/>
              <w:rPr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color w:val="000000"/>
              </w:rPr>
            </w:pPr>
            <w:r w:rsidRPr="005E774E">
              <w:rPr>
                <w:color w:val="000000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  <w:rPr>
                <w:b/>
              </w:rPr>
            </w:pPr>
            <w:r w:rsidRPr="005E774E">
              <w:rPr>
                <w:b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color w:val="000000"/>
              </w:rPr>
            </w:pPr>
            <w:r w:rsidRPr="005E774E">
              <w:rPr>
                <w:color w:val="000000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color w:val="000000"/>
              </w:rPr>
            </w:pPr>
            <w:r w:rsidRPr="005E774E">
              <w:rPr>
                <w:color w:val="000000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0B72EB" w:rsidTr="00E12C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41"/>
        </w:trPr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color w:val="000000"/>
              </w:rPr>
            </w:pPr>
            <w:r w:rsidRPr="005E774E">
              <w:rPr>
                <w:color w:val="000000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snapToGrid w:val="0"/>
              <w:spacing w:line="216" w:lineRule="auto"/>
              <w:rPr>
                <w:color w:val="000000"/>
              </w:rPr>
            </w:pPr>
            <w:r w:rsidRPr="005E774E">
              <w:rPr>
                <w:color w:val="000000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5E774E" w:rsidRDefault="00641C2C" w:rsidP="00896187">
            <w:pPr>
              <w:jc w:val="center"/>
            </w:pPr>
            <w:r w:rsidRPr="005E774E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5E774E" w:rsidRDefault="00641C2C" w:rsidP="00896187">
            <w:pPr>
              <w:snapToGrid w:val="0"/>
              <w:spacing w:line="216" w:lineRule="auto"/>
              <w:jc w:val="center"/>
            </w:pPr>
          </w:p>
        </w:tc>
      </w:tr>
      <w:tr w:rsidR="00E12CEE" w:rsidRPr="000B72EB" w:rsidTr="006E42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 w:rsidRPr="003D5645">
              <w:rPr>
                <w:bCs/>
                <w:sz w:val="22"/>
                <w:szCs w:val="22"/>
                <w:u w:val="single"/>
              </w:rPr>
              <w:t>Мероприятие №7.1.</w:t>
            </w:r>
            <w:r w:rsidRPr="003D5645">
              <w:rPr>
                <w:bCs/>
                <w:sz w:val="22"/>
                <w:szCs w:val="22"/>
              </w:rPr>
              <w:t xml:space="preserve"> Приобр</w:t>
            </w:r>
            <w:r>
              <w:rPr>
                <w:bCs/>
                <w:sz w:val="22"/>
                <w:szCs w:val="22"/>
              </w:rPr>
              <w:t>е</w:t>
            </w:r>
            <w:r w:rsidRPr="003D5645">
              <w:rPr>
                <w:bCs/>
                <w:sz w:val="22"/>
                <w:szCs w:val="22"/>
              </w:rPr>
              <w:t>тение специальной техники (на базе шасси трактора)</w:t>
            </w:r>
          </w:p>
          <w:p w:rsidR="00E12CEE" w:rsidRDefault="00E12CEE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</w:p>
          <w:p w:rsidR="00E12CEE" w:rsidRDefault="00E12CEE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</w:p>
          <w:p w:rsidR="00E12CEE" w:rsidRPr="003D5645" w:rsidRDefault="00E12CEE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b/>
                <w:sz w:val="22"/>
                <w:szCs w:val="22"/>
              </w:rPr>
            </w:pPr>
            <w:r w:rsidRPr="003D5645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EE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E12CEE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E12CEE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E12CEE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2CEE" w:rsidRPr="000B72EB" w:rsidTr="006E42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2CEE" w:rsidRPr="000B72EB" w:rsidTr="006E42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2CEE" w:rsidRPr="000B72EB" w:rsidTr="006E42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2CEE" w:rsidRPr="000B72EB" w:rsidTr="00E12C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85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Default="00E12CEE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E12CEE" w:rsidRDefault="00E12CEE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3D5645" w:rsidRDefault="00E12CEE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EE" w:rsidRPr="000B72EB" w:rsidRDefault="00E12CEE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EE" w:rsidRPr="000B72EB" w:rsidRDefault="00E12CEE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149793,5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r w:rsidRPr="000B72EB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6963D2" w:rsidRDefault="00641C2C" w:rsidP="008961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21624,9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r w:rsidRPr="000B72EB">
              <w:rPr>
                <w:b/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</w:tr>
      <w:tr w:rsidR="00641C2C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3122,6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b/>
                <w:sz w:val="22"/>
                <w:szCs w:val="22"/>
              </w:rPr>
              <w:t>146290,4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9947,6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9339,0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8494,3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12294,5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12652,2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r>
              <w:rPr>
                <w:sz w:val="22"/>
                <w:szCs w:val="22"/>
              </w:rPr>
              <w:t>14027,8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0B72EB" w:rsidRDefault="00641C2C" w:rsidP="00896187">
            <w:r w:rsidRPr="000B72EB">
              <w:rPr>
                <w:sz w:val="22"/>
                <w:szCs w:val="22"/>
              </w:rPr>
              <w:t>16878,2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5A39E4">
            <w:r>
              <w:t>21624,9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Pr="006F42CB" w:rsidRDefault="00641C2C" w:rsidP="00896187">
            <w:pPr>
              <w:rPr>
                <w:sz w:val="22"/>
                <w:szCs w:val="22"/>
              </w:rPr>
            </w:pPr>
            <w:r w:rsidRPr="006F42CB">
              <w:rPr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641C2C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2C" w:rsidRDefault="00641C2C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Pr="000B72EB" w:rsidRDefault="00641C2C" w:rsidP="00896187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C" w:rsidRDefault="00641C2C" w:rsidP="0089618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07785" w:rsidRPr="00B75BA1" w:rsidRDefault="00B75BA1" w:rsidP="00E12CE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BA1">
        <w:rPr>
          <w:sz w:val="28"/>
          <w:szCs w:val="28"/>
        </w:rPr>
        <w:t>»</w:t>
      </w:r>
    </w:p>
    <w:p w:rsidR="00E12CEE" w:rsidRDefault="00E12CEE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607785" w:rsidRDefault="00607785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sectPr w:rsidR="00607785" w:rsidSect="008B1B3A">
      <w:footerReference w:type="default" r:id="rId10"/>
      <w:pgSz w:w="16838" w:h="11906" w:orient="landscape"/>
      <w:pgMar w:top="567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A3" w:rsidRDefault="002B74A3">
      <w:pPr>
        <w:spacing w:line="240" w:lineRule="auto"/>
      </w:pPr>
      <w:r>
        <w:separator/>
      </w:r>
    </w:p>
  </w:endnote>
  <w:endnote w:type="continuationSeparator" w:id="0">
    <w:p w:rsidR="002B74A3" w:rsidRDefault="002B7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A3" w:rsidRDefault="002B74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A3" w:rsidRDefault="002B74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A3" w:rsidRDefault="002B74A3">
      <w:pPr>
        <w:spacing w:line="240" w:lineRule="auto"/>
      </w:pPr>
      <w:r>
        <w:separator/>
      </w:r>
    </w:p>
  </w:footnote>
  <w:footnote w:type="continuationSeparator" w:id="0">
    <w:p w:rsidR="002B74A3" w:rsidRDefault="002B7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251BD"/>
    <w:multiLevelType w:val="multilevel"/>
    <w:tmpl w:val="EFBA5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C3008A"/>
    <w:multiLevelType w:val="multilevel"/>
    <w:tmpl w:val="CFFC794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C"/>
    <w:rsid w:val="000579A6"/>
    <w:rsid w:val="00062FF8"/>
    <w:rsid w:val="0009542A"/>
    <w:rsid w:val="000A285B"/>
    <w:rsid w:val="000B72EB"/>
    <w:rsid w:val="000C1C6A"/>
    <w:rsid w:val="001065E0"/>
    <w:rsid w:val="0015128C"/>
    <w:rsid w:val="00161BF2"/>
    <w:rsid w:val="00170BB1"/>
    <w:rsid w:val="00186572"/>
    <w:rsid w:val="001C48F5"/>
    <w:rsid w:val="001F2996"/>
    <w:rsid w:val="002B224F"/>
    <w:rsid w:val="002B74A3"/>
    <w:rsid w:val="002C1C0E"/>
    <w:rsid w:val="002F776F"/>
    <w:rsid w:val="003037A8"/>
    <w:rsid w:val="003137AC"/>
    <w:rsid w:val="003264FE"/>
    <w:rsid w:val="003533B6"/>
    <w:rsid w:val="0036145D"/>
    <w:rsid w:val="003771D1"/>
    <w:rsid w:val="003901B8"/>
    <w:rsid w:val="00394B9A"/>
    <w:rsid w:val="003D5645"/>
    <w:rsid w:val="00413D25"/>
    <w:rsid w:val="00420520"/>
    <w:rsid w:val="00423586"/>
    <w:rsid w:val="00431CD4"/>
    <w:rsid w:val="004665F6"/>
    <w:rsid w:val="00484D58"/>
    <w:rsid w:val="004D793B"/>
    <w:rsid w:val="00521737"/>
    <w:rsid w:val="005302EC"/>
    <w:rsid w:val="00593D0D"/>
    <w:rsid w:val="005A39E4"/>
    <w:rsid w:val="005A7A4B"/>
    <w:rsid w:val="005D46B6"/>
    <w:rsid w:val="005E774E"/>
    <w:rsid w:val="00607785"/>
    <w:rsid w:val="0061739A"/>
    <w:rsid w:val="00641C2C"/>
    <w:rsid w:val="006963D2"/>
    <w:rsid w:val="006C033C"/>
    <w:rsid w:val="006D4FB8"/>
    <w:rsid w:val="006E5C0C"/>
    <w:rsid w:val="006F0BF9"/>
    <w:rsid w:val="006F42CB"/>
    <w:rsid w:val="007001BE"/>
    <w:rsid w:val="0072324A"/>
    <w:rsid w:val="00750C8D"/>
    <w:rsid w:val="007566A6"/>
    <w:rsid w:val="007B544D"/>
    <w:rsid w:val="007C5342"/>
    <w:rsid w:val="007C60BC"/>
    <w:rsid w:val="007D46DB"/>
    <w:rsid w:val="0080648F"/>
    <w:rsid w:val="00820E66"/>
    <w:rsid w:val="008636A1"/>
    <w:rsid w:val="00896187"/>
    <w:rsid w:val="008B1B3A"/>
    <w:rsid w:val="008C3D3F"/>
    <w:rsid w:val="008D07CA"/>
    <w:rsid w:val="008D111A"/>
    <w:rsid w:val="009879F2"/>
    <w:rsid w:val="009919ED"/>
    <w:rsid w:val="00993A72"/>
    <w:rsid w:val="009A5808"/>
    <w:rsid w:val="009B3D22"/>
    <w:rsid w:val="009D2A7B"/>
    <w:rsid w:val="009E4D42"/>
    <w:rsid w:val="00A01CA3"/>
    <w:rsid w:val="00A63865"/>
    <w:rsid w:val="00A64000"/>
    <w:rsid w:val="00AD6F56"/>
    <w:rsid w:val="00B24520"/>
    <w:rsid w:val="00B75BA1"/>
    <w:rsid w:val="00B82E82"/>
    <w:rsid w:val="00BF1C11"/>
    <w:rsid w:val="00C30D41"/>
    <w:rsid w:val="00C321B7"/>
    <w:rsid w:val="00C545EC"/>
    <w:rsid w:val="00C74CC6"/>
    <w:rsid w:val="00CC2B59"/>
    <w:rsid w:val="00D944E7"/>
    <w:rsid w:val="00DA7B22"/>
    <w:rsid w:val="00DC7B7B"/>
    <w:rsid w:val="00DD5A92"/>
    <w:rsid w:val="00DF00D7"/>
    <w:rsid w:val="00E10845"/>
    <w:rsid w:val="00E12CEE"/>
    <w:rsid w:val="00E13F94"/>
    <w:rsid w:val="00E257BF"/>
    <w:rsid w:val="00E92323"/>
    <w:rsid w:val="00EF11CB"/>
    <w:rsid w:val="00EF7297"/>
    <w:rsid w:val="00F01D94"/>
    <w:rsid w:val="00F05C6D"/>
    <w:rsid w:val="00F26B21"/>
    <w:rsid w:val="00F36251"/>
    <w:rsid w:val="00F5309E"/>
    <w:rsid w:val="00F63A93"/>
    <w:rsid w:val="00F64757"/>
    <w:rsid w:val="00F812B7"/>
    <w:rsid w:val="00F93E8A"/>
    <w:rsid w:val="00FA4279"/>
    <w:rsid w:val="00FB6C98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9366-F5CF-4701-BA40-30B1F606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35</Pages>
  <Words>5700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Кавказского сельского поселения</Company>
  <LinksUpToDate>false</LinksUpToDate>
  <CharactersWithSpaces>38118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Королекно</dc:creator>
  <cp:lastModifiedBy>Кравченко</cp:lastModifiedBy>
  <cp:revision>12</cp:revision>
  <cp:lastPrinted>2024-09-10T12:37:00Z</cp:lastPrinted>
  <dcterms:created xsi:type="dcterms:W3CDTF">2024-04-15T10:23:00Z</dcterms:created>
  <dcterms:modified xsi:type="dcterms:W3CDTF">2024-09-16T06:46:00Z</dcterms:modified>
  <dc:language>ru-RU</dc:language>
</cp:coreProperties>
</file>