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70F" w:rsidRDefault="00592ADE">
      <w:pPr>
        <w:pStyle w:val="Standard"/>
        <w:jc w:val="center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АДМИНИСТРАЦИЯ КАВКАЗСКОГО СЕЛЬСКОГО ПОСЕЛЕНИЯ</w:t>
      </w:r>
    </w:p>
    <w:p w:rsidR="0063170F" w:rsidRDefault="00592ADE">
      <w:pPr>
        <w:pStyle w:val="Standard"/>
        <w:jc w:val="center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КАВКАЗСКОГО РАЙОНА</w:t>
      </w:r>
    </w:p>
    <w:p w:rsidR="0063170F" w:rsidRDefault="0063170F">
      <w:pPr>
        <w:pStyle w:val="Standard"/>
        <w:jc w:val="center"/>
        <w:rPr>
          <w:rFonts w:cs="Times New Roman"/>
          <w:b/>
          <w:bCs/>
          <w:sz w:val="28"/>
          <w:szCs w:val="28"/>
          <w:lang w:val="ru-RU"/>
        </w:rPr>
      </w:pPr>
    </w:p>
    <w:p w:rsidR="0063170F" w:rsidRDefault="00592ADE">
      <w:pPr>
        <w:pStyle w:val="Standard"/>
        <w:jc w:val="center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</w:t>
      </w:r>
    </w:p>
    <w:p w:rsidR="0063170F" w:rsidRDefault="0063170F">
      <w:pPr>
        <w:pStyle w:val="Standard"/>
        <w:jc w:val="center"/>
        <w:rPr>
          <w:rFonts w:cs="Times New Roman"/>
          <w:b/>
          <w:bCs/>
          <w:sz w:val="28"/>
          <w:szCs w:val="28"/>
          <w:lang w:val="ru-RU"/>
        </w:rPr>
      </w:pPr>
    </w:p>
    <w:p w:rsidR="0063170F" w:rsidRDefault="00592ADE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от 07.11.2024                                                                 </w:t>
      </w:r>
      <w:r>
        <w:rPr>
          <w:rFonts w:cs="Times New Roman"/>
          <w:b/>
          <w:bCs/>
          <w:sz w:val="28"/>
          <w:szCs w:val="28"/>
          <w:lang w:val="ru-RU"/>
        </w:rPr>
        <w:t xml:space="preserve">                                   № 313</w:t>
      </w:r>
    </w:p>
    <w:p w:rsidR="0063170F" w:rsidRDefault="00592ADE">
      <w:pPr>
        <w:pStyle w:val="Standard"/>
        <w:jc w:val="center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>станица Кавказская</w:t>
      </w:r>
    </w:p>
    <w:p w:rsidR="0063170F" w:rsidRDefault="0063170F">
      <w:pPr>
        <w:pStyle w:val="Standard"/>
        <w:shd w:val="clear" w:color="auto" w:fill="FFFFFF"/>
        <w:tabs>
          <w:tab w:val="left" w:pos="855"/>
        </w:tabs>
        <w:jc w:val="center"/>
        <w:rPr>
          <w:rFonts w:eastAsia="Times New Roman" w:cs="Times New Roman"/>
          <w:b/>
          <w:bCs/>
          <w:color w:val="auto"/>
          <w:sz w:val="28"/>
          <w:szCs w:val="20"/>
          <w:lang w:val="ru-RU" w:bidi="ar-SA"/>
        </w:rPr>
      </w:pPr>
    </w:p>
    <w:p w:rsidR="0063170F" w:rsidRDefault="0063170F">
      <w:pPr>
        <w:pStyle w:val="Standard"/>
        <w:shd w:val="clear" w:color="auto" w:fill="FFFFFF"/>
        <w:tabs>
          <w:tab w:val="left" w:pos="855"/>
        </w:tabs>
        <w:jc w:val="center"/>
        <w:rPr>
          <w:rFonts w:eastAsia="Times New Roman" w:cs="Times New Roman"/>
          <w:b/>
          <w:bCs/>
          <w:color w:val="auto"/>
          <w:sz w:val="28"/>
          <w:szCs w:val="20"/>
          <w:lang w:val="ru-RU" w:bidi="ar-SA"/>
        </w:rPr>
      </w:pPr>
    </w:p>
    <w:p w:rsidR="0063170F" w:rsidRDefault="0063170F">
      <w:pPr>
        <w:pStyle w:val="Standard"/>
        <w:shd w:val="clear" w:color="auto" w:fill="FFFFFF"/>
        <w:tabs>
          <w:tab w:val="left" w:pos="855"/>
        </w:tabs>
        <w:jc w:val="center"/>
        <w:rPr>
          <w:rFonts w:eastAsia="Times New Roman" w:cs="Times New Roman"/>
          <w:b/>
          <w:bCs/>
          <w:color w:val="auto"/>
          <w:sz w:val="28"/>
          <w:szCs w:val="20"/>
          <w:lang w:val="ru-RU" w:bidi="ar-SA"/>
        </w:rPr>
      </w:pPr>
    </w:p>
    <w:p w:rsidR="0063170F" w:rsidRDefault="0063170F">
      <w:pPr>
        <w:pStyle w:val="Standard"/>
        <w:shd w:val="clear" w:color="auto" w:fill="FFFFFF"/>
        <w:tabs>
          <w:tab w:val="left" w:pos="855"/>
        </w:tabs>
        <w:jc w:val="center"/>
        <w:rPr>
          <w:rFonts w:eastAsia="Times New Roman" w:cs="Times New Roman"/>
          <w:b/>
          <w:bCs/>
          <w:color w:val="auto"/>
          <w:sz w:val="28"/>
          <w:szCs w:val="20"/>
          <w:lang w:val="ru-RU" w:bidi="ar-SA"/>
        </w:rPr>
      </w:pPr>
    </w:p>
    <w:p w:rsidR="0063170F" w:rsidRDefault="00592ADE">
      <w:pPr>
        <w:pStyle w:val="Standard"/>
        <w:tabs>
          <w:tab w:val="left" w:pos="8364"/>
        </w:tabs>
        <w:jc w:val="center"/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>О присвоении адресов земельным участкам, образуемым в результате раздела основного земельного участка</w:t>
      </w:r>
      <w:r>
        <w:rPr>
          <w:bCs/>
          <w:spacing w:val="-9"/>
          <w:lang w:val="ru-RU" w:eastAsia="ru-RU" w:bidi="ar-SA"/>
        </w:rPr>
        <w:t xml:space="preserve"> с кадастровым номером: 23:09:0801000:73</w:t>
      </w:r>
    </w:p>
    <w:p w:rsidR="0063170F" w:rsidRDefault="0063170F">
      <w:pPr>
        <w:pStyle w:val="Standard"/>
        <w:tabs>
          <w:tab w:val="left" w:pos="855"/>
        </w:tabs>
        <w:jc w:val="center"/>
        <w:rPr>
          <w:rFonts w:eastAsia="Arial Cyr" w:cs="Arial Cyr"/>
          <w:color w:val="auto"/>
          <w:spacing w:val="-9"/>
          <w:sz w:val="28"/>
          <w:szCs w:val="28"/>
          <w:lang w:val="ru-RU"/>
        </w:rPr>
      </w:pPr>
    </w:p>
    <w:p w:rsidR="0063170F" w:rsidRDefault="0063170F">
      <w:pPr>
        <w:pStyle w:val="Standard"/>
        <w:tabs>
          <w:tab w:val="left" w:pos="855"/>
        </w:tabs>
        <w:jc w:val="center"/>
        <w:rPr>
          <w:rFonts w:eastAsia="Arial Cyr" w:cs="Arial Cyr"/>
          <w:color w:val="auto"/>
          <w:spacing w:val="-9"/>
          <w:sz w:val="28"/>
          <w:szCs w:val="28"/>
          <w:lang w:val="ru-RU"/>
        </w:rPr>
      </w:pPr>
      <w:bookmarkStart w:id="0" w:name="_GoBack"/>
      <w:bookmarkEnd w:id="0"/>
    </w:p>
    <w:p w:rsidR="0063170F" w:rsidRDefault="0063170F">
      <w:pPr>
        <w:pStyle w:val="Standard"/>
        <w:tabs>
          <w:tab w:val="left" w:pos="855"/>
        </w:tabs>
        <w:jc w:val="both"/>
        <w:rPr>
          <w:rFonts w:eastAsia="Arial Cyr" w:cs="Arial Cyr"/>
          <w:color w:val="auto"/>
          <w:spacing w:val="-9"/>
          <w:sz w:val="28"/>
          <w:szCs w:val="28"/>
          <w:lang w:val="ru-RU"/>
        </w:rPr>
      </w:pPr>
    </w:p>
    <w:p w:rsidR="0063170F" w:rsidRDefault="00592ADE">
      <w:pPr>
        <w:pStyle w:val="Standard"/>
        <w:tabs>
          <w:tab w:val="left" w:pos="855"/>
        </w:tabs>
        <w:jc w:val="both"/>
        <w:rPr>
          <w:rFonts w:eastAsia="Arial Cyr" w:cs="Arial Cyr"/>
          <w:color w:val="auto"/>
          <w:spacing w:val="-9"/>
          <w:sz w:val="28"/>
          <w:szCs w:val="28"/>
          <w:lang w:val="ru-RU"/>
        </w:rPr>
      </w:pPr>
      <w:r>
        <w:rPr>
          <w:rFonts w:eastAsia="Arial Cyr" w:cs="Arial Cyr"/>
          <w:color w:val="auto"/>
          <w:spacing w:val="-9"/>
          <w:sz w:val="28"/>
          <w:szCs w:val="28"/>
          <w:lang w:val="ru-RU"/>
        </w:rPr>
        <w:tab/>
      </w:r>
      <w:proofErr w:type="gramStart"/>
      <w:r>
        <w:rPr>
          <w:rFonts w:eastAsia="Times New Roman" w:cs="Times New Roman"/>
          <w:color w:val="auto"/>
          <w:spacing w:val="-9"/>
          <w:sz w:val="28"/>
          <w:szCs w:val="20"/>
          <w:lang w:val="ru-RU" w:eastAsia="ru-RU" w:bidi="ar-SA"/>
        </w:rPr>
        <w:t>В</w:t>
      </w:r>
      <w:r>
        <w:rPr>
          <w:rFonts w:eastAsia="Times New Roman" w:cs="Times New Roman"/>
          <w:szCs w:val="20"/>
          <w:lang w:val="ru-RU" w:eastAsia="ru-RU" w:bidi="ar-SA"/>
        </w:rPr>
        <w:t xml:space="preserve"> соответствии с Постановлением Правительства  РФ от  19 ноября 2014 года № 1221 «Об утверждении Правил присвоения, изменения и аннулирования адресов», частью 1 статьи 14 Федерального закона от 06 октября 2003 года  № 131-ФЗ «Об общих принципах организации </w:t>
      </w:r>
      <w:r>
        <w:rPr>
          <w:rFonts w:eastAsia="Times New Roman" w:cs="Times New Roman"/>
          <w:szCs w:val="20"/>
          <w:lang w:val="ru-RU" w:eastAsia="ru-RU" w:bidi="ar-SA"/>
        </w:rPr>
        <w:t>местного самоуправления в Российской Федерации», р</w:t>
      </w:r>
      <w:r>
        <w:rPr>
          <w:rFonts w:eastAsia="Times New Roman" w:cs="Times New Roman"/>
          <w:color w:val="auto"/>
          <w:spacing w:val="-9"/>
          <w:sz w:val="28"/>
          <w:szCs w:val="20"/>
          <w:lang w:val="ru-RU" w:eastAsia="ru-RU" w:bidi="ar-SA"/>
        </w:rPr>
        <w:t xml:space="preserve">ассмотрев письмо начальника управления имущественных отношений администрации муниципального образования Кавказский район, </w:t>
      </w:r>
      <w:proofErr w:type="spellStart"/>
      <w:r>
        <w:rPr>
          <w:rFonts w:eastAsia="Times New Roman" w:cs="Times New Roman"/>
          <w:color w:val="auto"/>
          <w:spacing w:val="-9"/>
          <w:sz w:val="28"/>
          <w:szCs w:val="20"/>
          <w:lang w:val="ru-RU" w:eastAsia="ru-RU" w:bidi="ar-SA"/>
        </w:rPr>
        <w:t>Л.В.Юриной</w:t>
      </w:r>
      <w:proofErr w:type="spellEnd"/>
      <w:r>
        <w:rPr>
          <w:rFonts w:eastAsia="Times New Roman" w:cs="Times New Roman"/>
          <w:color w:val="auto"/>
          <w:spacing w:val="-9"/>
          <w:sz w:val="28"/>
          <w:szCs w:val="20"/>
          <w:lang w:val="ru-RU" w:eastAsia="ru-RU" w:bidi="ar-SA"/>
        </w:rPr>
        <w:t xml:space="preserve">  о присвоении адресов земельным участкам</w:t>
      </w:r>
      <w:proofErr w:type="gramEnd"/>
      <w:r>
        <w:rPr>
          <w:rFonts w:eastAsia="Times New Roman" w:cs="Times New Roman"/>
          <w:color w:val="auto"/>
          <w:spacing w:val="-9"/>
          <w:sz w:val="28"/>
          <w:szCs w:val="20"/>
          <w:lang w:val="ru-RU" w:eastAsia="ru-RU" w:bidi="ar-SA"/>
        </w:rPr>
        <w:t>, образуемым в результате раздела</w:t>
      </w:r>
      <w:r>
        <w:rPr>
          <w:rFonts w:eastAsia="Times New Roman" w:cs="Times New Roman"/>
          <w:color w:val="auto"/>
          <w:spacing w:val="-9"/>
          <w:sz w:val="28"/>
          <w:szCs w:val="20"/>
          <w:lang w:val="ru-RU" w:eastAsia="ru-RU" w:bidi="ar-SA"/>
        </w:rPr>
        <w:t xml:space="preserve">  земельного участка с кадастровым номером 23:09:0801000:73,  </w:t>
      </w:r>
      <w:proofErr w:type="gramStart"/>
      <w:r>
        <w:rPr>
          <w:rFonts w:eastAsia="Arial Cyr" w:cs="Arial Cyr"/>
          <w:color w:val="auto"/>
          <w:spacing w:val="-9"/>
          <w:sz w:val="28"/>
          <w:szCs w:val="28"/>
          <w:lang w:val="ru-RU"/>
        </w:rPr>
        <w:t>п</w:t>
      </w:r>
      <w:proofErr w:type="gramEnd"/>
      <w:r>
        <w:rPr>
          <w:rFonts w:eastAsia="Arial Cyr" w:cs="Arial Cyr"/>
          <w:color w:val="auto"/>
          <w:spacing w:val="-9"/>
          <w:sz w:val="28"/>
          <w:szCs w:val="28"/>
          <w:lang w:val="ru-RU"/>
        </w:rPr>
        <w:t xml:space="preserve"> о с т а н о в л я ю:</w:t>
      </w:r>
    </w:p>
    <w:p w:rsidR="0063170F" w:rsidRDefault="00592ADE">
      <w:pPr>
        <w:pStyle w:val="Standard"/>
        <w:tabs>
          <w:tab w:val="left" w:pos="855"/>
          <w:tab w:val="left" w:pos="8364"/>
        </w:tabs>
        <w:jc w:val="both"/>
        <w:rPr>
          <w:rFonts w:eastAsia="Times New Roman" w:cs="Times New Roman"/>
          <w:color w:val="auto"/>
          <w:sz w:val="28"/>
          <w:szCs w:val="20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ab/>
        <w:t xml:space="preserve">1.Земельному участку площадью 904 </w:t>
      </w:r>
      <w:proofErr w:type="spellStart"/>
      <w:r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>кв.м</w:t>
      </w:r>
      <w:proofErr w:type="spellEnd"/>
      <w:r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>. присвоить адрес: Российская Федерация, Краснодарский край, Кавказский район, станица Кавказская, переулок Дальний,  19.</w:t>
      </w:r>
    </w:p>
    <w:p w:rsidR="0063170F" w:rsidRDefault="00592ADE">
      <w:pPr>
        <w:pStyle w:val="Standard"/>
        <w:tabs>
          <w:tab w:val="left" w:pos="855"/>
          <w:tab w:val="left" w:pos="8364"/>
        </w:tabs>
        <w:jc w:val="both"/>
        <w:rPr>
          <w:rFonts w:eastAsia="Times New Roman" w:cs="Times New Roman"/>
          <w:color w:val="auto"/>
          <w:sz w:val="28"/>
          <w:szCs w:val="20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ab/>
        <w:t>2.Земельн</w:t>
      </w:r>
      <w:r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 xml:space="preserve">ому участку площадью 1992 </w:t>
      </w:r>
      <w:proofErr w:type="spellStart"/>
      <w:r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>кв.м</w:t>
      </w:r>
      <w:proofErr w:type="spellEnd"/>
      <w:r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>. присвоить адрес: Российская Федерация, Краснодарский край, Кавказский район, станица Кавказская, переулок Дальний,  20.</w:t>
      </w:r>
    </w:p>
    <w:p w:rsidR="0063170F" w:rsidRDefault="00592ADE">
      <w:pPr>
        <w:pStyle w:val="Standard"/>
        <w:tabs>
          <w:tab w:val="left" w:pos="855"/>
          <w:tab w:val="left" w:pos="8364"/>
        </w:tabs>
        <w:jc w:val="both"/>
        <w:rPr>
          <w:rFonts w:eastAsia="Times New Roman" w:cs="Times New Roman"/>
          <w:color w:val="auto"/>
          <w:sz w:val="28"/>
          <w:szCs w:val="20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ab/>
        <w:t xml:space="preserve">3.Земельному участку площадью 2392 </w:t>
      </w:r>
      <w:proofErr w:type="spellStart"/>
      <w:r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>кв.м</w:t>
      </w:r>
      <w:proofErr w:type="spellEnd"/>
      <w:r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>. присвоить адрес: Российская Федерация, Краснодарский край, Кав</w:t>
      </w:r>
      <w:r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>казский район, станица Кавказская, улица Молодежная,  10.</w:t>
      </w:r>
    </w:p>
    <w:p w:rsidR="0063170F" w:rsidRDefault="00592ADE">
      <w:pPr>
        <w:pStyle w:val="Standard"/>
        <w:tabs>
          <w:tab w:val="left" w:pos="855"/>
          <w:tab w:val="left" w:pos="8364"/>
        </w:tabs>
        <w:jc w:val="both"/>
        <w:rPr>
          <w:rFonts w:eastAsia="Times New Roman" w:cs="Times New Roman"/>
          <w:color w:val="auto"/>
          <w:sz w:val="28"/>
          <w:szCs w:val="20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ab/>
        <w:t>4.Постановление вступает в силу со дня его подписания.</w:t>
      </w:r>
    </w:p>
    <w:p w:rsidR="0063170F" w:rsidRDefault="0063170F">
      <w:pPr>
        <w:pStyle w:val="Standard"/>
        <w:shd w:val="clear" w:color="auto" w:fill="FFFFFF"/>
        <w:tabs>
          <w:tab w:val="left" w:pos="855"/>
        </w:tabs>
        <w:jc w:val="both"/>
        <w:rPr>
          <w:rFonts w:eastAsia="Times New Roman" w:cs="Times New Roman"/>
          <w:color w:val="auto"/>
          <w:spacing w:val="-7"/>
          <w:sz w:val="28"/>
          <w:szCs w:val="20"/>
          <w:lang w:val="ru-RU" w:eastAsia="ru-RU" w:bidi="ar-SA"/>
        </w:rPr>
      </w:pPr>
    </w:p>
    <w:p w:rsidR="0063170F" w:rsidRDefault="0063170F">
      <w:pPr>
        <w:pStyle w:val="Standard"/>
        <w:shd w:val="clear" w:color="auto" w:fill="FFFFFF"/>
        <w:tabs>
          <w:tab w:val="left" w:pos="855"/>
        </w:tabs>
        <w:jc w:val="both"/>
        <w:rPr>
          <w:rFonts w:eastAsia="Times New Roman" w:cs="Times New Roman"/>
          <w:color w:val="auto"/>
          <w:spacing w:val="-7"/>
          <w:sz w:val="28"/>
          <w:szCs w:val="20"/>
          <w:lang w:val="ru-RU" w:eastAsia="ru-RU" w:bidi="ar-SA"/>
        </w:rPr>
      </w:pPr>
    </w:p>
    <w:p w:rsidR="0063170F" w:rsidRDefault="0063170F">
      <w:pPr>
        <w:pStyle w:val="Standard"/>
        <w:shd w:val="clear" w:color="auto" w:fill="FFFFFF"/>
        <w:tabs>
          <w:tab w:val="left" w:pos="855"/>
        </w:tabs>
        <w:jc w:val="both"/>
        <w:rPr>
          <w:rFonts w:eastAsia="Times New Roman" w:cs="Times New Roman"/>
          <w:color w:val="auto"/>
          <w:spacing w:val="-7"/>
          <w:sz w:val="28"/>
          <w:szCs w:val="20"/>
          <w:lang w:val="ru-RU" w:eastAsia="ru-RU" w:bidi="ar-SA"/>
        </w:rPr>
      </w:pPr>
    </w:p>
    <w:p w:rsidR="0063170F" w:rsidRDefault="00592ADE">
      <w:pPr>
        <w:pStyle w:val="Standard"/>
        <w:shd w:val="clear" w:color="auto" w:fill="FFFFFF"/>
        <w:tabs>
          <w:tab w:val="left" w:pos="855"/>
        </w:tabs>
        <w:jc w:val="both"/>
        <w:rPr>
          <w:rFonts w:eastAsia="Times New Roman" w:cs="Times New Roman"/>
          <w:color w:val="auto"/>
          <w:sz w:val="28"/>
          <w:szCs w:val="20"/>
          <w:lang w:val="ru-RU" w:bidi="ar-SA"/>
        </w:rPr>
      </w:pPr>
      <w:r>
        <w:rPr>
          <w:rFonts w:eastAsia="Times New Roman" w:cs="Times New Roman"/>
          <w:color w:val="auto"/>
          <w:spacing w:val="-7"/>
          <w:sz w:val="28"/>
          <w:szCs w:val="20"/>
          <w:lang w:val="ru-RU" w:eastAsia="ru-RU" w:bidi="ar-SA"/>
        </w:rPr>
        <w:t xml:space="preserve">Глава </w:t>
      </w:r>
      <w:r>
        <w:rPr>
          <w:sz w:val="29"/>
          <w:szCs w:val="33"/>
          <w:lang w:val="ru-RU" w:bidi="ar-SA"/>
        </w:rPr>
        <w:t>Кавказского сельского поселения</w:t>
      </w:r>
    </w:p>
    <w:p w:rsidR="0063170F" w:rsidRDefault="00592ADE">
      <w:pPr>
        <w:pStyle w:val="Standard"/>
        <w:shd w:val="clear" w:color="auto" w:fill="FFFFFF"/>
        <w:tabs>
          <w:tab w:val="left" w:pos="855"/>
        </w:tabs>
        <w:jc w:val="both"/>
        <w:rPr>
          <w:rFonts w:eastAsia="Times New Roman" w:cs="Times New Roman"/>
          <w:color w:val="auto"/>
          <w:sz w:val="29"/>
          <w:szCs w:val="33"/>
          <w:lang w:val="ru-RU" w:bidi="ar-SA"/>
        </w:rPr>
      </w:pPr>
      <w:r>
        <w:rPr>
          <w:lang w:val="ru-RU" w:bidi="ar-SA"/>
        </w:rPr>
        <w:t xml:space="preserve">Кавказского района                                                                     </w:t>
      </w:r>
      <w:proofErr w:type="spellStart"/>
      <w:r>
        <w:rPr>
          <w:lang w:val="ru-RU" w:bidi="ar-SA"/>
        </w:rPr>
        <w:t>И.В.Бережинска</w:t>
      </w:r>
      <w:r>
        <w:rPr>
          <w:lang w:val="ru-RU" w:bidi="ar-SA"/>
        </w:rPr>
        <w:t>я</w:t>
      </w:r>
      <w:proofErr w:type="spellEnd"/>
    </w:p>
    <w:sectPr w:rsidR="0063170F"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92ADE">
      <w:r>
        <w:separator/>
      </w:r>
    </w:p>
  </w:endnote>
  <w:endnote w:type="continuationSeparator" w:id="0">
    <w:p w:rsidR="00000000" w:rsidRDefault="00592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00"/>
    <w:family w:val="swiss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92ADE">
      <w:r>
        <w:separator/>
      </w:r>
    </w:p>
  </w:footnote>
  <w:footnote w:type="continuationSeparator" w:id="0">
    <w:p w:rsidR="00000000" w:rsidRDefault="00592A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3170F"/>
    <w:rsid w:val="00592ADE"/>
    <w:rsid w:val="00631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2400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Кравченко</dc:creator>
  <cp:lastModifiedBy>Кравченко</cp:lastModifiedBy>
  <cp:revision>1</cp:revision>
  <cp:lastPrinted>2024-11-07T15:49:00Z</cp:lastPrinted>
  <dcterms:created xsi:type="dcterms:W3CDTF">2009-03-16T16:15:00Z</dcterms:created>
  <dcterms:modified xsi:type="dcterms:W3CDTF">2024-11-18T12:11:00Z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