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D94" w:rsidRPr="00BA1C17" w:rsidRDefault="00F01D94" w:rsidP="00F01D94">
      <w:pPr>
        <w:pStyle w:val="11"/>
        <w:jc w:val="center"/>
        <w:rPr>
          <w:rFonts w:cs="Times New Roman"/>
          <w:b/>
          <w:bCs/>
          <w:color w:val="auto"/>
          <w:sz w:val="28"/>
          <w:szCs w:val="28"/>
          <w:lang w:val="ru-RU"/>
        </w:rPr>
      </w:pPr>
      <w:r w:rsidRPr="00BA1C17">
        <w:rPr>
          <w:rFonts w:eastAsia="Times New Roman" w:cs="Times New Roman"/>
          <w:b/>
          <w:bCs/>
          <w:color w:val="auto"/>
          <w:sz w:val="28"/>
          <w:szCs w:val="28"/>
          <w:lang w:val="ru-RU"/>
        </w:rPr>
        <w:t xml:space="preserve">   </w:t>
      </w:r>
    </w:p>
    <w:p w:rsidR="00F01D94" w:rsidRPr="00BA1C17" w:rsidRDefault="00F01D94" w:rsidP="00F01D94">
      <w:pPr>
        <w:pStyle w:val="11"/>
        <w:jc w:val="center"/>
        <w:rPr>
          <w:rFonts w:cs="Times New Roman"/>
          <w:b/>
          <w:bCs/>
          <w:color w:val="auto"/>
          <w:sz w:val="28"/>
          <w:szCs w:val="28"/>
          <w:lang w:val="ru-RU"/>
        </w:rPr>
      </w:pPr>
      <w:r w:rsidRPr="00BA1C17">
        <w:rPr>
          <w:rFonts w:cs="Times New Roman"/>
          <w:b/>
          <w:bCs/>
          <w:color w:val="auto"/>
          <w:sz w:val="28"/>
          <w:szCs w:val="28"/>
          <w:lang w:val="ru-RU"/>
        </w:rPr>
        <w:t>АДМИНИСТРАЦИЯ КАВКАЗСКОГО СЕЛЬСКОГО ПОСЕЛЕНИЯ КАВКАЗСКОГО РАЙОНА</w:t>
      </w:r>
    </w:p>
    <w:p w:rsidR="00F01D94" w:rsidRPr="00BA1C17" w:rsidRDefault="00F01D94" w:rsidP="00F01D94">
      <w:pPr>
        <w:pStyle w:val="11"/>
        <w:jc w:val="center"/>
        <w:rPr>
          <w:rFonts w:cs="Times New Roman"/>
          <w:b/>
          <w:bCs/>
          <w:color w:val="auto"/>
          <w:sz w:val="28"/>
          <w:szCs w:val="28"/>
          <w:lang w:val="ru-RU"/>
        </w:rPr>
      </w:pPr>
    </w:p>
    <w:p w:rsidR="00F01D94" w:rsidRPr="00BA1C17" w:rsidRDefault="00F01D94" w:rsidP="00F01D94">
      <w:pPr>
        <w:pStyle w:val="11"/>
        <w:jc w:val="center"/>
        <w:rPr>
          <w:rFonts w:cs="Times New Roman"/>
          <w:b/>
          <w:bCs/>
          <w:color w:val="auto"/>
          <w:sz w:val="28"/>
          <w:szCs w:val="28"/>
          <w:lang w:val="ru-RU"/>
        </w:rPr>
      </w:pPr>
      <w:r w:rsidRPr="00BA1C17">
        <w:rPr>
          <w:rFonts w:cs="Times New Roman"/>
          <w:b/>
          <w:bCs/>
          <w:color w:val="auto"/>
          <w:sz w:val="28"/>
          <w:szCs w:val="28"/>
          <w:lang w:val="ru-RU"/>
        </w:rPr>
        <w:t>ПОСТАНОВЛЕНИЕ</w:t>
      </w:r>
    </w:p>
    <w:p w:rsidR="00F01D94" w:rsidRPr="00BA1C17" w:rsidRDefault="00F01D94" w:rsidP="00F01D94">
      <w:pPr>
        <w:pStyle w:val="11"/>
        <w:jc w:val="center"/>
        <w:rPr>
          <w:rFonts w:cs="Times New Roman"/>
          <w:b/>
          <w:bCs/>
          <w:color w:val="auto"/>
          <w:sz w:val="28"/>
          <w:szCs w:val="28"/>
          <w:lang w:val="ru-RU"/>
        </w:rPr>
      </w:pPr>
    </w:p>
    <w:p w:rsidR="00F01D94" w:rsidRPr="00BA1C17" w:rsidRDefault="00F01D94" w:rsidP="00F01D94">
      <w:pPr>
        <w:pStyle w:val="11"/>
        <w:jc w:val="both"/>
        <w:rPr>
          <w:rFonts w:cs="Times New Roman"/>
          <w:b/>
          <w:bCs/>
          <w:color w:val="auto"/>
          <w:sz w:val="28"/>
          <w:szCs w:val="28"/>
          <w:lang w:val="ru-RU"/>
        </w:rPr>
      </w:pPr>
      <w:r w:rsidRPr="00BA1C17">
        <w:rPr>
          <w:rFonts w:cs="Times New Roman"/>
          <w:b/>
          <w:bCs/>
          <w:color w:val="auto"/>
          <w:sz w:val="28"/>
          <w:szCs w:val="28"/>
          <w:lang w:val="ru-RU"/>
        </w:rPr>
        <w:t xml:space="preserve">от </w:t>
      </w:r>
      <w:r w:rsidR="00BA1C17">
        <w:rPr>
          <w:rFonts w:cs="Times New Roman"/>
          <w:b/>
          <w:bCs/>
          <w:color w:val="auto"/>
          <w:sz w:val="28"/>
          <w:szCs w:val="28"/>
          <w:lang w:val="ru-RU"/>
        </w:rPr>
        <w:t>31.01.2024</w:t>
      </w:r>
      <w:r w:rsidRPr="00BA1C17">
        <w:rPr>
          <w:rFonts w:cs="Times New Roman"/>
          <w:b/>
          <w:bCs/>
          <w:color w:val="auto"/>
          <w:sz w:val="28"/>
          <w:szCs w:val="28"/>
          <w:lang w:val="ru-RU"/>
        </w:rPr>
        <w:t xml:space="preserve"> г.</w:t>
      </w:r>
      <w:r w:rsidRPr="00BA1C17">
        <w:rPr>
          <w:rFonts w:cs="Times New Roman"/>
          <w:b/>
          <w:bCs/>
          <w:color w:val="auto"/>
          <w:sz w:val="28"/>
          <w:szCs w:val="28"/>
          <w:lang w:val="ru-RU"/>
        </w:rPr>
        <w:tab/>
      </w:r>
      <w:r w:rsidRPr="00BA1C17">
        <w:rPr>
          <w:rFonts w:cs="Times New Roman"/>
          <w:b/>
          <w:bCs/>
          <w:color w:val="auto"/>
          <w:sz w:val="28"/>
          <w:szCs w:val="28"/>
          <w:lang w:val="ru-RU"/>
        </w:rPr>
        <w:tab/>
      </w:r>
      <w:r w:rsidRPr="00BA1C17">
        <w:rPr>
          <w:rFonts w:cs="Times New Roman"/>
          <w:b/>
          <w:bCs/>
          <w:color w:val="auto"/>
          <w:sz w:val="28"/>
          <w:szCs w:val="28"/>
          <w:lang w:val="ru-RU"/>
        </w:rPr>
        <w:tab/>
      </w:r>
      <w:r w:rsidRPr="00BA1C17">
        <w:rPr>
          <w:rFonts w:cs="Times New Roman"/>
          <w:b/>
          <w:bCs/>
          <w:color w:val="auto"/>
          <w:sz w:val="28"/>
          <w:szCs w:val="28"/>
          <w:lang w:val="ru-RU"/>
        </w:rPr>
        <w:tab/>
      </w:r>
      <w:r w:rsidRPr="00BA1C17">
        <w:rPr>
          <w:rFonts w:cs="Times New Roman"/>
          <w:b/>
          <w:bCs/>
          <w:color w:val="auto"/>
          <w:sz w:val="28"/>
          <w:szCs w:val="28"/>
          <w:lang w:val="ru-RU"/>
        </w:rPr>
        <w:tab/>
      </w:r>
      <w:r w:rsidRPr="00BA1C17">
        <w:rPr>
          <w:rFonts w:cs="Times New Roman"/>
          <w:b/>
          <w:bCs/>
          <w:color w:val="auto"/>
          <w:sz w:val="28"/>
          <w:szCs w:val="28"/>
          <w:lang w:val="ru-RU"/>
        </w:rPr>
        <w:tab/>
      </w:r>
      <w:r w:rsidR="00BA1C17">
        <w:rPr>
          <w:rFonts w:cs="Times New Roman"/>
          <w:b/>
          <w:bCs/>
          <w:color w:val="auto"/>
          <w:sz w:val="28"/>
          <w:szCs w:val="28"/>
          <w:lang w:val="ru-RU"/>
        </w:rPr>
        <w:t xml:space="preserve">                              </w:t>
      </w:r>
      <w:bookmarkStart w:id="0" w:name="_GoBack"/>
      <w:bookmarkEnd w:id="0"/>
      <w:r w:rsidRPr="00BA1C17">
        <w:rPr>
          <w:rFonts w:cs="Times New Roman"/>
          <w:b/>
          <w:bCs/>
          <w:color w:val="auto"/>
          <w:sz w:val="28"/>
          <w:szCs w:val="28"/>
          <w:lang w:val="ru-RU"/>
        </w:rPr>
        <w:t xml:space="preserve">      № </w:t>
      </w:r>
      <w:r w:rsidR="00BA1C17">
        <w:rPr>
          <w:rFonts w:cs="Times New Roman"/>
          <w:b/>
          <w:bCs/>
          <w:color w:val="auto"/>
          <w:sz w:val="28"/>
          <w:szCs w:val="28"/>
          <w:lang w:val="ru-RU"/>
        </w:rPr>
        <w:t>17</w:t>
      </w:r>
    </w:p>
    <w:p w:rsidR="00F01D94" w:rsidRPr="00BA1C17" w:rsidRDefault="00F01D94" w:rsidP="00F01D94">
      <w:pPr>
        <w:pStyle w:val="11"/>
        <w:jc w:val="center"/>
        <w:rPr>
          <w:rFonts w:cs="Times New Roman"/>
          <w:b/>
          <w:bCs/>
          <w:color w:val="auto"/>
          <w:sz w:val="28"/>
          <w:szCs w:val="28"/>
          <w:lang w:val="ru-RU"/>
        </w:rPr>
      </w:pPr>
    </w:p>
    <w:p w:rsidR="00F01D94" w:rsidRPr="00BA1C17" w:rsidRDefault="00F01D94" w:rsidP="00F01D94">
      <w:pPr>
        <w:pStyle w:val="11"/>
        <w:ind w:right="18"/>
        <w:jc w:val="center"/>
        <w:rPr>
          <w:rFonts w:cs="Times New Roman"/>
          <w:b/>
          <w:bCs/>
          <w:color w:val="auto"/>
          <w:sz w:val="28"/>
          <w:szCs w:val="28"/>
          <w:lang w:val="ru-RU"/>
        </w:rPr>
      </w:pPr>
    </w:p>
    <w:p w:rsidR="00F01D94" w:rsidRPr="00BA1C17" w:rsidRDefault="00F01D94" w:rsidP="00F01D94">
      <w:pPr>
        <w:pStyle w:val="11"/>
        <w:ind w:right="18"/>
        <w:jc w:val="center"/>
        <w:rPr>
          <w:rFonts w:cs="Times New Roman"/>
          <w:b/>
          <w:bCs/>
          <w:color w:val="auto"/>
          <w:sz w:val="28"/>
          <w:szCs w:val="28"/>
          <w:lang w:val="ru-RU"/>
        </w:rPr>
      </w:pPr>
    </w:p>
    <w:p w:rsidR="00F01D94" w:rsidRDefault="00F01D94" w:rsidP="00F01D94">
      <w:pPr>
        <w:pStyle w:val="11"/>
        <w:ind w:right="18"/>
        <w:jc w:val="center"/>
        <w:rPr>
          <w:rFonts w:eastAsia="Arial" w:cs="Times New Roman"/>
          <w:b/>
          <w:bCs/>
          <w:sz w:val="28"/>
          <w:szCs w:val="28"/>
          <w:lang w:val="ru-RU"/>
        </w:rPr>
      </w:pPr>
      <w:r>
        <w:rPr>
          <w:rStyle w:val="7"/>
          <w:rFonts w:cs="Times New Roman"/>
          <w:b/>
          <w:bCs/>
          <w:sz w:val="28"/>
          <w:szCs w:val="28"/>
          <w:lang w:val="ru-RU"/>
        </w:rPr>
        <w:t>О внесении изменений в постановление администрации Кавказского сельского поселения Кавказского района от 13 ноября 2014 года № 486  «Об утверждении муниципальной программы  «Комплексное благоустройство территории Кавказского сельского поселения»</w:t>
      </w:r>
    </w:p>
    <w:p w:rsidR="00F01D94" w:rsidRDefault="00F01D94" w:rsidP="00F01D94">
      <w:pPr>
        <w:pStyle w:val="11"/>
        <w:jc w:val="both"/>
        <w:rPr>
          <w:rFonts w:eastAsia="Arial" w:cs="Times New Roman"/>
          <w:b/>
          <w:bCs/>
          <w:sz w:val="28"/>
          <w:szCs w:val="28"/>
          <w:lang w:val="ru-RU"/>
        </w:rPr>
      </w:pPr>
    </w:p>
    <w:p w:rsidR="00F01D94" w:rsidRDefault="00F01D94" w:rsidP="00F01D94">
      <w:pPr>
        <w:pStyle w:val="11"/>
        <w:ind w:firstLine="851"/>
        <w:jc w:val="both"/>
        <w:rPr>
          <w:rStyle w:val="FontStyle16"/>
          <w:sz w:val="28"/>
          <w:szCs w:val="28"/>
          <w:lang w:val="ru-RU"/>
        </w:rPr>
      </w:pPr>
      <w:proofErr w:type="gramStart"/>
      <w:r>
        <w:rPr>
          <w:rStyle w:val="7"/>
          <w:rFonts w:cs="Times New Roman"/>
          <w:sz w:val="28"/>
          <w:szCs w:val="28"/>
          <w:lang w:val="ru-RU"/>
        </w:rPr>
        <w:t>В соответствии с Федеральным законом от 06 октября 2003 года                       № 131-ФЗ «Об общих принципах организации местного самоуправления в Российской Федерации»,</w:t>
      </w:r>
      <w:r>
        <w:rPr>
          <w:rStyle w:val="FontStyle16"/>
          <w:sz w:val="28"/>
          <w:szCs w:val="28"/>
          <w:lang w:val="ru-RU"/>
        </w:rPr>
        <w:t xml:space="preserve"> в соответствии со статьей 179 Бюджетного кодекса Российской Федерации</w:t>
      </w:r>
      <w:r>
        <w:rPr>
          <w:rStyle w:val="7"/>
          <w:rFonts w:cs="Times New Roman"/>
          <w:sz w:val="28"/>
          <w:szCs w:val="28"/>
          <w:lang w:val="ru-RU"/>
        </w:rPr>
        <w:t xml:space="preserve">, </w:t>
      </w:r>
      <w:r>
        <w:rPr>
          <w:rStyle w:val="FontStyle16"/>
          <w:sz w:val="28"/>
          <w:szCs w:val="28"/>
          <w:lang w:val="ru-RU"/>
        </w:rPr>
        <w:t>постановлением администрации Кавказского сельского поселения Кавказского района от 7 августа 2014 года №335 «</w:t>
      </w:r>
      <w:r>
        <w:rPr>
          <w:rStyle w:val="FontStyle16"/>
          <w:rFonts w:eastAsia="Times New Roman"/>
          <w:sz w:val="28"/>
          <w:szCs w:val="28"/>
          <w:lang w:val="ru-RU"/>
        </w:rPr>
        <w:t xml:space="preserve">Об утверждении Порядка принятия решения о разработке, формирования, реализации и оценки эффективности  реализации муниципальных программ  </w:t>
      </w:r>
      <w:r>
        <w:rPr>
          <w:rStyle w:val="FontStyle16"/>
          <w:sz w:val="28"/>
          <w:szCs w:val="28"/>
          <w:lang w:val="ru-RU"/>
        </w:rPr>
        <w:t>Кавказского сельского  поселения</w:t>
      </w:r>
      <w:proofErr w:type="gramEnd"/>
      <w:r>
        <w:rPr>
          <w:rStyle w:val="FontStyle16"/>
          <w:sz w:val="28"/>
          <w:szCs w:val="28"/>
          <w:lang w:val="ru-RU"/>
        </w:rPr>
        <w:t xml:space="preserve">  Кавказского района» (с изменениями), </w:t>
      </w:r>
      <w:r>
        <w:rPr>
          <w:rStyle w:val="7"/>
          <w:rFonts w:cs="Times New Roman"/>
          <w:sz w:val="28"/>
          <w:szCs w:val="28"/>
          <w:lang w:val="ru-RU"/>
        </w:rPr>
        <w:t xml:space="preserve">руководствуясь Уставом Кавказского сельского поселения Кавказского района, </w:t>
      </w:r>
      <w:proofErr w:type="gramStart"/>
      <w:r>
        <w:rPr>
          <w:rStyle w:val="7"/>
          <w:rFonts w:cs="Times New Roman"/>
          <w:sz w:val="28"/>
          <w:szCs w:val="28"/>
          <w:lang w:val="ru-RU"/>
        </w:rPr>
        <w:t>п</w:t>
      </w:r>
      <w:proofErr w:type="gramEnd"/>
      <w:r>
        <w:rPr>
          <w:rStyle w:val="7"/>
          <w:rFonts w:cs="Times New Roman"/>
          <w:sz w:val="28"/>
          <w:szCs w:val="28"/>
          <w:lang w:val="ru-RU"/>
        </w:rPr>
        <w:t xml:space="preserve"> о с т а н о в л я ю:</w:t>
      </w:r>
    </w:p>
    <w:p w:rsidR="00F01D94" w:rsidRDefault="00F01D94" w:rsidP="00F01D94">
      <w:pPr>
        <w:pStyle w:val="Style3"/>
        <w:widowControl/>
        <w:tabs>
          <w:tab w:val="left" w:pos="1061"/>
        </w:tabs>
        <w:ind w:firstLine="851"/>
        <w:rPr>
          <w:rStyle w:val="FontStyle16"/>
          <w:sz w:val="28"/>
          <w:szCs w:val="28"/>
          <w:lang w:val="ru-RU"/>
        </w:rPr>
      </w:pPr>
      <w:r>
        <w:rPr>
          <w:rStyle w:val="FontStyle16"/>
          <w:sz w:val="28"/>
          <w:szCs w:val="28"/>
          <w:lang w:val="ru-RU"/>
        </w:rPr>
        <w:t xml:space="preserve">1. Внести изменения в </w:t>
      </w:r>
      <w:r>
        <w:rPr>
          <w:rStyle w:val="7"/>
          <w:rFonts w:cs="Times New Roman"/>
          <w:sz w:val="28"/>
          <w:szCs w:val="28"/>
          <w:lang w:val="ru-RU"/>
        </w:rPr>
        <w:t>постановление администрации Кавказского сельского поселения Кавказского района от 13 ноября 2014 года № 486  «Об утверждении муниципальной программы «Комплексное благоустройство территории Кавказского сельского поселения» и изложить в следующей редакции (прилагается).</w:t>
      </w:r>
    </w:p>
    <w:p w:rsidR="00F01D94" w:rsidRDefault="00F01D94" w:rsidP="00F01D94">
      <w:pPr>
        <w:pStyle w:val="Style3"/>
        <w:widowControl/>
        <w:tabs>
          <w:tab w:val="left" w:pos="1061"/>
        </w:tabs>
        <w:ind w:firstLine="851"/>
        <w:rPr>
          <w:rStyle w:val="FontStyle16"/>
          <w:sz w:val="28"/>
          <w:szCs w:val="28"/>
          <w:lang w:val="ru-RU"/>
        </w:rPr>
      </w:pPr>
      <w:r>
        <w:rPr>
          <w:rStyle w:val="FontStyle16"/>
          <w:sz w:val="28"/>
          <w:szCs w:val="28"/>
          <w:lang w:val="ru-RU"/>
        </w:rPr>
        <w:t>2.  Считать утратившими силу постановление  администрации Кавказского сельского  поселения Кавказского  района от 29 декабря 2023 года № 370 «</w:t>
      </w:r>
      <w:r>
        <w:rPr>
          <w:rStyle w:val="7"/>
          <w:rFonts w:cs="Times New Roman"/>
          <w:sz w:val="28"/>
          <w:szCs w:val="28"/>
          <w:lang w:val="ru-RU"/>
        </w:rPr>
        <w:t>О внесении изменений в постановление администрации Кавказского сельского поселения Кавказского района от  13 ноября 2014 года № 486  «Об утверждении муниципальной программы  «Комплексное благоустройство территории Кавказского сельского поселения»</w:t>
      </w:r>
      <w:r>
        <w:rPr>
          <w:rStyle w:val="FontStyle16"/>
          <w:sz w:val="28"/>
          <w:szCs w:val="28"/>
          <w:lang w:val="ru-RU"/>
        </w:rPr>
        <w:t>.</w:t>
      </w:r>
    </w:p>
    <w:p w:rsidR="00F01D94" w:rsidRPr="00961AC1" w:rsidRDefault="00F01D94" w:rsidP="00F01D94">
      <w:pPr>
        <w:pStyle w:val="Style3"/>
        <w:widowControl/>
        <w:tabs>
          <w:tab w:val="left" w:pos="1061"/>
        </w:tabs>
        <w:ind w:firstLine="851"/>
        <w:rPr>
          <w:rStyle w:val="FontStyle16"/>
          <w:sz w:val="28"/>
          <w:szCs w:val="28"/>
          <w:lang w:val="ru-RU"/>
        </w:rPr>
      </w:pPr>
      <w:r>
        <w:rPr>
          <w:rStyle w:val="FontStyle16"/>
          <w:sz w:val="28"/>
          <w:szCs w:val="28"/>
          <w:lang w:val="ru-RU"/>
        </w:rPr>
        <w:t>3.</w:t>
      </w:r>
      <w:r>
        <w:rPr>
          <w:rStyle w:val="7"/>
          <w:rFonts w:cs="Times New Roman"/>
          <w:sz w:val="28"/>
          <w:szCs w:val="28"/>
          <w:lang w:val="ru-RU"/>
        </w:rPr>
        <w:t xml:space="preserve"> </w:t>
      </w:r>
      <w:r>
        <w:rPr>
          <w:rStyle w:val="FontStyle16"/>
          <w:rFonts w:eastAsia="Times New Roman"/>
          <w:sz w:val="28"/>
          <w:szCs w:val="28"/>
          <w:lang w:val="ru-RU"/>
        </w:rPr>
        <w:t xml:space="preserve">   </w:t>
      </w:r>
      <w:proofErr w:type="gramStart"/>
      <w:r>
        <w:rPr>
          <w:rStyle w:val="FontStyle16"/>
          <w:rFonts w:eastAsia="Times New Roman"/>
          <w:sz w:val="28"/>
          <w:szCs w:val="28"/>
          <w:lang w:val="ru-RU"/>
        </w:rPr>
        <w:t>Контроль за</w:t>
      </w:r>
      <w:proofErr w:type="gramEnd"/>
      <w:r>
        <w:rPr>
          <w:rStyle w:val="FontStyle16"/>
          <w:rFonts w:eastAsia="Times New Roman"/>
          <w:sz w:val="28"/>
          <w:szCs w:val="28"/>
          <w:lang w:val="ru-RU"/>
        </w:rPr>
        <w:t xml:space="preserve"> выполнением настоящего постановления оставляю за собой.</w:t>
      </w:r>
    </w:p>
    <w:p w:rsidR="00F01D94" w:rsidRDefault="00F01D94" w:rsidP="00F01D94">
      <w:pPr>
        <w:suppressAutoHyphens w:val="0"/>
        <w:spacing w:line="240" w:lineRule="auto"/>
        <w:ind w:firstLine="851"/>
        <w:jc w:val="both"/>
        <w:rPr>
          <w:sz w:val="28"/>
          <w:szCs w:val="28"/>
          <w:lang w:eastAsia="ru-RU"/>
        </w:rPr>
      </w:pPr>
      <w:r>
        <w:rPr>
          <w:rStyle w:val="FontStyle16"/>
          <w:sz w:val="28"/>
          <w:szCs w:val="28"/>
        </w:rPr>
        <w:t>4. Постановление вступает в силу со дня его подписания.</w:t>
      </w:r>
    </w:p>
    <w:p w:rsidR="00F01D94" w:rsidRDefault="00F01D94" w:rsidP="00F01D94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 w:eastAsia="ru-RU"/>
        </w:rPr>
      </w:pPr>
    </w:p>
    <w:p w:rsidR="00F01D94" w:rsidRDefault="00F01D94" w:rsidP="00F01D94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 w:eastAsia="ru-RU"/>
        </w:rPr>
      </w:pPr>
    </w:p>
    <w:p w:rsidR="00F01D94" w:rsidRDefault="00F01D94" w:rsidP="00F01D94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 w:eastAsia="ru-RU"/>
        </w:rPr>
      </w:pPr>
    </w:p>
    <w:p w:rsidR="00F01D94" w:rsidRDefault="00F01D94" w:rsidP="00F01D94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Глава Кавказского сельского поселения  </w:t>
      </w:r>
    </w:p>
    <w:p w:rsidR="00F01D94" w:rsidRDefault="00F01D94" w:rsidP="00F01D94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Кавказского района                                                                        И.В. </w:t>
      </w:r>
      <w:proofErr w:type="spellStart"/>
      <w:r>
        <w:rPr>
          <w:rFonts w:cs="Times New Roman"/>
          <w:sz w:val="28"/>
          <w:szCs w:val="28"/>
          <w:lang w:val="ru-RU"/>
        </w:rPr>
        <w:t>Бережинская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</w:p>
    <w:p w:rsidR="00F01D94" w:rsidRDefault="00F01D94" w:rsidP="00F01D94">
      <w:pPr>
        <w:pStyle w:val="11"/>
        <w:widowControl/>
        <w:tabs>
          <w:tab w:val="left" w:pos="176"/>
          <w:tab w:val="left" w:pos="5865"/>
          <w:tab w:val="left" w:pos="6150"/>
          <w:tab w:val="left" w:pos="6180"/>
          <w:tab w:val="right" w:pos="9638"/>
        </w:tabs>
        <w:rPr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ПРИЛОЖЕНИЕ</w:t>
      </w:r>
    </w:p>
    <w:p w:rsidR="00F01D94" w:rsidRDefault="00F01D94" w:rsidP="00F01D94">
      <w:pPr>
        <w:pStyle w:val="11"/>
        <w:ind w:left="5387"/>
        <w:jc w:val="center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>к постановлению администрации</w:t>
      </w:r>
    </w:p>
    <w:p w:rsidR="00F01D94" w:rsidRDefault="00F01D94" w:rsidP="00F01D94">
      <w:pPr>
        <w:pStyle w:val="11"/>
        <w:ind w:left="5387"/>
        <w:jc w:val="center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>Кавказского сельского поселения</w:t>
      </w:r>
    </w:p>
    <w:p w:rsidR="00F01D94" w:rsidRDefault="00F01D94" w:rsidP="00F01D94">
      <w:pPr>
        <w:pStyle w:val="11"/>
        <w:ind w:left="5387"/>
        <w:jc w:val="center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>Кавказского района</w:t>
      </w:r>
    </w:p>
    <w:p w:rsidR="00F01D94" w:rsidRDefault="00F01D94" w:rsidP="00F01D94">
      <w:pPr>
        <w:pStyle w:val="11"/>
        <w:ind w:left="5387"/>
        <w:jc w:val="center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>от ______________ № _____</w:t>
      </w:r>
    </w:p>
    <w:p w:rsidR="00F01D94" w:rsidRDefault="00F01D94" w:rsidP="00F01D94">
      <w:pPr>
        <w:pStyle w:val="11"/>
        <w:jc w:val="center"/>
        <w:rPr>
          <w:rFonts w:cs="Times New Roman"/>
          <w:sz w:val="28"/>
          <w:szCs w:val="28"/>
          <w:lang w:val="ru-RU"/>
        </w:rPr>
      </w:pPr>
    </w:p>
    <w:p w:rsidR="00F01D94" w:rsidRDefault="00F01D94" w:rsidP="00F01D94">
      <w:pPr>
        <w:pStyle w:val="11"/>
        <w:jc w:val="center"/>
        <w:rPr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ПАСПОРТ</w:t>
      </w:r>
    </w:p>
    <w:p w:rsidR="00F01D94" w:rsidRDefault="00F01D94" w:rsidP="00F01D94">
      <w:pPr>
        <w:pStyle w:val="11"/>
        <w:jc w:val="center"/>
        <w:rPr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муниципальной программы </w:t>
      </w:r>
    </w:p>
    <w:p w:rsidR="00F01D94" w:rsidRDefault="00F01D94" w:rsidP="00F01D94">
      <w:pPr>
        <w:pStyle w:val="11"/>
        <w:jc w:val="center"/>
        <w:rPr>
          <w:lang w:val="ru-RU"/>
        </w:rPr>
      </w:pPr>
      <w:r>
        <w:rPr>
          <w:rStyle w:val="FontStyle15"/>
          <w:sz w:val="28"/>
          <w:szCs w:val="28"/>
          <w:lang w:val="ru-RU"/>
        </w:rPr>
        <w:t>«Комплексное благоустройство территории Кавказского сельского поселения»</w:t>
      </w:r>
    </w:p>
    <w:p w:rsidR="00F01D94" w:rsidRDefault="00F01D94" w:rsidP="00F01D94">
      <w:pPr>
        <w:pStyle w:val="11"/>
        <w:jc w:val="center"/>
        <w:rPr>
          <w:lang w:val="ru-RU"/>
        </w:rPr>
      </w:pPr>
    </w:p>
    <w:tbl>
      <w:tblPr>
        <w:tblW w:w="10267" w:type="dxa"/>
        <w:tblInd w:w="-510" w:type="dxa"/>
        <w:tblLayout w:type="fixed"/>
        <w:tblLook w:val="0000" w:firstRow="0" w:lastRow="0" w:firstColumn="0" w:lastColumn="0" w:noHBand="0" w:noVBand="0"/>
      </w:tblPr>
      <w:tblGrid>
        <w:gridCol w:w="4184"/>
        <w:gridCol w:w="6083"/>
      </w:tblGrid>
      <w:tr w:rsidR="00F01D94" w:rsidTr="009D7E93">
        <w:trPr>
          <w:trHeight w:val="659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pStyle w:val="11"/>
              <w:snapToGrid w:val="0"/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Координатор муниципальной программы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pStyle w:val="11"/>
              <w:snapToGrid w:val="0"/>
              <w:jc w:val="both"/>
              <w:rPr>
                <w:lang w:val="ru-RU"/>
              </w:rPr>
            </w:pPr>
            <w:r>
              <w:rPr>
                <w:rStyle w:val="FontStyle15"/>
                <w:b w:val="0"/>
                <w:bCs w:val="0"/>
                <w:sz w:val="28"/>
                <w:szCs w:val="28"/>
                <w:lang w:val="ru-RU"/>
              </w:rPr>
              <w:t>Администрация Кавказского сельского поселения Кавказского района</w:t>
            </w:r>
          </w:p>
        </w:tc>
      </w:tr>
      <w:tr w:rsidR="00F01D94" w:rsidTr="009D7E93">
        <w:trPr>
          <w:trHeight w:val="28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pStyle w:val="11"/>
              <w:snapToGrid w:val="0"/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Координаторы подпрограмм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widowControl w:val="0"/>
              <w:tabs>
                <w:tab w:val="left" w:pos="0"/>
                <w:tab w:val="left" w:pos="8496"/>
              </w:tabs>
              <w:snapToGrid w:val="0"/>
              <w:jc w:val="both"/>
            </w:pPr>
            <w:r>
              <w:rPr>
                <w:rStyle w:val="FontStyle16"/>
                <w:sz w:val="28"/>
                <w:szCs w:val="28"/>
              </w:rPr>
              <w:t>Не предусмотрены</w:t>
            </w:r>
          </w:p>
        </w:tc>
      </w:tr>
      <w:tr w:rsidR="00F01D94" w:rsidTr="009D7E93">
        <w:trPr>
          <w:trHeight w:val="536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pStyle w:val="11"/>
              <w:snapToGrid w:val="0"/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Участники муниципальной программы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pStyle w:val="11"/>
              <w:snapToGrid w:val="0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- Муниципальное бюджетное учреждение «Учреждение благоустройства «Луч» Кавказского сельского поселения Кавказского района</w:t>
            </w:r>
          </w:p>
        </w:tc>
      </w:tr>
      <w:tr w:rsidR="00F01D94" w:rsidTr="009D7E93">
        <w:trPr>
          <w:trHeight w:val="546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pStyle w:val="11"/>
              <w:snapToGrid w:val="0"/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Подпрограммы муниципальной программы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widowControl w:val="0"/>
              <w:tabs>
                <w:tab w:val="left" w:pos="0"/>
                <w:tab w:val="left" w:pos="8496"/>
              </w:tabs>
              <w:snapToGrid w:val="0"/>
            </w:pPr>
            <w:r>
              <w:rPr>
                <w:rStyle w:val="FontStyle16"/>
                <w:sz w:val="28"/>
                <w:szCs w:val="28"/>
              </w:rPr>
              <w:t>Не предусмотрены</w:t>
            </w:r>
          </w:p>
        </w:tc>
      </w:tr>
      <w:tr w:rsidR="00F01D94" w:rsidTr="009D7E93">
        <w:trPr>
          <w:trHeight w:val="762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pStyle w:val="11"/>
              <w:snapToGrid w:val="0"/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Цели муниципальной программы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pStyle w:val="ConsPlusNonformat"/>
              <w:snapToGrid w:val="0"/>
              <w:jc w:val="both"/>
            </w:pPr>
            <w:r>
              <w:rPr>
                <w:rStyle w:val="7"/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Style w:val="7"/>
                <w:rFonts w:ascii="Times New Roman" w:hAnsi="Times New Roman" w:cs="Times New Roman"/>
                <w:sz w:val="28"/>
                <w:szCs w:val="28"/>
              </w:rPr>
              <w:t>создание благоприятных условий проживания населения, повышение уровня благоустройства и санитарного содержания территорий Кавказского сельского поселения Кавказского района</w:t>
            </w:r>
          </w:p>
        </w:tc>
      </w:tr>
      <w:tr w:rsidR="00F01D94" w:rsidTr="009D7E93">
        <w:trPr>
          <w:trHeight w:val="27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pStyle w:val="11"/>
              <w:snapToGrid w:val="0"/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Задачи муниципальной программы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pStyle w:val="11"/>
              <w:snapToGrid w:val="0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- обеспечение деятельности (оказание услуг) муниципальным учреждениям по благоустройству и озеленению станицы Кавказской;</w:t>
            </w:r>
          </w:p>
          <w:p w:rsidR="00F01D94" w:rsidRDefault="00F01D94" w:rsidP="002758D5">
            <w:pPr>
              <w:pStyle w:val="11"/>
              <w:snapToGrid w:val="0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в том числе:</w:t>
            </w:r>
          </w:p>
          <w:p w:rsidR="00F01D94" w:rsidRDefault="00F01D94" w:rsidP="002758D5">
            <w:pPr>
              <w:pStyle w:val="11"/>
              <w:snapToGrid w:val="0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- приобретение и установка, содержание и текущий ремонт объектов благоустройства (детских игровых и спортивных площадок, газонов, зелёных насаждений, тротуаров, пешеходных дорожек и т.д.);</w:t>
            </w:r>
          </w:p>
          <w:p w:rsidR="00F01D94" w:rsidRDefault="00F01D94" w:rsidP="002758D5">
            <w:pPr>
              <w:pStyle w:val="11"/>
              <w:snapToGrid w:val="0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- уличное освещение Кавказского сельского поселения;</w:t>
            </w:r>
          </w:p>
          <w:p w:rsidR="00F01D94" w:rsidRDefault="00F01D94" w:rsidP="002758D5">
            <w:pPr>
              <w:pStyle w:val="11"/>
              <w:snapToGrid w:val="0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в том числе:</w:t>
            </w:r>
          </w:p>
          <w:p w:rsidR="00F01D94" w:rsidRDefault="00F01D94" w:rsidP="002758D5">
            <w:pPr>
              <w:pStyle w:val="printj"/>
              <w:snapToGrid w:val="0"/>
              <w:spacing w:before="0" w:after="0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- строительство, реконструкция и ремонт систем уличного освещения, с установкой энергосберегающих ламп, а также установка современных светильников на солнечных батареях;</w:t>
            </w:r>
          </w:p>
          <w:p w:rsidR="00F01D94" w:rsidRDefault="00F01D94" w:rsidP="002758D5">
            <w:pPr>
              <w:pStyle w:val="11"/>
              <w:snapToGrid w:val="0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-  организация и содержание мест захоронения;</w:t>
            </w:r>
          </w:p>
          <w:p w:rsidR="00F01D94" w:rsidRDefault="00F01D94" w:rsidP="002758D5">
            <w:pPr>
              <w:pStyle w:val="11"/>
              <w:snapToGrid w:val="0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lastRenderedPageBreak/>
              <w:t>- в том числе:</w:t>
            </w:r>
          </w:p>
          <w:p w:rsidR="00F01D94" w:rsidRDefault="00F01D94" w:rsidP="002758D5">
            <w:pPr>
              <w:pStyle w:val="11"/>
              <w:snapToGrid w:val="0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-  организация рациональной системы сбора, хранения, регулярного вывоза отходов и уборки территорий;</w:t>
            </w:r>
          </w:p>
          <w:p w:rsidR="00F01D94" w:rsidRPr="000A285B" w:rsidRDefault="00F01D94" w:rsidP="002758D5">
            <w:pPr>
              <w:pStyle w:val="11"/>
              <w:snapToGrid w:val="0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 xml:space="preserve"> - другие мероприятия по благоустройству поселения</w:t>
            </w:r>
          </w:p>
        </w:tc>
      </w:tr>
      <w:tr w:rsidR="00F01D94" w:rsidTr="009D7E93">
        <w:trPr>
          <w:trHeight w:val="840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pStyle w:val="11"/>
              <w:snapToGrid w:val="0"/>
              <w:rPr>
                <w:lang w:val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pStyle w:val="11"/>
              <w:snapToGrid w:val="0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- Расходы на обеспечение деятельности (оказание услуг) муниципальных учреждений</w:t>
            </w:r>
          </w:p>
          <w:p w:rsidR="00F01D94" w:rsidRDefault="00F01D94" w:rsidP="002758D5">
            <w:pPr>
              <w:pStyle w:val="11"/>
              <w:snapToGrid w:val="0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- Развитие и содержание систем наружного освещения</w:t>
            </w:r>
          </w:p>
          <w:p w:rsidR="00F01D94" w:rsidRDefault="00F01D94" w:rsidP="002758D5">
            <w:pPr>
              <w:pStyle w:val="11"/>
              <w:snapToGrid w:val="0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- Мероприятия по организации и содержанию мест захоронения</w:t>
            </w:r>
          </w:p>
          <w:p w:rsidR="00F01D94" w:rsidRDefault="00F01D94" w:rsidP="002758D5">
            <w:pPr>
              <w:pStyle w:val="11"/>
              <w:snapToGrid w:val="0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- Прочие мероприятия по благоустройству</w:t>
            </w:r>
          </w:p>
          <w:p w:rsidR="00F01D94" w:rsidRDefault="00F01D94" w:rsidP="002758D5">
            <w:pPr>
              <w:pStyle w:val="11"/>
              <w:snapToGrid w:val="0"/>
              <w:jc w:val="both"/>
              <w:rPr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- благоустройство территории Кавказского сельского поселения Кавказского района;</w:t>
            </w:r>
          </w:p>
          <w:p w:rsidR="00F01D94" w:rsidRDefault="00F01D94" w:rsidP="002758D5">
            <w:pPr>
              <w:pStyle w:val="ae"/>
              <w:widowControl w:val="0"/>
              <w:snapToGrid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rStyle w:val="7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уровень оснащенности населенных пунктов Кавказского сельского поселения системами наружного освещения;</w:t>
            </w:r>
          </w:p>
          <w:p w:rsidR="00F01D94" w:rsidRPr="000A285B" w:rsidRDefault="00F01D94" w:rsidP="002758D5">
            <w:pPr>
              <w:pStyle w:val="11"/>
              <w:snapToGrid w:val="0"/>
              <w:jc w:val="both"/>
              <w:rPr>
                <w:lang w:val="ru-RU"/>
              </w:rPr>
            </w:pPr>
            <w:r>
              <w:rPr>
                <w:rStyle w:val="7"/>
                <w:rFonts w:cs="Times New Roman"/>
                <w:sz w:val="28"/>
                <w:szCs w:val="28"/>
                <w:shd w:val="clear" w:color="auto" w:fill="FFFFFF"/>
                <w:lang w:val="ru-RU"/>
              </w:rPr>
              <w:t>- протяженность отремонтированных сетей наружного освещения на территории Кавказского сельского поселения;</w:t>
            </w:r>
          </w:p>
          <w:p w:rsidR="00F01D94" w:rsidRPr="000A285B" w:rsidRDefault="00F01D94" w:rsidP="002758D5">
            <w:pPr>
              <w:pStyle w:val="11"/>
              <w:snapToGrid w:val="0"/>
              <w:jc w:val="both"/>
              <w:rPr>
                <w:lang w:val="ru-RU"/>
              </w:rPr>
            </w:pPr>
            <w:r>
              <w:rPr>
                <w:rStyle w:val="7"/>
                <w:rFonts w:cs="Times New Roman"/>
                <w:sz w:val="28"/>
                <w:szCs w:val="28"/>
                <w:shd w:val="clear" w:color="auto" w:fill="FFFFFF"/>
                <w:lang w:val="ru-RU"/>
              </w:rPr>
              <w:t>- содержание и благоустройство территорий кладбищ;</w:t>
            </w:r>
          </w:p>
          <w:p w:rsidR="00F01D94" w:rsidRPr="000A285B" w:rsidRDefault="00F01D94" w:rsidP="002758D5">
            <w:pPr>
              <w:pStyle w:val="11"/>
              <w:snapToGrid w:val="0"/>
              <w:jc w:val="both"/>
              <w:rPr>
                <w:lang w:val="ru-RU"/>
              </w:rPr>
            </w:pPr>
            <w:r>
              <w:rPr>
                <w:rStyle w:val="7"/>
                <w:rFonts w:cs="Times New Roman"/>
                <w:sz w:val="28"/>
                <w:szCs w:val="28"/>
                <w:shd w:val="clear" w:color="auto" w:fill="FFFFFF"/>
                <w:lang w:val="ru-RU"/>
              </w:rPr>
              <w:t>- установка и содержание объектов благоустройства</w:t>
            </w:r>
          </w:p>
        </w:tc>
      </w:tr>
      <w:tr w:rsidR="00F01D94" w:rsidTr="009D7E93">
        <w:trPr>
          <w:trHeight w:val="481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pStyle w:val="11"/>
              <w:snapToGrid w:val="0"/>
              <w:rPr>
                <w:lang w:val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Этапы и сроки реализации муниципальной программы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pStyle w:val="1"/>
              <w:numPr>
                <w:ilvl w:val="0"/>
                <w:numId w:val="1"/>
              </w:numPr>
              <w:tabs>
                <w:tab w:val="clear" w:pos="0"/>
                <w:tab w:val="left" w:pos="-20"/>
                <w:tab w:val="left" w:pos="4194"/>
              </w:tabs>
              <w:snapToGrid w:val="0"/>
              <w:ind w:left="-20" w:right="-2"/>
              <w:jc w:val="both"/>
            </w:pPr>
            <w:r>
              <w:rPr>
                <w:rStyle w:val="FontStyle17"/>
                <w:sz w:val="28"/>
                <w:szCs w:val="28"/>
                <w:lang w:val="ru-RU"/>
              </w:rPr>
              <w:t>2015-2025 годы</w:t>
            </w:r>
          </w:p>
        </w:tc>
      </w:tr>
      <w:tr w:rsidR="00F01D94" w:rsidTr="009D7E93">
        <w:trPr>
          <w:trHeight w:val="27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pStyle w:val="11"/>
              <w:snapToGrid w:val="0"/>
              <w:ind w:left="5" w:right="-164"/>
              <w:rPr>
                <w:lang w:val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Объемы бюджетных ассигнований муниципальной программы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pStyle w:val="11"/>
              <w:tabs>
                <w:tab w:val="left" w:pos="10491"/>
              </w:tabs>
              <w:snapToGrid w:val="0"/>
              <w:ind w:left="-37" w:right="-12"/>
              <w:jc w:val="both"/>
              <w:rPr>
                <w:rStyle w:val="7"/>
                <w:rFonts w:cs="Times New Roman"/>
                <w:sz w:val="28"/>
                <w:szCs w:val="28"/>
                <w:lang w:val="ru-RU"/>
              </w:rPr>
            </w:pPr>
            <w:r>
              <w:rPr>
                <w:rStyle w:val="7"/>
                <w:rFonts w:cs="Times New Roman"/>
                <w:sz w:val="28"/>
                <w:szCs w:val="28"/>
                <w:lang w:val="ru-RU"/>
              </w:rPr>
              <w:t xml:space="preserve">Общий объем финансирования составляет                145 953,5 </w:t>
            </w:r>
            <w:r w:rsidRPr="00F93E8A">
              <w:rPr>
                <w:rStyle w:val="7"/>
                <w:rFonts w:cs="Times New Roman"/>
                <w:sz w:val="28"/>
                <w:szCs w:val="28"/>
                <w:lang w:val="ru-RU"/>
              </w:rPr>
              <w:t xml:space="preserve">тыс. рублей, за счет </w:t>
            </w:r>
            <w:r w:rsidR="00273484">
              <w:rPr>
                <w:rStyle w:val="7"/>
                <w:rFonts w:cs="Times New Roman"/>
                <w:sz w:val="28"/>
                <w:szCs w:val="28"/>
                <w:lang w:val="ru-RU"/>
              </w:rPr>
              <w:t xml:space="preserve">средств местного бюджета </w:t>
            </w:r>
            <w:r>
              <w:rPr>
                <w:rStyle w:val="7"/>
                <w:rFonts w:cs="Times New Roman"/>
                <w:sz w:val="28"/>
                <w:szCs w:val="28"/>
                <w:lang w:val="ru-RU"/>
              </w:rPr>
              <w:t xml:space="preserve">142 450,4 </w:t>
            </w:r>
            <w:r w:rsidRPr="00F93E8A">
              <w:rPr>
                <w:rStyle w:val="7"/>
                <w:rFonts w:cs="Times New Roman"/>
                <w:sz w:val="28"/>
                <w:szCs w:val="28"/>
                <w:lang w:val="ru-RU"/>
              </w:rPr>
              <w:t>тыс. рублей, из них:</w:t>
            </w:r>
          </w:p>
          <w:p w:rsidR="00B35B72" w:rsidRDefault="00B35B72" w:rsidP="002758D5">
            <w:pPr>
              <w:pStyle w:val="11"/>
              <w:tabs>
                <w:tab w:val="left" w:pos="10491"/>
              </w:tabs>
              <w:snapToGrid w:val="0"/>
              <w:ind w:left="-37" w:right="-12"/>
              <w:jc w:val="both"/>
              <w:rPr>
                <w:rStyle w:val="7"/>
                <w:rFonts w:cs="Times New Roman"/>
                <w:sz w:val="28"/>
                <w:szCs w:val="28"/>
                <w:lang w:val="ru-RU"/>
              </w:rPr>
            </w:pPr>
          </w:p>
          <w:p w:rsidR="00F01D94" w:rsidRPr="00F93E8A" w:rsidRDefault="00F01D94" w:rsidP="002758D5">
            <w:pPr>
              <w:pStyle w:val="11"/>
              <w:snapToGrid w:val="0"/>
              <w:ind w:left="-33" w:right="5" w:hanging="14"/>
              <w:jc w:val="both"/>
              <w:rPr>
                <w:lang w:val="ru-RU"/>
              </w:rPr>
            </w:pPr>
            <w:r w:rsidRPr="00F93E8A">
              <w:rPr>
                <w:rStyle w:val="7"/>
                <w:rFonts w:cs="Times New Roman"/>
                <w:sz w:val="28"/>
                <w:szCs w:val="28"/>
                <w:lang w:val="ru-RU"/>
              </w:rPr>
              <w:t>в 2015 году –  9947,6</w:t>
            </w:r>
            <w:r w:rsidRPr="00F93E8A">
              <w:rPr>
                <w:rFonts w:cs="Times New Roman"/>
                <w:sz w:val="28"/>
                <w:szCs w:val="28"/>
                <w:lang w:val="ru-RU"/>
              </w:rPr>
              <w:t xml:space="preserve"> тыс. рублей</w:t>
            </w:r>
          </w:p>
          <w:p w:rsidR="00F01D94" w:rsidRPr="00F93E8A" w:rsidRDefault="00F01D94" w:rsidP="002758D5">
            <w:pPr>
              <w:pStyle w:val="11"/>
              <w:ind w:left="5" w:right="5" w:hanging="38"/>
              <w:jc w:val="both"/>
              <w:rPr>
                <w:lang w:val="ru-RU"/>
              </w:rPr>
            </w:pPr>
            <w:r w:rsidRPr="00F93E8A">
              <w:rPr>
                <w:rFonts w:cs="Times New Roman"/>
                <w:sz w:val="28"/>
                <w:szCs w:val="28"/>
                <w:lang w:val="ru-RU"/>
              </w:rPr>
              <w:t>в 2016 году –  9339,0 тыс. рублей</w:t>
            </w:r>
          </w:p>
          <w:p w:rsidR="00F01D94" w:rsidRPr="00F93E8A" w:rsidRDefault="00F01D94" w:rsidP="002758D5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 w:rsidRPr="00F93E8A">
              <w:rPr>
                <w:rFonts w:cs="Times New Roman"/>
                <w:sz w:val="28"/>
                <w:szCs w:val="28"/>
                <w:lang w:val="ru-RU"/>
              </w:rPr>
              <w:t>в 2017 году –  8449,3 тыс. рублей</w:t>
            </w:r>
          </w:p>
          <w:p w:rsidR="00F01D94" w:rsidRPr="00F93E8A" w:rsidRDefault="00F01D94" w:rsidP="002758D5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 w:rsidRPr="00F93E8A">
              <w:rPr>
                <w:rFonts w:cs="Times New Roman"/>
                <w:sz w:val="28"/>
                <w:szCs w:val="28"/>
                <w:lang w:val="ru-RU"/>
              </w:rPr>
              <w:t>в 2018 году –  8494,3 тыс. рублей</w:t>
            </w:r>
          </w:p>
          <w:p w:rsidR="00F01D94" w:rsidRPr="00F93E8A" w:rsidRDefault="00F01D94" w:rsidP="002758D5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 w:rsidRPr="00F93E8A">
              <w:rPr>
                <w:rFonts w:cs="Times New Roman"/>
                <w:sz w:val="28"/>
                <w:szCs w:val="28"/>
                <w:lang w:val="ru-RU"/>
              </w:rPr>
              <w:t>в 2019 году –  12294,5 тыс. рублей</w:t>
            </w:r>
          </w:p>
          <w:p w:rsidR="00F01D94" w:rsidRPr="00F93E8A" w:rsidRDefault="00F01D94" w:rsidP="002758D5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 w:rsidRPr="00F93E8A">
              <w:rPr>
                <w:rFonts w:cs="Times New Roman"/>
                <w:sz w:val="28"/>
                <w:szCs w:val="28"/>
                <w:lang w:val="ru-RU"/>
              </w:rPr>
              <w:t>в 2020 году –  13325,3 тыс. рублей</w:t>
            </w:r>
          </w:p>
          <w:p w:rsidR="00F01D94" w:rsidRPr="00F93E8A" w:rsidRDefault="00F01D94" w:rsidP="002758D5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 w:rsidRPr="00F93E8A">
              <w:rPr>
                <w:rFonts w:cs="Times New Roman"/>
                <w:sz w:val="28"/>
                <w:szCs w:val="28"/>
                <w:lang w:val="ru-RU"/>
              </w:rPr>
              <w:t>в 2021 году –  12652,2 тыс. рублей</w:t>
            </w:r>
          </w:p>
          <w:p w:rsidR="00F01D94" w:rsidRPr="00F93E8A" w:rsidRDefault="00F01D94" w:rsidP="002758D5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F93E8A">
              <w:rPr>
                <w:rFonts w:cs="Times New Roman"/>
                <w:sz w:val="28"/>
                <w:szCs w:val="28"/>
                <w:lang w:val="ru-RU"/>
              </w:rPr>
              <w:t>в 2022 году –  14027,8 тыс. рублей</w:t>
            </w:r>
          </w:p>
          <w:p w:rsidR="00F01D94" w:rsidRPr="00F93E8A" w:rsidRDefault="00F01D94" w:rsidP="002758D5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 w:rsidRPr="00F93E8A">
              <w:rPr>
                <w:rFonts w:cs="Times New Roman"/>
                <w:sz w:val="28"/>
                <w:szCs w:val="28"/>
                <w:lang w:val="ru-RU"/>
              </w:rPr>
              <w:t xml:space="preserve">в 2023 году –  </w:t>
            </w:r>
            <w:r>
              <w:rPr>
                <w:rFonts w:cs="Times New Roman"/>
                <w:sz w:val="28"/>
                <w:szCs w:val="28"/>
                <w:lang w:val="ru-RU"/>
              </w:rPr>
              <w:t>16878,2</w:t>
            </w:r>
            <w:r w:rsidRPr="00F93E8A">
              <w:rPr>
                <w:rFonts w:cs="Times New Roman"/>
                <w:sz w:val="28"/>
                <w:szCs w:val="28"/>
                <w:lang w:val="ru-RU"/>
              </w:rPr>
              <w:t xml:space="preserve"> тыс. рублей</w:t>
            </w:r>
          </w:p>
          <w:p w:rsidR="00F01D94" w:rsidRPr="00F93E8A" w:rsidRDefault="00F01D94" w:rsidP="002758D5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 w:rsidRPr="00F93E8A">
              <w:rPr>
                <w:rFonts w:cs="Times New Roman"/>
                <w:sz w:val="28"/>
                <w:szCs w:val="28"/>
                <w:lang w:val="ru-RU"/>
              </w:rPr>
              <w:t xml:space="preserve">в 2024 году –  </w:t>
            </w:r>
            <w:r>
              <w:rPr>
                <w:rFonts w:cs="Times New Roman"/>
                <w:sz w:val="28"/>
                <w:szCs w:val="28"/>
                <w:lang w:val="ru-RU"/>
              </w:rPr>
              <w:t>17784,9</w:t>
            </w:r>
            <w:r w:rsidRPr="00F93E8A">
              <w:rPr>
                <w:rFonts w:cs="Times New Roman"/>
                <w:sz w:val="28"/>
                <w:szCs w:val="28"/>
                <w:lang w:val="ru-RU"/>
              </w:rPr>
              <w:t xml:space="preserve"> тыс. рублей</w:t>
            </w:r>
          </w:p>
          <w:p w:rsidR="00F01D94" w:rsidRDefault="00F01D94" w:rsidP="002758D5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 w:rsidRPr="00F93E8A">
              <w:rPr>
                <w:rFonts w:cs="Times New Roman"/>
                <w:sz w:val="28"/>
                <w:szCs w:val="28"/>
                <w:lang w:val="ru-RU"/>
              </w:rPr>
              <w:t xml:space="preserve">в 2025 году –  </w:t>
            </w:r>
            <w:r>
              <w:rPr>
                <w:rFonts w:cs="Times New Roman"/>
                <w:sz w:val="28"/>
                <w:szCs w:val="28"/>
                <w:lang w:val="ru-RU"/>
              </w:rPr>
              <w:t>19257,3</w:t>
            </w:r>
            <w:r w:rsidRPr="00F93E8A">
              <w:rPr>
                <w:rFonts w:cs="Times New Roman"/>
                <w:sz w:val="28"/>
                <w:szCs w:val="28"/>
                <w:lang w:val="ru-RU"/>
              </w:rPr>
              <w:t xml:space="preserve"> тыс. рублей</w:t>
            </w:r>
          </w:p>
          <w:p w:rsidR="00F01D94" w:rsidRDefault="00F01D94" w:rsidP="002758D5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rFonts w:cs="Times New Roman"/>
                <w:sz w:val="16"/>
                <w:szCs w:val="16"/>
                <w:lang w:val="ru-RU"/>
              </w:rPr>
            </w:pPr>
          </w:p>
          <w:p w:rsidR="00B35B72" w:rsidRDefault="00B35B72" w:rsidP="002758D5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rFonts w:cs="Times New Roman"/>
                <w:sz w:val="16"/>
                <w:szCs w:val="16"/>
                <w:lang w:val="ru-RU"/>
              </w:rPr>
            </w:pPr>
          </w:p>
          <w:p w:rsidR="00B35B72" w:rsidRDefault="00B35B72" w:rsidP="002758D5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rFonts w:cs="Times New Roman"/>
                <w:sz w:val="16"/>
                <w:szCs w:val="16"/>
                <w:lang w:val="ru-RU"/>
              </w:rPr>
            </w:pPr>
          </w:p>
          <w:p w:rsidR="00B35B72" w:rsidRDefault="00B35B72" w:rsidP="002758D5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rFonts w:cs="Times New Roman"/>
                <w:sz w:val="16"/>
                <w:szCs w:val="16"/>
                <w:lang w:val="ru-RU"/>
              </w:rPr>
            </w:pPr>
          </w:p>
          <w:p w:rsidR="00F01D94" w:rsidRDefault="00F01D94" w:rsidP="002758D5">
            <w:pPr>
              <w:widowControl w:val="0"/>
              <w:snapToGrid w:val="0"/>
              <w:ind w:right="-12"/>
              <w:jc w:val="both"/>
            </w:pPr>
            <w:r>
              <w:rPr>
                <w:rStyle w:val="7"/>
                <w:sz w:val="28"/>
                <w:szCs w:val="28"/>
              </w:rPr>
              <w:lastRenderedPageBreak/>
              <w:t>за счет средств краевого бюджета 3122,6 тыс. рублей из них:</w:t>
            </w:r>
          </w:p>
          <w:p w:rsidR="00F01D94" w:rsidRDefault="00F01D94" w:rsidP="002758D5">
            <w:pPr>
              <w:pStyle w:val="11"/>
              <w:snapToGrid w:val="0"/>
              <w:ind w:left="-33" w:right="5" w:hanging="14"/>
              <w:jc w:val="both"/>
              <w:rPr>
                <w:lang w:val="ru-RU"/>
              </w:rPr>
            </w:pPr>
            <w:r>
              <w:rPr>
                <w:rStyle w:val="7"/>
                <w:rFonts w:cs="Times New Roman"/>
                <w:sz w:val="28"/>
                <w:szCs w:val="28"/>
                <w:lang w:val="ru-RU"/>
              </w:rPr>
              <w:t>в 2015 году –  410,1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тыс. рублей</w:t>
            </w:r>
          </w:p>
          <w:p w:rsidR="00F01D94" w:rsidRDefault="00F01D94" w:rsidP="002758D5">
            <w:pPr>
              <w:pStyle w:val="11"/>
              <w:ind w:left="5" w:right="5" w:hanging="38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2016 году –  0,0 тыс. рублей</w:t>
            </w:r>
          </w:p>
          <w:p w:rsidR="00F01D94" w:rsidRDefault="00F01D94" w:rsidP="002758D5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2017 году –  0,0 тыс. рублей</w:t>
            </w:r>
          </w:p>
          <w:p w:rsidR="00F01D94" w:rsidRDefault="00F01D94" w:rsidP="002758D5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2018 году –  212,5 тыс. рублей</w:t>
            </w:r>
          </w:p>
          <w:p w:rsidR="00F01D94" w:rsidRDefault="00F01D94" w:rsidP="002758D5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2019 году –  0,0 тыс. рублей</w:t>
            </w:r>
          </w:p>
          <w:p w:rsidR="00F01D94" w:rsidRDefault="00F01D94" w:rsidP="002758D5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2020 году –  0,0 тыс. рублей</w:t>
            </w:r>
          </w:p>
          <w:p w:rsidR="00F01D94" w:rsidRDefault="00F01D94" w:rsidP="002758D5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2021 году –  0,0 тыс. рублей</w:t>
            </w:r>
          </w:p>
          <w:p w:rsidR="00F01D94" w:rsidRDefault="00F01D94" w:rsidP="002758D5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2022 году –  0,0 тыс. рублей</w:t>
            </w:r>
          </w:p>
          <w:p w:rsidR="00F01D94" w:rsidRDefault="00F01D94" w:rsidP="002758D5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2023 году –  2500,0 тыс. рублей</w:t>
            </w:r>
          </w:p>
          <w:p w:rsidR="00F01D94" w:rsidRDefault="00F01D94" w:rsidP="002758D5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2024 году –  0,0 тыс. рублей</w:t>
            </w:r>
          </w:p>
          <w:p w:rsidR="00F01D94" w:rsidRDefault="00F01D94" w:rsidP="002758D5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2025 году –  0,0 тыс. рублей</w:t>
            </w:r>
          </w:p>
          <w:p w:rsidR="00F01D94" w:rsidRPr="000A285B" w:rsidRDefault="00F01D94" w:rsidP="002758D5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rFonts w:cs="Times New Roman"/>
                <w:sz w:val="16"/>
                <w:szCs w:val="16"/>
                <w:lang w:val="ru-RU"/>
              </w:rPr>
            </w:pPr>
          </w:p>
          <w:p w:rsidR="00F01D94" w:rsidRDefault="00F01D94" w:rsidP="002758D5">
            <w:pPr>
              <w:widowControl w:val="0"/>
              <w:snapToGrid w:val="0"/>
              <w:ind w:right="-12"/>
              <w:jc w:val="both"/>
            </w:pPr>
            <w:r>
              <w:rPr>
                <w:rStyle w:val="7"/>
                <w:sz w:val="28"/>
                <w:szCs w:val="28"/>
              </w:rPr>
              <w:t>за счет средств федерального бюджета 0,0 тыс. рублей из них:</w:t>
            </w:r>
          </w:p>
          <w:p w:rsidR="00F01D94" w:rsidRDefault="00F01D94" w:rsidP="002758D5">
            <w:pPr>
              <w:pStyle w:val="11"/>
              <w:snapToGrid w:val="0"/>
              <w:ind w:left="-33" w:right="5" w:hanging="14"/>
              <w:jc w:val="both"/>
              <w:rPr>
                <w:lang w:val="ru-RU"/>
              </w:rPr>
            </w:pPr>
            <w:r>
              <w:rPr>
                <w:rStyle w:val="7"/>
                <w:rFonts w:cs="Times New Roman"/>
                <w:sz w:val="28"/>
                <w:szCs w:val="28"/>
                <w:lang w:val="ru-RU"/>
              </w:rPr>
              <w:t>в 2015 году –  0,0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тыс. рублей</w:t>
            </w:r>
          </w:p>
          <w:p w:rsidR="00F01D94" w:rsidRDefault="00F01D94" w:rsidP="002758D5">
            <w:pPr>
              <w:pStyle w:val="11"/>
              <w:ind w:left="5" w:right="5" w:hanging="38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2016 году –  0,0 тыс. рублей</w:t>
            </w:r>
          </w:p>
          <w:p w:rsidR="00F01D94" w:rsidRDefault="00F01D94" w:rsidP="002758D5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2017 году –  0,0 тыс. рублей</w:t>
            </w:r>
          </w:p>
          <w:p w:rsidR="00F01D94" w:rsidRDefault="00F01D94" w:rsidP="002758D5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2018 году –  0,0 тыс. рублей</w:t>
            </w:r>
          </w:p>
          <w:p w:rsidR="00F01D94" w:rsidRDefault="00F01D94" w:rsidP="002758D5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2019 году –  0,0 тыс. рублей</w:t>
            </w:r>
          </w:p>
          <w:p w:rsidR="00F01D94" w:rsidRDefault="00F01D94" w:rsidP="002758D5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2020 году –  0,0 тыс. рублей</w:t>
            </w:r>
          </w:p>
          <w:p w:rsidR="00F01D94" w:rsidRDefault="00F01D94" w:rsidP="002758D5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2021 году –  0,0 тыс. рублей</w:t>
            </w:r>
          </w:p>
          <w:p w:rsidR="00F01D94" w:rsidRDefault="00F01D94" w:rsidP="002758D5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2022 году –  0,0 тыс. рублей</w:t>
            </w:r>
          </w:p>
          <w:p w:rsidR="00F01D94" w:rsidRDefault="00F01D94" w:rsidP="002758D5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2023 году –  0,0 тыс. рублей</w:t>
            </w:r>
          </w:p>
          <w:p w:rsidR="00F01D94" w:rsidRDefault="00F01D94" w:rsidP="002758D5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2024 году –  0,0 тыс. рублей</w:t>
            </w:r>
          </w:p>
          <w:p w:rsidR="00F01D94" w:rsidRDefault="00F01D94" w:rsidP="002758D5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2025 году –  0,0 тыс. рублей</w:t>
            </w:r>
          </w:p>
          <w:p w:rsidR="00F01D94" w:rsidRPr="000A285B" w:rsidRDefault="00F01D94" w:rsidP="002758D5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rFonts w:cs="Times New Roman"/>
                <w:sz w:val="16"/>
                <w:szCs w:val="16"/>
                <w:lang w:val="ru-RU"/>
              </w:rPr>
            </w:pPr>
          </w:p>
          <w:p w:rsidR="00F01D94" w:rsidRDefault="00F01D94" w:rsidP="002758D5">
            <w:pPr>
              <w:widowControl w:val="0"/>
              <w:snapToGrid w:val="0"/>
              <w:ind w:left="5" w:right="-12"/>
              <w:jc w:val="both"/>
            </w:pPr>
            <w:r>
              <w:rPr>
                <w:rStyle w:val="7"/>
                <w:sz w:val="28"/>
                <w:szCs w:val="28"/>
              </w:rPr>
              <w:t>за счет средств внебюджетных источников      380,5 тыс. рублей из них:</w:t>
            </w:r>
          </w:p>
          <w:p w:rsidR="00F01D94" w:rsidRDefault="00F01D94" w:rsidP="002758D5">
            <w:pPr>
              <w:pStyle w:val="11"/>
              <w:snapToGrid w:val="0"/>
              <w:ind w:left="-33" w:right="5" w:hanging="14"/>
              <w:jc w:val="both"/>
              <w:rPr>
                <w:lang w:val="ru-RU"/>
              </w:rPr>
            </w:pPr>
            <w:r>
              <w:rPr>
                <w:rStyle w:val="7"/>
                <w:rFonts w:cs="Times New Roman"/>
                <w:sz w:val="28"/>
                <w:szCs w:val="28"/>
                <w:lang w:val="ru-RU"/>
              </w:rPr>
              <w:t>в 2015 году –  2,0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тыс. рублей</w:t>
            </w:r>
          </w:p>
          <w:p w:rsidR="00F01D94" w:rsidRDefault="00F01D94" w:rsidP="002758D5">
            <w:pPr>
              <w:pStyle w:val="11"/>
              <w:ind w:left="5" w:right="5" w:hanging="38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2016 году –  11,4 тыс. рублей</w:t>
            </w:r>
          </w:p>
          <w:p w:rsidR="00F01D94" w:rsidRDefault="00F01D94" w:rsidP="002758D5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2017 году –  30,0 тыс. рублей</w:t>
            </w:r>
          </w:p>
          <w:p w:rsidR="00F01D94" w:rsidRDefault="00F01D94" w:rsidP="002758D5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2018 году –  140,0 тыс. рублей</w:t>
            </w:r>
          </w:p>
          <w:p w:rsidR="00F01D94" w:rsidRDefault="00F01D94" w:rsidP="002758D5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2019 году –  100,0 тыс. рублей</w:t>
            </w:r>
          </w:p>
          <w:p w:rsidR="00F01D94" w:rsidRDefault="00F01D94" w:rsidP="002758D5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2020 году –  65,0 тыс. рублей</w:t>
            </w:r>
          </w:p>
          <w:p w:rsidR="00F01D94" w:rsidRDefault="00F01D94" w:rsidP="002758D5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2021 году –  10,0 тыс. рублей</w:t>
            </w:r>
          </w:p>
          <w:p w:rsidR="00F01D94" w:rsidRDefault="00F01D94" w:rsidP="002758D5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2022 году –  10,0 тыс. рублей</w:t>
            </w:r>
          </w:p>
          <w:p w:rsidR="00F01D94" w:rsidRDefault="00F01D94" w:rsidP="002758D5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2023 году –  12,1 тыс. рублей</w:t>
            </w:r>
          </w:p>
          <w:p w:rsidR="00F01D94" w:rsidRDefault="00F01D94" w:rsidP="002758D5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2024 году –  0,0 тыс. рублей</w:t>
            </w:r>
          </w:p>
          <w:p w:rsidR="00F01D94" w:rsidRPr="000A285B" w:rsidRDefault="00F01D94" w:rsidP="002758D5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2025 году –  0,0 тыс. рублей</w:t>
            </w:r>
          </w:p>
        </w:tc>
      </w:tr>
    </w:tbl>
    <w:p w:rsidR="00F01D94" w:rsidRDefault="00F01D94" w:rsidP="00F01D94">
      <w:pPr>
        <w:pStyle w:val="11"/>
        <w:ind w:firstLine="35"/>
        <w:rPr>
          <w:rFonts w:cs="Times New Roman"/>
          <w:sz w:val="28"/>
          <w:szCs w:val="28"/>
          <w:lang w:val="ru-RU"/>
        </w:rPr>
      </w:pPr>
    </w:p>
    <w:p w:rsidR="00F01D94" w:rsidRDefault="00F01D94" w:rsidP="00F01D94">
      <w:pPr>
        <w:pStyle w:val="11"/>
        <w:ind w:firstLine="35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_______________ В.С. Балашов</w:t>
      </w:r>
    </w:p>
    <w:p w:rsidR="00F01D94" w:rsidRDefault="00F01D94" w:rsidP="00F01D94">
      <w:pPr>
        <w:pStyle w:val="11"/>
        <w:ind w:firstLine="35"/>
        <w:rPr>
          <w:lang w:val="ru-RU"/>
        </w:rPr>
      </w:pPr>
    </w:p>
    <w:p w:rsidR="00F01D94" w:rsidRDefault="00F01D94" w:rsidP="00F01D94">
      <w:pPr>
        <w:pStyle w:val="11"/>
        <w:ind w:firstLine="35"/>
        <w:jc w:val="center"/>
        <w:rPr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1. Характеристика текущего состояния и прогноз развития реализации </w:t>
      </w:r>
      <w:r>
        <w:rPr>
          <w:rFonts w:cs="Times New Roman"/>
          <w:b/>
          <w:bCs/>
          <w:sz w:val="28"/>
          <w:szCs w:val="28"/>
          <w:lang w:val="ru-RU"/>
        </w:rPr>
        <w:lastRenderedPageBreak/>
        <w:t>муниципальной программы в сфере комплексного благоустройства территории Кавказского сельского поселения</w:t>
      </w:r>
    </w:p>
    <w:p w:rsidR="00F01D94" w:rsidRDefault="00F01D94" w:rsidP="00F01D94">
      <w:pPr>
        <w:pStyle w:val="11"/>
        <w:ind w:firstLine="35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F01D94" w:rsidRDefault="00F01D94" w:rsidP="00F01D94">
      <w:pPr>
        <w:tabs>
          <w:tab w:val="left" w:pos="709"/>
          <w:tab w:val="left" w:pos="851"/>
        </w:tabs>
        <w:ind w:firstLine="35"/>
        <w:jc w:val="both"/>
      </w:pPr>
      <w:r>
        <w:rPr>
          <w:sz w:val="28"/>
          <w:szCs w:val="28"/>
        </w:rPr>
        <w:tab/>
        <w:t>По состоянию на 1 января 2023 года численность населения Кавказского сельского поселения Кавказского района составляет –</w:t>
      </w:r>
      <w:r>
        <w:t xml:space="preserve">  </w:t>
      </w:r>
      <w:r>
        <w:rPr>
          <w:sz w:val="28"/>
          <w:szCs w:val="28"/>
        </w:rPr>
        <w:t>10 217 человек.</w:t>
      </w:r>
    </w:p>
    <w:p w:rsidR="00F01D94" w:rsidRDefault="00F01D94" w:rsidP="00F01D94">
      <w:pPr>
        <w:pStyle w:val="af"/>
        <w:tabs>
          <w:tab w:val="left" w:pos="709"/>
          <w:tab w:val="left" w:pos="851"/>
        </w:tabs>
        <w:spacing w:before="0" w:after="0"/>
        <w:jc w:val="both"/>
      </w:pPr>
      <w:r>
        <w:rPr>
          <w:sz w:val="28"/>
          <w:szCs w:val="28"/>
        </w:rPr>
        <w:tab/>
        <w:t>В последние годы в станице проводилась целенаправленная работа по благоустройству, но на территории Кавказского сельского поселения имеется ряд проблем.</w:t>
      </w:r>
    </w:p>
    <w:p w:rsidR="00F01D94" w:rsidRDefault="00F01D94" w:rsidP="00F01D94">
      <w:pPr>
        <w:pStyle w:val="af"/>
        <w:tabs>
          <w:tab w:val="left" w:pos="709"/>
          <w:tab w:val="left" w:pos="851"/>
        </w:tabs>
        <w:spacing w:before="0" w:after="0"/>
        <w:jc w:val="both"/>
      </w:pPr>
      <w:r>
        <w:rPr>
          <w:sz w:val="28"/>
          <w:szCs w:val="28"/>
        </w:rPr>
        <w:tab/>
        <w:t xml:space="preserve">Благоустройство некоторых территорий поселения не отвечает современным </w:t>
      </w:r>
      <w:proofErr w:type="gramStart"/>
      <w:r>
        <w:rPr>
          <w:sz w:val="28"/>
          <w:szCs w:val="28"/>
        </w:rPr>
        <w:t>требованиям</w:t>
      </w:r>
      <w:proofErr w:type="gramEnd"/>
      <w:r>
        <w:rPr>
          <w:sz w:val="28"/>
          <w:szCs w:val="28"/>
        </w:rPr>
        <w:t xml:space="preserve"> такие как уличное освещение, благоустройство и т.д.</w:t>
      </w:r>
    </w:p>
    <w:p w:rsidR="00F01D94" w:rsidRDefault="00F01D94" w:rsidP="00F01D94">
      <w:pPr>
        <w:pStyle w:val="printj"/>
        <w:tabs>
          <w:tab w:val="left" w:pos="709"/>
          <w:tab w:val="left" w:pos="851"/>
        </w:tabs>
        <w:spacing w:before="0" w:after="0" w:line="240" w:lineRule="auto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>Эти проблемы не могут быть решены в пределах одного финансового года, поскольку требуют значительных бюджетных расходов.</w:t>
      </w:r>
    </w:p>
    <w:p w:rsidR="00F01D94" w:rsidRDefault="00F01D94" w:rsidP="00F01D94">
      <w:pPr>
        <w:pStyle w:val="11"/>
        <w:tabs>
          <w:tab w:val="left" w:pos="709"/>
          <w:tab w:val="left" w:pos="851"/>
        </w:tabs>
        <w:jc w:val="both"/>
        <w:rPr>
          <w:lang w:val="ru-RU"/>
        </w:rPr>
      </w:pPr>
      <w:r>
        <w:rPr>
          <w:rStyle w:val="7"/>
          <w:rFonts w:cs="Times New Roman"/>
          <w:bCs/>
          <w:sz w:val="28"/>
          <w:szCs w:val="28"/>
          <w:lang w:val="ru-RU"/>
        </w:rPr>
        <w:tab/>
      </w:r>
      <w:r>
        <w:rPr>
          <w:rStyle w:val="7"/>
          <w:rFonts w:cs="Times New Roman"/>
          <w:sz w:val="28"/>
          <w:szCs w:val="28"/>
          <w:lang w:val="ru-RU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поселения, по результатам которого сформулированы цели, задачи и направления деятельности при осуществлении программы.</w:t>
      </w:r>
    </w:p>
    <w:p w:rsidR="00F01D94" w:rsidRDefault="00F01D94" w:rsidP="00F01D94">
      <w:pPr>
        <w:pStyle w:val="11"/>
        <w:tabs>
          <w:tab w:val="left" w:pos="709"/>
        </w:tabs>
        <w:ind w:firstLine="709"/>
        <w:jc w:val="both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В настоящее время учреждением, занимающимся благоустройством территории Кавказского сельского поселения, является МБУ «Учреждение благоустройства «Луч»». Его штатная численность и оснащенность не позволяет в полном объёме исполнять полный комплекс мероприятий по благоустройству. </w:t>
      </w:r>
    </w:p>
    <w:p w:rsidR="00F01D94" w:rsidRDefault="00F01D94" w:rsidP="00F01D94">
      <w:pPr>
        <w:pStyle w:val="11"/>
        <w:tabs>
          <w:tab w:val="left" w:pos="709"/>
        </w:tabs>
        <w:ind w:firstLine="709"/>
        <w:jc w:val="both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>Сетью наружного освещения не достаточно оснащена территория Кавказского сельского поселения. Помимо наружного уличного освещения на некоторых осветительных опорах имеются светильники, которые не обеспечивают нормативное освещение территории.</w:t>
      </w:r>
    </w:p>
    <w:p w:rsidR="00F01D94" w:rsidRDefault="00F01D94" w:rsidP="00F01D94">
      <w:pPr>
        <w:pStyle w:val="11"/>
        <w:tabs>
          <w:tab w:val="left" w:pos="709"/>
        </w:tabs>
        <w:ind w:firstLine="709"/>
        <w:jc w:val="both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>Таким образом, проблема заключается в восстановлении имеющегося освещения, его реконструкции и строительстве нового на улицах Кавказского сельского поселения Кавказского района.</w:t>
      </w:r>
    </w:p>
    <w:p w:rsidR="00F01D94" w:rsidRDefault="00F01D94" w:rsidP="00F01D94">
      <w:pPr>
        <w:pStyle w:val="11"/>
        <w:tabs>
          <w:tab w:val="left" w:pos="709"/>
        </w:tabs>
        <w:ind w:firstLine="709"/>
        <w:jc w:val="both"/>
        <w:rPr>
          <w:lang w:val="ru-RU"/>
        </w:rPr>
      </w:pPr>
      <w:r>
        <w:rPr>
          <w:rStyle w:val="7"/>
          <w:rFonts w:cs="Times New Roman"/>
          <w:sz w:val="28"/>
          <w:szCs w:val="28"/>
          <w:lang w:val="ru-RU"/>
        </w:rPr>
        <w:t xml:space="preserve">Существующие участки зеленых насаждений общего пользования и растений имеют удовлетворительное состояние, но при этом недостаточно благоустроены, нуждаются в постоянном уходе, формовочной обрезке, высадке новых посадочных материалов. </w:t>
      </w:r>
      <w:r>
        <w:rPr>
          <w:rStyle w:val="7"/>
          <w:rFonts w:cs="Times New Roman"/>
          <w:sz w:val="28"/>
          <w:szCs w:val="28"/>
          <w:lang w:val="ru-RU"/>
        </w:rPr>
        <w:tab/>
      </w:r>
    </w:p>
    <w:p w:rsidR="00F01D94" w:rsidRDefault="00F01D94" w:rsidP="00F01D94">
      <w:pPr>
        <w:pStyle w:val="11"/>
        <w:tabs>
          <w:tab w:val="left" w:pos="709"/>
        </w:tabs>
        <w:ind w:firstLine="709"/>
        <w:jc w:val="both"/>
        <w:rPr>
          <w:lang w:val="ru-RU"/>
        </w:rPr>
      </w:pPr>
      <w:r>
        <w:rPr>
          <w:rStyle w:val="7"/>
          <w:rFonts w:cs="Times New Roman"/>
          <w:sz w:val="28"/>
          <w:szCs w:val="28"/>
          <w:lang w:val="ru-RU"/>
        </w:rPr>
        <w:t>Необходим систематический уход за существующими насаждениями: вырезка поросли, удаление аварийных и старых деревьев, декоративная обрезка, подсадка саженцев, разбивка клумб, покос газонов и обочин. Причин такого положения много и, прежде всего, в отсутствии необходимого штата рабочих по благоустройству, недостаточном участии в этой работе предприятий, учреждений, жителей муниципального образования, учащихся, недостаточности средств, определяемых ежегодно бюджетом поселения.</w:t>
      </w:r>
    </w:p>
    <w:p w:rsidR="00F01D94" w:rsidRDefault="00F01D94" w:rsidP="00F01D94">
      <w:pPr>
        <w:pStyle w:val="11"/>
        <w:tabs>
          <w:tab w:val="left" w:pos="709"/>
        </w:tabs>
        <w:ind w:firstLine="782"/>
        <w:jc w:val="both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 должны быть согласованы между собой. </w:t>
      </w:r>
    </w:p>
    <w:p w:rsidR="00F01D94" w:rsidRDefault="00F01D94" w:rsidP="00F01D94">
      <w:pPr>
        <w:pStyle w:val="11"/>
        <w:tabs>
          <w:tab w:val="left" w:pos="709"/>
        </w:tabs>
        <w:jc w:val="both"/>
        <w:rPr>
          <w:lang w:val="ru-RU"/>
        </w:rPr>
      </w:pPr>
      <w:r>
        <w:rPr>
          <w:rStyle w:val="7"/>
          <w:rFonts w:eastAsia="Times New Roman" w:cs="Times New Roman"/>
          <w:sz w:val="28"/>
          <w:szCs w:val="28"/>
          <w:lang w:val="ru-RU"/>
        </w:rPr>
        <w:lastRenderedPageBreak/>
        <w:tab/>
      </w:r>
      <w:r>
        <w:rPr>
          <w:rStyle w:val="7"/>
          <w:rFonts w:cs="Times New Roman"/>
          <w:sz w:val="28"/>
          <w:szCs w:val="28"/>
          <w:lang w:val="ru-RU"/>
        </w:rPr>
        <w:t xml:space="preserve">На территории поселения расположено 4 кладбища и 6 памятников военной истории. </w:t>
      </w:r>
    </w:p>
    <w:p w:rsidR="00F01D94" w:rsidRDefault="00F01D94" w:rsidP="00F01D94">
      <w:pPr>
        <w:pStyle w:val="11"/>
        <w:tabs>
          <w:tab w:val="left" w:pos="709"/>
        </w:tabs>
        <w:jc w:val="both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ab/>
        <w:t>Необходимо провести мероприятия по ремонту и содержанию памятников военной истории, а так же обустройству мест захоронения.</w:t>
      </w:r>
    </w:p>
    <w:p w:rsidR="00F01D94" w:rsidRDefault="00F01D94" w:rsidP="00F01D94">
      <w:pPr>
        <w:pStyle w:val="11"/>
        <w:tabs>
          <w:tab w:val="left" w:pos="709"/>
        </w:tabs>
        <w:jc w:val="both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ab/>
        <w:t xml:space="preserve">Благоустройство на территории поселения включает в себя тротуары, зелёные насаждения, детские игровые и спортивные площадки. Благоустройство является полномочиями администрации и является качественным показателем обеспечения чистоты, порядка и обеспечения комфортных условий для проживания граждан. </w:t>
      </w:r>
    </w:p>
    <w:p w:rsidR="00F01D94" w:rsidRDefault="00F01D94" w:rsidP="00F01D94">
      <w:pPr>
        <w:pStyle w:val="11"/>
        <w:tabs>
          <w:tab w:val="left" w:pos="709"/>
        </w:tabs>
        <w:ind w:firstLine="851"/>
        <w:jc w:val="both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>В сложившемся положении необходимо продолжать комплексное благоустройство в поселении и создать комфортную среду для проживания граждан Кавказского сельского поселения Кавказского района.</w:t>
      </w:r>
    </w:p>
    <w:p w:rsidR="00F01D94" w:rsidRDefault="00F01D94" w:rsidP="00F01D94">
      <w:pPr>
        <w:pStyle w:val="printj"/>
        <w:tabs>
          <w:tab w:val="left" w:pos="709"/>
          <w:tab w:val="left" w:pos="851"/>
        </w:tabs>
        <w:spacing w:before="0" w:after="0"/>
        <w:jc w:val="both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ab/>
        <w:t>Для решения проблем по благоустройству станицы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F01D94" w:rsidRDefault="00F01D94" w:rsidP="00F01D94">
      <w:pPr>
        <w:tabs>
          <w:tab w:val="left" w:pos="709"/>
        </w:tabs>
        <w:jc w:val="both"/>
      </w:pPr>
      <w:r>
        <w:rPr>
          <w:sz w:val="28"/>
          <w:szCs w:val="28"/>
        </w:rPr>
        <w:tab/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F01D94" w:rsidRDefault="00F01D94" w:rsidP="00F01D94">
      <w:pPr>
        <w:tabs>
          <w:tab w:val="left" w:pos="709"/>
        </w:tabs>
        <w:jc w:val="both"/>
      </w:pPr>
      <w:r>
        <w:rPr>
          <w:sz w:val="28"/>
          <w:szCs w:val="28"/>
        </w:rPr>
        <w:tab/>
      </w:r>
      <w:r>
        <w:rPr>
          <w:sz w:val="28"/>
          <w:szCs w:val="28"/>
          <w:lang w:eastAsia="en-US"/>
        </w:rPr>
        <w:t xml:space="preserve">Одной из стратегических задач Кавказского сельского поселения Кавказского района является создание комфортных условий проживания населения, которое предполагает повышение </w:t>
      </w:r>
      <w:proofErr w:type="gramStart"/>
      <w:r>
        <w:rPr>
          <w:sz w:val="28"/>
          <w:szCs w:val="28"/>
          <w:lang w:eastAsia="en-US"/>
        </w:rPr>
        <w:t>качества благоустройства территорий Кавказского сельского поселения Кавказского района</w:t>
      </w:r>
      <w:proofErr w:type="gramEnd"/>
      <w:r>
        <w:rPr>
          <w:sz w:val="28"/>
          <w:szCs w:val="28"/>
          <w:lang w:eastAsia="en-US"/>
        </w:rPr>
        <w:t>.</w:t>
      </w:r>
    </w:p>
    <w:p w:rsidR="00F01D94" w:rsidRDefault="00F01D94" w:rsidP="00F01D94">
      <w:pPr>
        <w:pStyle w:val="ConsPlusNormal"/>
        <w:ind w:firstLine="851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Природно-климатические условия </w:t>
      </w:r>
      <w:r>
        <w:rPr>
          <w:rFonts w:ascii="Times New Roman" w:hAnsi="Times New Roman" w:cs="Times New Roman"/>
          <w:sz w:val="28"/>
          <w:szCs w:val="28"/>
        </w:rPr>
        <w:t>Кавказского сельского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 Кавказского района</w:t>
      </w:r>
      <w:r>
        <w:rPr>
          <w:rFonts w:ascii="Times New Roman" w:hAnsi="Times New Roman" w:cs="Times New Roman"/>
          <w:sz w:val="28"/>
          <w:szCs w:val="28"/>
          <w:lang w:eastAsia="en-US"/>
        </w:rPr>
        <w:t>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               ст. Кавказской.</w:t>
      </w:r>
    </w:p>
    <w:p w:rsidR="00F01D94" w:rsidRDefault="00F01D94" w:rsidP="00F01D94">
      <w:pPr>
        <w:pStyle w:val="ConsPlusNormal"/>
        <w:ind w:firstLine="851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Благоустройство территории Кавказского сельского поселения Кавказского района представляет собой комплекс мероприятий, направленных на создание благоприятных, здоровых и культурных условий жизни, трудовой деятельности и досуга населения в границах поселения, осуществляемых администрацией Кавказского сельского поселения Кавказского района, физическими и юридическими лицами.</w:t>
      </w:r>
    </w:p>
    <w:p w:rsidR="00F01D94" w:rsidRDefault="00F01D94" w:rsidP="00F01D94">
      <w:pPr>
        <w:tabs>
          <w:tab w:val="left" w:pos="0"/>
        </w:tabs>
        <w:ind w:firstLine="851"/>
        <w:jc w:val="both"/>
      </w:pPr>
      <w:r>
        <w:rPr>
          <w:rFonts w:eastAsia="Calibri"/>
          <w:sz w:val="28"/>
          <w:szCs w:val="28"/>
          <w:lang w:eastAsia="en-US"/>
        </w:rPr>
        <w:t>Для решения данной задачи требуется участие и взаимодействие органа местного самоуправления с привлечением населения, наличия финансирования с привлечением источников всех уровней, что обусловливает необходимость разработки и применения данной подпрограммы.</w:t>
      </w:r>
    </w:p>
    <w:p w:rsidR="00F01D94" w:rsidRDefault="00F01D94" w:rsidP="00F01D94">
      <w:pPr>
        <w:tabs>
          <w:tab w:val="left" w:pos="0"/>
        </w:tabs>
        <w:ind w:firstLine="851"/>
        <w:jc w:val="both"/>
      </w:pPr>
      <w:r>
        <w:rPr>
          <w:rFonts w:eastAsia="Calibri"/>
          <w:sz w:val="28"/>
          <w:szCs w:val="28"/>
          <w:lang w:eastAsia="en-US"/>
        </w:rPr>
        <w:t xml:space="preserve">Для </w:t>
      </w:r>
      <w:r>
        <w:rPr>
          <w:sz w:val="28"/>
          <w:szCs w:val="28"/>
          <w:lang w:eastAsia="en-US"/>
        </w:rPr>
        <w:t>развития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Кавказского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сельского поселения Кавказского района, его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благоустройства</w:t>
      </w:r>
      <w:r>
        <w:rPr>
          <w:rFonts w:eastAsia="Calibri"/>
          <w:sz w:val="28"/>
          <w:szCs w:val="28"/>
          <w:lang w:eastAsia="en-US"/>
        </w:rPr>
        <w:t xml:space="preserve"> необходимо использовать программно-целевой метод. </w:t>
      </w:r>
      <w:r>
        <w:rPr>
          <w:rFonts w:eastAsia="Calibri"/>
          <w:sz w:val="28"/>
          <w:szCs w:val="28"/>
          <w:lang w:eastAsia="en-US"/>
        </w:rPr>
        <w:lastRenderedPageBreak/>
        <w:t>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</w:t>
      </w: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способствовать повышению уровня их комфортного проживания.</w:t>
      </w:r>
    </w:p>
    <w:p w:rsidR="00F01D94" w:rsidRDefault="00F01D94" w:rsidP="00F01D94">
      <w:pPr>
        <w:tabs>
          <w:tab w:val="left" w:pos="709"/>
        </w:tabs>
        <w:jc w:val="both"/>
      </w:pPr>
      <w:r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ab/>
      </w:r>
    </w:p>
    <w:p w:rsidR="00F01D94" w:rsidRDefault="00F01D94" w:rsidP="00F01D94">
      <w:pPr>
        <w:jc w:val="center"/>
      </w:pPr>
      <w:r>
        <w:rPr>
          <w:b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F01D94" w:rsidRDefault="00F01D94" w:rsidP="00F01D94">
      <w:pPr>
        <w:jc w:val="center"/>
        <w:rPr>
          <w:b/>
          <w:sz w:val="28"/>
          <w:szCs w:val="28"/>
        </w:rPr>
      </w:pPr>
    </w:p>
    <w:p w:rsidR="00F01D94" w:rsidRDefault="00F01D94" w:rsidP="00F01D94">
      <w:pPr>
        <w:pStyle w:val="ConsPlusNonformat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Целью программы является </w:t>
      </w:r>
      <w:r>
        <w:rPr>
          <w:rStyle w:val="7"/>
          <w:rFonts w:ascii="Times New Roman" w:hAnsi="Times New Roman" w:cs="Times New Roman"/>
          <w:sz w:val="28"/>
          <w:szCs w:val="28"/>
        </w:rPr>
        <w:t>создание благоприятных условий проживания населения, повышение уровня благоустройства и санитарного содержания Кавказского сельского поселения Кавказского района</w:t>
      </w:r>
      <w:r>
        <w:rPr>
          <w:rStyle w:val="7"/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Style w:val="7"/>
          <w:rFonts w:ascii="Times New Roman" w:hAnsi="Times New Roman" w:cs="Times New Roman"/>
          <w:sz w:val="28"/>
          <w:szCs w:val="28"/>
        </w:rPr>
        <w:t xml:space="preserve"> </w:t>
      </w:r>
    </w:p>
    <w:p w:rsidR="00F01D94" w:rsidRDefault="00F01D94" w:rsidP="00F01D94">
      <w:pPr>
        <w:ind w:firstLine="540"/>
        <w:jc w:val="both"/>
      </w:pPr>
      <w:r>
        <w:rPr>
          <w:sz w:val="28"/>
          <w:szCs w:val="28"/>
        </w:rPr>
        <w:t>Для достижения поставленной цели необходимо решить следующие задачи:</w:t>
      </w:r>
    </w:p>
    <w:p w:rsidR="00F01D94" w:rsidRDefault="00F01D94" w:rsidP="00F01D94">
      <w:pPr>
        <w:pStyle w:val="11"/>
        <w:ind w:firstLine="540"/>
        <w:jc w:val="both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>- приобретение и установка, содержание и текущий ремонт объектов благоустройства (детских игровых и спортивных площадок, газонов, зелёных насаждений, тротуаров, пешеходных дорожек и т.д.);</w:t>
      </w:r>
    </w:p>
    <w:p w:rsidR="00F01D94" w:rsidRDefault="00F01D94" w:rsidP="00F01D94">
      <w:pPr>
        <w:pStyle w:val="11"/>
        <w:tabs>
          <w:tab w:val="left" w:pos="851"/>
        </w:tabs>
        <w:snapToGrid w:val="0"/>
        <w:spacing w:line="240" w:lineRule="auto"/>
        <w:jc w:val="both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ab/>
        <w:t>- строительство, реконструкция и ремонт систем уличного освещения, с установкой энергосберегающих ламп, а также установка современных светильников на солнечных батареях;</w:t>
      </w:r>
    </w:p>
    <w:p w:rsidR="00F01D94" w:rsidRDefault="00F01D94" w:rsidP="00F01D94">
      <w:pPr>
        <w:ind w:firstLine="540"/>
        <w:jc w:val="both"/>
      </w:pPr>
      <w:r>
        <w:rPr>
          <w:color w:val="000000"/>
          <w:sz w:val="28"/>
          <w:szCs w:val="28"/>
        </w:rPr>
        <w:t>- организация рациональной системы сбора, хранения, регулярного вывоза отходов и уборки территорий.</w:t>
      </w:r>
    </w:p>
    <w:p w:rsidR="00F01D94" w:rsidRDefault="00F01D94" w:rsidP="00F01D94">
      <w:pPr>
        <w:pStyle w:val="11"/>
        <w:ind w:firstLine="540"/>
        <w:jc w:val="both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Период </w:t>
      </w:r>
      <w:r>
        <w:rPr>
          <w:rStyle w:val="7"/>
          <w:rFonts w:cs="Times New Roman"/>
          <w:sz w:val="28"/>
          <w:szCs w:val="28"/>
          <w:lang w:val="ru-RU"/>
        </w:rPr>
        <w:t>реализации муниципальной программы рассчитан с 2015</w:t>
      </w:r>
      <w:r>
        <w:rPr>
          <w:rStyle w:val="7"/>
          <w:rFonts w:cs="Times New Roman"/>
          <w:sz w:val="28"/>
          <w:szCs w:val="28"/>
        </w:rPr>
        <w:t> </w:t>
      </w:r>
      <w:r>
        <w:rPr>
          <w:rStyle w:val="7"/>
          <w:rFonts w:cs="Times New Roman"/>
          <w:sz w:val="28"/>
          <w:szCs w:val="28"/>
          <w:lang w:val="ru-RU"/>
        </w:rPr>
        <w:t>года по 2025</w:t>
      </w:r>
      <w:r>
        <w:rPr>
          <w:rStyle w:val="7"/>
          <w:rFonts w:cs="Times New Roman"/>
          <w:sz w:val="28"/>
          <w:szCs w:val="28"/>
        </w:rPr>
        <w:t> </w:t>
      </w:r>
      <w:r>
        <w:rPr>
          <w:rStyle w:val="7"/>
          <w:rFonts w:cs="Times New Roman"/>
          <w:sz w:val="28"/>
          <w:szCs w:val="28"/>
          <w:lang w:val="ru-RU"/>
        </w:rPr>
        <w:t>год.</w:t>
      </w:r>
    </w:p>
    <w:p w:rsidR="00F01D94" w:rsidRDefault="00F01D94" w:rsidP="00F01D94">
      <w:pPr>
        <w:ind w:firstLine="540"/>
        <w:jc w:val="both"/>
      </w:pPr>
      <w:r>
        <w:rPr>
          <w:sz w:val="28"/>
          <w:szCs w:val="28"/>
        </w:rPr>
        <w:t>Цели, задачи и целевые показатели муниципальной программы приведены в приложении №1 к муниципальной программе, этапы реализации в муниципальной программе не предусмотрены.</w:t>
      </w:r>
    </w:p>
    <w:p w:rsidR="00F01D94" w:rsidRDefault="00F01D94" w:rsidP="00F01D94">
      <w:pPr>
        <w:ind w:firstLine="540"/>
        <w:jc w:val="both"/>
        <w:rPr>
          <w:sz w:val="28"/>
          <w:szCs w:val="28"/>
        </w:rPr>
      </w:pPr>
    </w:p>
    <w:p w:rsidR="00F01D94" w:rsidRDefault="00F01D94" w:rsidP="00F01D94">
      <w:pPr>
        <w:ind w:firstLine="540"/>
        <w:jc w:val="center"/>
      </w:pPr>
      <w:r>
        <w:rPr>
          <w:b/>
          <w:sz w:val="28"/>
          <w:szCs w:val="28"/>
        </w:rPr>
        <w:t xml:space="preserve">3. </w:t>
      </w:r>
      <w:bookmarkStart w:id="1" w:name="sub_40038"/>
      <w:r>
        <w:rPr>
          <w:rStyle w:val="7"/>
          <w:b/>
          <w:sz w:val="28"/>
          <w:szCs w:val="28"/>
        </w:rPr>
        <w:t xml:space="preserve">Перечень </w:t>
      </w:r>
      <w:r w:rsidR="009D7E93">
        <w:rPr>
          <w:rStyle w:val="7"/>
          <w:b/>
          <w:sz w:val="28"/>
          <w:szCs w:val="28"/>
        </w:rPr>
        <w:t xml:space="preserve">и краткое описание подпрограмм </w:t>
      </w:r>
      <w:r>
        <w:rPr>
          <w:rStyle w:val="7"/>
          <w:b/>
          <w:sz w:val="28"/>
          <w:szCs w:val="28"/>
        </w:rPr>
        <w:t xml:space="preserve">и основных мероприятий </w:t>
      </w:r>
      <w:bookmarkEnd w:id="1"/>
      <w:r>
        <w:rPr>
          <w:rStyle w:val="7"/>
          <w:b/>
          <w:sz w:val="28"/>
          <w:szCs w:val="28"/>
        </w:rPr>
        <w:t>муниципальной программы</w:t>
      </w:r>
    </w:p>
    <w:p w:rsidR="00F01D94" w:rsidRDefault="00F01D94" w:rsidP="00F01D94">
      <w:pPr>
        <w:ind w:firstLine="540"/>
        <w:jc w:val="center"/>
      </w:pPr>
      <w:bookmarkStart w:id="2" w:name="sub_400"/>
      <w:bookmarkEnd w:id="2"/>
    </w:p>
    <w:p w:rsidR="00F01D94" w:rsidRDefault="00F01D94" w:rsidP="00F01D94">
      <w:pPr>
        <w:pStyle w:val="11"/>
        <w:ind w:firstLine="540"/>
        <w:jc w:val="both"/>
        <w:rPr>
          <w:lang w:val="ru-RU"/>
        </w:rPr>
      </w:pPr>
      <w:r>
        <w:rPr>
          <w:rStyle w:val="7"/>
          <w:rFonts w:cs="Times New Roman"/>
          <w:sz w:val="28"/>
          <w:szCs w:val="28"/>
          <w:lang w:val="ru-RU"/>
        </w:rPr>
        <w:t xml:space="preserve">Основные мероприятия муниципальной </w:t>
      </w:r>
      <w:r>
        <w:rPr>
          <w:rFonts w:cs="Times New Roman"/>
          <w:sz w:val="28"/>
          <w:szCs w:val="28"/>
          <w:shd w:val="clear" w:color="auto" w:fill="FFFFFF"/>
          <w:lang w:val="ru-RU"/>
        </w:rPr>
        <w:t>программы представлены в приложении № 2 к муниципальной программе.</w:t>
      </w:r>
    </w:p>
    <w:p w:rsidR="00F01D94" w:rsidRDefault="00F01D94" w:rsidP="00F01D94">
      <w:pPr>
        <w:pStyle w:val="printj"/>
        <w:spacing w:before="0" w:after="0"/>
        <w:ind w:firstLine="788"/>
        <w:jc w:val="both"/>
        <w:rPr>
          <w:rFonts w:cs="Times New Roman"/>
          <w:sz w:val="28"/>
          <w:szCs w:val="28"/>
          <w:lang w:val="ru-RU"/>
        </w:rPr>
      </w:pPr>
    </w:p>
    <w:p w:rsidR="00F01D94" w:rsidRDefault="00F01D94" w:rsidP="00F01D94">
      <w:pPr>
        <w:pStyle w:val="11"/>
        <w:ind w:firstLine="35"/>
        <w:jc w:val="center"/>
        <w:rPr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4. Обоснование ресурсного обеспечения муниципальной программы</w:t>
      </w:r>
    </w:p>
    <w:p w:rsidR="00F01D94" w:rsidRDefault="00F01D94" w:rsidP="00F01D94">
      <w:pPr>
        <w:pStyle w:val="11"/>
        <w:ind w:firstLine="35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F01D94" w:rsidRDefault="00F01D94" w:rsidP="00F01D94">
      <w:pPr>
        <w:pStyle w:val="11"/>
        <w:tabs>
          <w:tab w:val="left" w:pos="709"/>
        </w:tabs>
        <w:jc w:val="both"/>
        <w:rPr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ab/>
      </w:r>
      <w:r>
        <w:rPr>
          <w:rFonts w:cs="Times New Roman"/>
          <w:bCs/>
          <w:sz w:val="28"/>
          <w:szCs w:val="28"/>
          <w:lang w:val="ru-RU"/>
        </w:rPr>
        <w:tab/>
        <w:t>Финансовое обеспечение реализации муниципальной программы осуществляется за счет средств бюджета Кавказского сельского поселения, сре</w:t>
      </w:r>
      <w:proofErr w:type="gramStart"/>
      <w:r>
        <w:rPr>
          <w:rFonts w:cs="Times New Roman"/>
          <w:bCs/>
          <w:sz w:val="28"/>
          <w:szCs w:val="28"/>
          <w:lang w:val="ru-RU"/>
        </w:rPr>
        <w:t>дств кр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аевого бюджета, при условии участия в краевых целевых программах, а так же путем привлечения финансовых средств внебюджетных источников. </w:t>
      </w:r>
    </w:p>
    <w:p w:rsidR="00F01D94" w:rsidRDefault="00F01D94" w:rsidP="00F01D94">
      <w:pPr>
        <w:pStyle w:val="11"/>
        <w:tabs>
          <w:tab w:val="left" w:pos="709"/>
        </w:tabs>
        <w:jc w:val="both"/>
        <w:rPr>
          <w:rFonts w:cs="Times New Roman"/>
          <w:bCs/>
          <w:sz w:val="28"/>
          <w:szCs w:val="28"/>
          <w:lang w:val="ru-RU"/>
        </w:rPr>
        <w:sectPr w:rsidR="00F01D94">
          <w:footerReference w:type="default" r:id="rId9"/>
          <w:pgSz w:w="11906" w:h="16838"/>
          <w:pgMar w:top="1134" w:right="567" w:bottom="1134" w:left="1701" w:header="0" w:footer="1077" w:gutter="0"/>
          <w:cols w:space="720"/>
          <w:formProt w:val="0"/>
          <w:docGrid w:linePitch="360"/>
        </w:sectPr>
      </w:pPr>
      <w:r>
        <w:rPr>
          <w:rFonts w:cs="Times New Roman"/>
          <w:bCs/>
          <w:sz w:val="28"/>
          <w:szCs w:val="28"/>
          <w:lang w:val="ru-RU"/>
        </w:rPr>
        <w:tab/>
        <w:t>Объемы финансирования представлены в виде таблицы:</w:t>
      </w:r>
    </w:p>
    <w:p w:rsidR="00F01D94" w:rsidRDefault="00F01D94" w:rsidP="00F01D94">
      <w:pPr>
        <w:pStyle w:val="11"/>
        <w:tabs>
          <w:tab w:val="left" w:pos="709"/>
        </w:tabs>
        <w:jc w:val="both"/>
        <w:rPr>
          <w:lang w:val="ru-RU"/>
        </w:rPr>
      </w:pPr>
    </w:p>
    <w:tbl>
      <w:tblPr>
        <w:tblW w:w="14961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31"/>
        <w:gridCol w:w="3329"/>
        <w:gridCol w:w="1675"/>
        <w:gridCol w:w="1214"/>
        <w:gridCol w:w="794"/>
        <w:gridCol w:w="709"/>
        <w:gridCol w:w="709"/>
        <w:gridCol w:w="572"/>
        <w:gridCol w:w="51"/>
        <w:gridCol w:w="799"/>
        <w:gridCol w:w="709"/>
        <w:gridCol w:w="709"/>
        <w:gridCol w:w="850"/>
        <w:gridCol w:w="709"/>
        <w:gridCol w:w="851"/>
        <w:gridCol w:w="850"/>
      </w:tblGrid>
      <w:tr w:rsidR="00F01D94" w:rsidTr="002758D5">
        <w:trPr>
          <w:cantSplit/>
        </w:trPr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pStyle w:val="ab"/>
              <w:snapToGrid w:val="0"/>
              <w:jc w:val="center"/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№</w:t>
            </w:r>
          </w:p>
          <w:p w:rsidR="00F01D94" w:rsidRDefault="00F01D94" w:rsidP="002758D5">
            <w:pPr>
              <w:pStyle w:val="ab"/>
              <w:jc w:val="center"/>
            </w:pPr>
            <w:proofErr w:type="gramStart"/>
            <w:r>
              <w:rPr>
                <w:rFonts w:cs="Times New Roman"/>
                <w:sz w:val="20"/>
                <w:szCs w:val="20"/>
                <w:lang w:val="ru-RU"/>
              </w:rPr>
              <w:t>п</w:t>
            </w:r>
            <w:proofErr w:type="gramEnd"/>
            <w:r>
              <w:rPr>
                <w:rFonts w:cs="Times New Roman"/>
                <w:sz w:val="20"/>
                <w:szCs w:val="20"/>
                <w:lang w:val="ru-RU"/>
              </w:rPr>
              <w:t>/п</w:t>
            </w:r>
          </w:p>
        </w:tc>
        <w:tc>
          <w:tcPr>
            <w:tcW w:w="3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pStyle w:val="ab"/>
              <w:snapToGrid w:val="0"/>
              <w:jc w:val="center"/>
              <w:rPr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Наименование муниципальной программы, основного мероприятия, подпрограммы</w:t>
            </w:r>
          </w:p>
        </w:tc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Источник финансирования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pStyle w:val="ab"/>
              <w:snapToGrid w:val="0"/>
              <w:jc w:val="center"/>
              <w:rPr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Общий объем финансирования (</w:t>
            </w: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тыс</w:t>
            </w:r>
            <w:proofErr w:type="gramStart"/>
            <w:r>
              <w:rPr>
                <w:rFonts w:cs="Times New Roman"/>
                <w:sz w:val="20"/>
                <w:szCs w:val="20"/>
                <w:lang w:val="ru-RU"/>
              </w:rPr>
              <w:t>.р</w:t>
            </w:r>
            <w:proofErr w:type="gramEnd"/>
            <w:r>
              <w:rPr>
                <w:rFonts w:cs="Times New Roman"/>
                <w:sz w:val="20"/>
                <w:szCs w:val="20"/>
                <w:lang w:val="ru-RU"/>
              </w:rPr>
              <w:t>уб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>.)</w:t>
            </w:r>
          </w:p>
        </w:tc>
        <w:tc>
          <w:tcPr>
            <w:tcW w:w="83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t>В том числе по годам (тыс. руб.):</w:t>
            </w:r>
          </w:p>
        </w:tc>
      </w:tr>
      <w:tr w:rsidR="00F01D94" w:rsidTr="002758D5">
        <w:trPr>
          <w:cantSplit/>
        </w:trPr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widowControl w:val="0"/>
              <w:snapToGrid w:val="0"/>
            </w:pP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widowControl w:val="0"/>
              <w:snapToGrid w:val="0"/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widowControl w:val="0"/>
              <w:snapToGrid w:val="0"/>
            </w:pP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widowControl w:val="0"/>
              <w:snapToGrid w:val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2015</w:t>
            </w:r>
          </w:p>
          <w:p w:rsidR="00F01D94" w:rsidRDefault="00F01D94" w:rsidP="002758D5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2016</w:t>
            </w:r>
          </w:p>
          <w:p w:rsidR="00F01D94" w:rsidRDefault="00F01D94" w:rsidP="002758D5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2017</w:t>
            </w:r>
          </w:p>
          <w:p w:rsidR="00F01D94" w:rsidRDefault="00F01D94" w:rsidP="002758D5">
            <w:pPr>
              <w:pStyle w:val="ab"/>
              <w:snapToGrid w:val="0"/>
              <w:jc w:val="center"/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201</w:t>
            </w:r>
            <w:r>
              <w:rPr>
                <w:rFonts w:cs="Times New Roman"/>
                <w:sz w:val="20"/>
                <w:szCs w:val="20"/>
                <w:lang w:val="ru-RU"/>
              </w:rPr>
              <w:t>8</w:t>
            </w:r>
          </w:p>
          <w:p w:rsidR="00F01D94" w:rsidRDefault="00F01D94" w:rsidP="002758D5">
            <w:pPr>
              <w:pStyle w:val="ab"/>
              <w:snapToGrid w:val="0"/>
              <w:jc w:val="center"/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201</w:t>
            </w:r>
            <w:r>
              <w:rPr>
                <w:rFonts w:cs="Times New Roman"/>
                <w:sz w:val="20"/>
                <w:szCs w:val="20"/>
                <w:lang w:val="ru-RU"/>
              </w:rPr>
              <w:t>9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20</w:t>
            </w:r>
            <w:r>
              <w:rPr>
                <w:rFonts w:cs="Times New Roman"/>
                <w:sz w:val="20"/>
                <w:szCs w:val="20"/>
                <w:lang w:val="ru-RU"/>
              </w:rPr>
              <w:t>20</w:t>
            </w:r>
          </w:p>
          <w:p w:rsidR="00F01D94" w:rsidRDefault="00F01D94" w:rsidP="002758D5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20</w:t>
            </w:r>
            <w:r>
              <w:rPr>
                <w:rFonts w:cs="Times New Roman"/>
                <w:sz w:val="20"/>
                <w:szCs w:val="20"/>
                <w:lang w:val="ru-RU"/>
              </w:rPr>
              <w:t>21</w:t>
            </w:r>
          </w:p>
          <w:p w:rsidR="00F01D94" w:rsidRDefault="00F01D94" w:rsidP="002758D5">
            <w:pPr>
              <w:widowControl w:val="0"/>
              <w:snapToGrid w:val="0"/>
              <w:jc w:val="center"/>
            </w:pPr>
            <w: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20</w:t>
            </w:r>
            <w:r>
              <w:rPr>
                <w:rFonts w:cs="Times New Roman"/>
                <w:sz w:val="20"/>
                <w:szCs w:val="20"/>
                <w:lang w:val="ru-RU"/>
              </w:rPr>
              <w:t>22</w:t>
            </w:r>
          </w:p>
          <w:p w:rsidR="00F01D94" w:rsidRDefault="00F01D94" w:rsidP="002758D5">
            <w:pPr>
              <w:widowControl w:val="0"/>
              <w:snapToGrid w:val="0"/>
              <w:jc w:val="center"/>
            </w:pPr>
            <w: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4" w:rsidRDefault="00F01D94" w:rsidP="002758D5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20</w:t>
            </w:r>
            <w:r>
              <w:rPr>
                <w:rFonts w:cs="Times New Roman"/>
                <w:sz w:val="20"/>
                <w:szCs w:val="20"/>
                <w:lang w:val="ru-RU"/>
              </w:rPr>
              <w:t>23</w:t>
            </w:r>
          </w:p>
          <w:p w:rsidR="00F01D94" w:rsidRDefault="00F01D94" w:rsidP="002758D5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4" w:rsidRDefault="00F01D94" w:rsidP="002758D5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20</w:t>
            </w:r>
            <w:r>
              <w:rPr>
                <w:rFonts w:cs="Times New Roman"/>
                <w:sz w:val="20"/>
                <w:szCs w:val="20"/>
                <w:lang w:val="ru-RU"/>
              </w:rPr>
              <w:t>24</w:t>
            </w:r>
          </w:p>
          <w:p w:rsidR="00F01D94" w:rsidRDefault="00F01D94" w:rsidP="002758D5">
            <w:pPr>
              <w:widowControl w:val="0"/>
              <w:snapToGrid w:val="0"/>
              <w:jc w:val="center"/>
            </w:pPr>
            <w: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4" w:rsidRDefault="00F01D94" w:rsidP="002758D5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20</w:t>
            </w:r>
            <w:r>
              <w:rPr>
                <w:rFonts w:cs="Times New Roman"/>
                <w:sz w:val="20"/>
                <w:szCs w:val="20"/>
                <w:lang w:val="ru-RU"/>
              </w:rPr>
              <w:t>25</w:t>
            </w:r>
          </w:p>
          <w:p w:rsidR="00F01D94" w:rsidRDefault="00F01D94" w:rsidP="002758D5">
            <w:pPr>
              <w:widowControl w:val="0"/>
              <w:snapToGrid w:val="0"/>
              <w:jc w:val="center"/>
            </w:pPr>
            <w:r>
              <w:t>год</w:t>
            </w:r>
          </w:p>
        </w:tc>
      </w:tr>
      <w:tr w:rsidR="00F01D94" w:rsidTr="002758D5">
        <w:trPr>
          <w:cantSplit/>
        </w:trPr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pStyle w:val="11"/>
              <w:snapToGrid w:val="0"/>
              <w:rPr>
                <w:lang w:val="ru-RU"/>
              </w:rPr>
            </w:pPr>
            <w:r>
              <w:rPr>
                <w:rStyle w:val="7"/>
                <w:rFonts w:cs="Times New Roman"/>
                <w:sz w:val="20"/>
                <w:szCs w:val="20"/>
                <w:lang w:val="ru-RU"/>
              </w:rPr>
              <w:t>«</w:t>
            </w:r>
            <w:r>
              <w:rPr>
                <w:rStyle w:val="FontStyle15"/>
                <w:b w:val="0"/>
                <w:bCs w:val="0"/>
                <w:sz w:val="20"/>
                <w:szCs w:val="20"/>
                <w:lang w:val="ru-RU"/>
              </w:rPr>
              <w:t>Комплексное благоустройство территории Кавказского сельского поселения»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Местный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142450,4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9947,6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9339,0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8449,3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8494,3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12294,5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13325,3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12652,2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14027,8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275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16878,2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275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17784,9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275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19257,3</w:t>
            </w:r>
          </w:p>
        </w:tc>
      </w:tr>
      <w:tr w:rsidR="00F01D94" w:rsidTr="002758D5">
        <w:trPr>
          <w:cantSplit/>
        </w:trPr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widowControl w:val="0"/>
              <w:snapToGrid w:val="0"/>
            </w:pP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widowControl w:val="0"/>
              <w:snapToGrid w:val="0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Краевой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3122</w:t>
            </w:r>
            <w:r w:rsidRPr="0080648F">
              <w:rPr>
                <w:b/>
                <w:bCs/>
                <w:color w:val="000000"/>
              </w:rPr>
              <w:t>,6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widowControl w:val="0"/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410,1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widowControl w:val="0"/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widowControl w:val="0"/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0,0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widowControl w:val="0"/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212,5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widowControl w:val="0"/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widowControl w:val="0"/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widowControl w:val="0"/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widowControl w:val="0"/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275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275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275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01D94" w:rsidTr="002758D5">
        <w:trPr>
          <w:cantSplit/>
        </w:trPr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widowControl w:val="0"/>
              <w:snapToGrid w:val="0"/>
            </w:pP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widowControl w:val="0"/>
              <w:snapToGrid w:val="0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Федеральный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80648F">
              <w:rPr>
                <w:b/>
                <w:bCs/>
                <w:color w:val="000000"/>
              </w:rPr>
              <w:t>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widowControl w:val="0"/>
              <w:jc w:val="center"/>
              <w:rPr>
                <w:bCs/>
                <w:color w:val="000000"/>
              </w:rPr>
            </w:pPr>
            <w:r w:rsidRPr="0080648F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widowControl w:val="0"/>
              <w:jc w:val="center"/>
              <w:rPr>
                <w:bCs/>
                <w:color w:val="000000"/>
              </w:rPr>
            </w:pPr>
            <w:r w:rsidRPr="0080648F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widowControl w:val="0"/>
              <w:jc w:val="center"/>
              <w:rPr>
                <w:bCs/>
                <w:color w:val="000000"/>
              </w:rPr>
            </w:pPr>
            <w:r w:rsidRPr="0080648F">
              <w:rPr>
                <w:bCs/>
                <w:color w:val="000000"/>
              </w:rPr>
              <w:t>0,0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widowControl w:val="0"/>
              <w:jc w:val="center"/>
              <w:rPr>
                <w:bCs/>
                <w:color w:val="000000"/>
              </w:rPr>
            </w:pPr>
            <w:r w:rsidRPr="0080648F">
              <w:rPr>
                <w:bCs/>
                <w:color w:val="000000"/>
              </w:rPr>
              <w:t>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widowControl w:val="0"/>
              <w:jc w:val="center"/>
              <w:rPr>
                <w:bCs/>
                <w:color w:val="000000"/>
              </w:rPr>
            </w:pPr>
            <w:r w:rsidRPr="0080648F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widowControl w:val="0"/>
              <w:jc w:val="center"/>
              <w:rPr>
                <w:bCs/>
                <w:color w:val="000000"/>
              </w:rPr>
            </w:pPr>
            <w:r w:rsidRPr="0080648F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widowControl w:val="0"/>
              <w:jc w:val="center"/>
              <w:rPr>
                <w:bCs/>
                <w:color w:val="000000"/>
              </w:rPr>
            </w:pPr>
            <w:r w:rsidRPr="0080648F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widowControl w:val="0"/>
              <w:jc w:val="center"/>
              <w:rPr>
                <w:bCs/>
                <w:color w:val="000000"/>
              </w:rPr>
            </w:pPr>
            <w:r w:rsidRPr="0080648F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2758D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2758D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2758D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F01D94" w:rsidTr="002758D5">
        <w:trPr>
          <w:cantSplit/>
        </w:trPr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widowControl w:val="0"/>
              <w:snapToGrid w:val="0"/>
            </w:pP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widowControl w:val="0"/>
              <w:snapToGrid w:val="0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Внебюджетные источники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380,5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widowControl w:val="0"/>
              <w:jc w:val="center"/>
              <w:rPr>
                <w:bCs/>
                <w:color w:val="000000"/>
              </w:rPr>
            </w:pPr>
            <w:r w:rsidRPr="0080648F">
              <w:rPr>
                <w:bCs/>
                <w:color w:val="000000"/>
              </w:rPr>
              <w:t>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widowControl w:val="0"/>
              <w:jc w:val="center"/>
              <w:rPr>
                <w:bCs/>
                <w:color w:val="000000"/>
              </w:rPr>
            </w:pPr>
            <w:r w:rsidRPr="0080648F">
              <w:rPr>
                <w:bCs/>
                <w:color w:val="000000"/>
              </w:rPr>
              <w:t>11,4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widowControl w:val="0"/>
              <w:jc w:val="center"/>
              <w:rPr>
                <w:bCs/>
                <w:color w:val="000000"/>
              </w:rPr>
            </w:pPr>
            <w:r w:rsidRPr="0080648F">
              <w:rPr>
                <w:bCs/>
                <w:color w:val="000000"/>
              </w:rPr>
              <w:t>30,0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widowControl w:val="0"/>
              <w:jc w:val="center"/>
              <w:rPr>
                <w:bCs/>
                <w:color w:val="000000"/>
              </w:rPr>
            </w:pPr>
            <w:r w:rsidRPr="0080648F">
              <w:rPr>
                <w:bCs/>
                <w:color w:val="000000"/>
              </w:rPr>
              <w:t>140,0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widowControl w:val="0"/>
              <w:jc w:val="center"/>
              <w:rPr>
                <w:bCs/>
                <w:color w:val="000000"/>
              </w:rPr>
            </w:pPr>
            <w:r w:rsidRPr="0080648F">
              <w:rPr>
                <w:bCs/>
                <w:color w:val="00000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widowControl w:val="0"/>
              <w:jc w:val="center"/>
              <w:rPr>
                <w:bCs/>
                <w:color w:val="000000"/>
              </w:rPr>
            </w:pPr>
            <w:r w:rsidRPr="0080648F">
              <w:rPr>
                <w:bCs/>
                <w:color w:val="000000"/>
              </w:rPr>
              <w:t>65,0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widowControl w:val="0"/>
              <w:jc w:val="center"/>
              <w:rPr>
                <w:bCs/>
                <w:color w:val="000000"/>
              </w:rPr>
            </w:pPr>
            <w:r w:rsidRPr="0080648F">
              <w:rPr>
                <w:bCs/>
                <w:color w:val="00000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widowControl w:val="0"/>
              <w:jc w:val="center"/>
              <w:rPr>
                <w:bCs/>
                <w:color w:val="000000"/>
              </w:rPr>
            </w:pPr>
            <w:r w:rsidRPr="0080648F">
              <w:rPr>
                <w:bCs/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2758D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2758D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2758D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F01D94" w:rsidTr="002758D5">
        <w:trPr>
          <w:cantSplit/>
          <w:trHeight w:val="388"/>
        </w:trPr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widowControl w:val="0"/>
              <w:snapToGrid w:val="0"/>
            </w:pPr>
          </w:p>
        </w:tc>
        <w:tc>
          <w:tcPr>
            <w:tcW w:w="5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Всего по программе: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145953,5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jc w:val="center"/>
              <w:rPr>
                <w:b/>
                <w:bCs/>
                <w:color w:val="000000"/>
              </w:rPr>
            </w:pPr>
            <w:r w:rsidRPr="0080648F">
              <w:rPr>
                <w:b/>
                <w:bCs/>
                <w:color w:val="000000"/>
              </w:rPr>
              <w:t>10359,7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jc w:val="center"/>
              <w:rPr>
                <w:b/>
                <w:bCs/>
                <w:color w:val="000000"/>
              </w:rPr>
            </w:pPr>
            <w:r w:rsidRPr="0080648F">
              <w:rPr>
                <w:b/>
                <w:bCs/>
                <w:color w:val="000000"/>
              </w:rPr>
              <w:t>9350,4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jc w:val="center"/>
              <w:rPr>
                <w:b/>
                <w:bCs/>
                <w:color w:val="000000"/>
              </w:rPr>
            </w:pPr>
            <w:r w:rsidRPr="0080648F">
              <w:rPr>
                <w:b/>
                <w:bCs/>
                <w:color w:val="000000"/>
              </w:rPr>
              <w:t>8479,3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jc w:val="center"/>
              <w:rPr>
                <w:b/>
                <w:bCs/>
                <w:color w:val="000000"/>
              </w:rPr>
            </w:pPr>
            <w:r w:rsidRPr="0080648F">
              <w:rPr>
                <w:b/>
                <w:bCs/>
                <w:color w:val="000000"/>
              </w:rPr>
              <w:t>8846,8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jc w:val="center"/>
              <w:rPr>
                <w:b/>
                <w:bCs/>
                <w:color w:val="000000"/>
              </w:rPr>
            </w:pPr>
            <w:r w:rsidRPr="0080648F">
              <w:rPr>
                <w:b/>
                <w:bCs/>
                <w:color w:val="000000"/>
              </w:rPr>
              <w:t>12394,5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jc w:val="center"/>
              <w:rPr>
                <w:b/>
                <w:bCs/>
                <w:color w:val="000000"/>
              </w:rPr>
            </w:pPr>
            <w:r w:rsidRPr="0080648F">
              <w:rPr>
                <w:b/>
                <w:bCs/>
                <w:color w:val="000000"/>
              </w:rPr>
              <w:t>13390,3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jc w:val="center"/>
              <w:rPr>
                <w:b/>
                <w:bCs/>
                <w:color w:val="000000"/>
              </w:rPr>
            </w:pPr>
            <w:r w:rsidRPr="0080648F">
              <w:rPr>
                <w:b/>
                <w:bCs/>
                <w:color w:val="000000"/>
              </w:rPr>
              <w:t>12662,2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jc w:val="center"/>
              <w:rPr>
                <w:b/>
                <w:bCs/>
                <w:color w:val="000000"/>
              </w:rPr>
            </w:pPr>
            <w:r w:rsidRPr="0080648F">
              <w:rPr>
                <w:b/>
                <w:bCs/>
                <w:color w:val="000000"/>
              </w:rPr>
              <w:t>14037,8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2758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19390,3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2758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17784,9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DB744B" w:rsidP="002758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19257,3</w:t>
            </w:r>
          </w:p>
        </w:tc>
      </w:tr>
      <w:tr w:rsidR="00F01D94" w:rsidTr="002758D5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pStyle w:val="ab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pStyle w:val="11"/>
              <w:snapToGrid w:val="0"/>
              <w:jc w:val="both"/>
            </w:pPr>
            <w:r>
              <w:rPr>
                <w:rFonts w:cs="Times New Roman"/>
                <w:sz w:val="20"/>
                <w:szCs w:val="20"/>
                <w:lang w:val="ru-RU"/>
              </w:rPr>
              <w:t>в том числе:</w:t>
            </w:r>
          </w:p>
        </w:tc>
        <w:tc>
          <w:tcPr>
            <w:tcW w:w="112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Pr="0080648F" w:rsidRDefault="00F01D94" w:rsidP="002758D5">
            <w:pPr>
              <w:widowControl w:val="0"/>
              <w:snapToGrid w:val="0"/>
              <w:jc w:val="center"/>
            </w:pPr>
          </w:p>
        </w:tc>
      </w:tr>
      <w:tr w:rsidR="00F01D94" w:rsidTr="002758D5">
        <w:trPr>
          <w:cantSplit/>
        </w:trPr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3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widowControl w:val="0"/>
              <w:snapToGrid w:val="0"/>
            </w:pPr>
            <w:r>
              <w:rPr>
                <w:b/>
              </w:rPr>
              <w:t>Основное мероприятие</w:t>
            </w:r>
          </w:p>
          <w:p w:rsidR="00F01D94" w:rsidRDefault="00F01D94" w:rsidP="002758D5">
            <w:pPr>
              <w:widowControl w:val="0"/>
              <w:snapToGrid w:val="0"/>
            </w:pPr>
            <w:r>
              <w:rPr>
                <w:b/>
              </w:rPr>
              <w:t xml:space="preserve"> № 1</w:t>
            </w:r>
          </w:p>
          <w:p w:rsidR="00F01D94" w:rsidRDefault="00F01D94" w:rsidP="002758D5">
            <w:pPr>
              <w:widowControl w:val="0"/>
              <w:snapToGrid w:val="0"/>
              <w:rPr>
                <w:color w:val="000000"/>
              </w:rPr>
            </w:pPr>
            <w:r>
              <w:t xml:space="preserve"> О</w:t>
            </w:r>
            <w:r>
              <w:rPr>
                <w:color w:val="000000"/>
              </w:rPr>
              <w:t>беспечение деятельности (оказания услуг) муниципальным учреждением по благоустройству и озеленению станицы Кавказской</w:t>
            </w:r>
          </w:p>
          <w:p w:rsidR="00F01D94" w:rsidRDefault="00F01D94" w:rsidP="002758D5">
            <w:pPr>
              <w:widowControl w:val="0"/>
              <w:snapToGrid w:val="0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Местный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111006,5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7260,4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7480,0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6665,0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6802,1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9715,4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10471,8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10602,2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11921,8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275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12548,0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275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13717,1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275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13822,7</w:t>
            </w:r>
          </w:p>
        </w:tc>
      </w:tr>
      <w:tr w:rsidR="00F01D94" w:rsidTr="002758D5">
        <w:trPr>
          <w:cantSplit/>
        </w:trPr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widowControl w:val="0"/>
              <w:snapToGrid w:val="0"/>
            </w:pP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widowControl w:val="0"/>
              <w:snapToGrid w:val="0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Краевой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jc w:val="center"/>
              <w:rPr>
                <w:b/>
                <w:color w:val="000000"/>
              </w:rPr>
            </w:pPr>
            <w:r w:rsidRPr="0080648F">
              <w:rPr>
                <w:b/>
                <w:color w:val="000000"/>
              </w:rPr>
              <w:t>622,6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410,1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212,5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275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275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275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01D94" w:rsidTr="002758D5">
        <w:trPr>
          <w:cantSplit/>
        </w:trPr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widowControl w:val="0"/>
              <w:snapToGrid w:val="0"/>
            </w:pP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widowControl w:val="0"/>
              <w:snapToGrid w:val="0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Федеральный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jc w:val="center"/>
              <w:rPr>
                <w:b/>
                <w:color w:val="000000"/>
              </w:rPr>
            </w:pPr>
            <w:r w:rsidRPr="0080648F">
              <w:rPr>
                <w:b/>
                <w:color w:val="000000"/>
              </w:rPr>
              <w:t>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275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275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275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01D94" w:rsidTr="002758D5">
        <w:trPr>
          <w:cantSplit/>
        </w:trPr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widowControl w:val="0"/>
              <w:snapToGrid w:val="0"/>
            </w:pP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widowControl w:val="0"/>
              <w:snapToGrid w:val="0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Внебюджетные источники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380,5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11,4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30,0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140,0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65,0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275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275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275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01D94" w:rsidTr="002758D5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1.2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widowControl w:val="0"/>
              <w:snapToGrid w:val="0"/>
            </w:pPr>
            <w:r>
              <w:rPr>
                <w:b/>
              </w:rPr>
              <w:t>Основное мероприятие</w:t>
            </w:r>
          </w:p>
          <w:p w:rsidR="00F01D94" w:rsidRDefault="00F01D94" w:rsidP="002758D5">
            <w:pPr>
              <w:widowControl w:val="0"/>
              <w:snapToGrid w:val="0"/>
            </w:pPr>
            <w:r>
              <w:rPr>
                <w:b/>
              </w:rPr>
              <w:t>№ 2</w:t>
            </w:r>
          </w:p>
          <w:p w:rsidR="00F01D94" w:rsidRDefault="00F01D94" w:rsidP="002758D5">
            <w:pPr>
              <w:widowControl w:val="0"/>
              <w:snapToGrid w:val="0"/>
            </w:pPr>
            <w:r>
              <w:t>У</w:t>
            </w:r>
            <w:r>
              <w:rPr>
                <w:color w:val="000000"/>
              </w:rPr>
              <w:t>личное освещение Кавказского сельского поселения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t>Местный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25418,3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1805,0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1700,0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1750,0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1442,2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1900,0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2817,1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1950,0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2100,0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275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2758D5">
            <w:pPr>
              <w:jc w:val="center"/>
              <w:rPr>
                <w:color w:val="000000"/>
              </w:rPr>
            </w:pPr>
            <w:r w:rsidRPr="003037A8">
              <w:t>3100,0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275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3200,0</w:t>
            </w:r>
          </w:p>
        </w:tc>
      </w:tr>
      <w:tr w:rsidR="00F01D94" w:rsidTr="002758D5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1.3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widowControl w:val="0"/>
              <w:snapToGrid w:val="0"/>
            </w:pPr>
            <w:r>
              <w:rPr>
                <w:b/>
              </w:rPr>
              <w:t>Основное мероприятие</w:t>
            </w:r>
          </w:p>
          <w:p w:rsidR="00F01D94" w:rsidRDefault="00F01D94" w:rsidP="002758D5">
            <w:pPr>
              <w:widowControl w:val="0"/>
              <w:snapToGrid w:val="0"/>
            </w:pPr>
            <w:r>
              <w:rPr>
                <w:b/>
              </w:rPr>
              <w:t>№ 3</w:t>
            </w:r>
          </w:p>
          <w:p w:rsidR="00F01D94" w:rsidRDefault="00F01D94" w:rsidP="002758D5">
            <w:pPr>
              <w:widowControl w:val="0"/>
              <w:snapToGrid w:val="0"/>
            </w:pPr>
            <w:r>
              <w:t>Организация и содержание мест захоронения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t>Местный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widowControl w:val="0"/>
              <w:snapToGrid w:val="0"/>
              <w:jc w:val="center"/>
              <w:rPr>
                <w:b/>
              </w:rPr>
            </w:pPr>
            <w:r>
              <w:rPr>
                <w:b/>
                <w:color w:val="000000"/>
              </w:rPr>
              <w:t>3364,6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widowControl w:val="0"/>
              <w:snapToGrid w:val="0"/>
              <w:jc w:val="center"/>
            </w:pPr>
            <w:r w:rsidRPr="0080648F">
              <w:rPr>
                <w:color w:val="000000"/>
              </w:rPr>
              <w:t>882,2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widowControl w:val="0"/>
              <w:snapToGrid w:val="0"/>
              <w:jc w:val="center"/>
            </w:pPr>
            <w:r w:rsidRPr="0080648F">
              <w:rPr>
                <w:color w:val="00000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widowControl w:val="0"/>
              <w:snapToGrid w:val="0"/>
              <w:jc w:val="center"/>
            </w:pPr>
            <w:r w:rsidRPr="0080648F">
              <w:rPr>
                <w:color w:val="000000"/>
              </w:rPr>
              <w:t>4,3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widowControl w:val="0"/>
              <w:jc w:val="center"/>
            </w:pPr>
            <w:r w:rsidRPr="0080648F"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widowControl w:val="0"/>
              <w:jc w:val="center"/>
            </w:pPr>
            <w:r w:rsidRPr="0080648F">
              <w:t>43,5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widowControl w:val="0"/>
              <w:jc w:val="center"/>
            </w:pPr>
            <w:r w:rsidRPr="0080648F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widowControl w:val="0"/>
              <w:snapToGrid w:val="0"/>
              <w:jc w:val="center"/>
            </w:pPr>
            <w:r w:rsidRPr="0080648F">
              <w:rPr>
                <w:rFonts w:eastAsia="Lucida Sans Unicode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widowControl w:val="0"/>
              <w:snapToGrid w:val="0"/>
              <w:jc w:val="center"/>
            </w:pPr>
            <w:r w:rsidRPr="0080648F">
              <w:rPr>
                <w:rFonts w:eastAsia="Lucida Sans Unicode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2758D5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rFonts w:eastAsia="Lucida Sans Unicode"/>
                <w:color w:val="00000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t>2184,6</w:t>
            </w:r>
          </w:p>
        </w:tc>
      </w:tr>
      <w:tr w:rsidR="00F01D94" w:rsidTr="002758D5">
        <w:trPr>
          <w:trHeight w:val="840"/>
        </w:trPr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1D94" w:rsidRDefault="00F01D94" w:rsidP="002758D5">
            <w:pPr>
              <w:widowControl w:val="0"/>
              <w:tabs>
                <w:tab w:val="left" w:pos="851"/>
              </w:tabs>
            </w:pPr>
            <w:r>
              <w:rPr>
                <w:rFonts w:eastAsia="Lucida Sans Unicode"/>
                <w:color w:val="000000"/>
              </w:rPr>
              <w:t>1.4</w:t>
            </w:r>
          </w:p>
          <w:p w:rsidR="00F01D94" w:rsidRDefault="00F01D94" w:rsidP="002758D5">
            <w:pPr>
              <w:widowControl w:val="0"/>
              <w:tabs>
                <w:tab w:val="left" w:pos="851"/>
              </w:tabs>
              <w:ind w:left="-142"/>
              <w:jc w:val="center"/>
              <w:rPr>
                <w:rFonts w:eastAsia="Lucida Sans Unicode"/>
                <w:color w:val="000000"/>
              </w:rPr>
            </w:pPr>
          </w:p>
          <w:p w:rsidR="00F01D94" w:rsidRDefault="00F01D94" w:rsidP="002758D5">
            <w:pPr>
              <w:widowControl w:val="0"/>
              <w:tabs>
                <w:tab w:val="left" w:pos="851"/>
              </w:tabs>
              <w:ind w:left="-142"/>
              <w:jc w:val="center"/>
              <w:rPr>
                <w:rFonts w:eastAsia="Lucida Sans Unicode"/>
                <w:color w:val="000000"/>
              </w:rPr>
            </w:pPr>
          </w:p>
          <w:p w:rsidR="00F01D94" w:rsidRDefault="00F01D94" w:rsidP="002758D5">
            <w:pPr>
              <w:widowControl w:val="0"/>
              <w:tabs>
                <w:tab w:val="left" w:pos="851"/>
              </w:tabs>
              <w:ind w:left="-142"/>
              <w:jc w:val="center"/>
              <w:rPr>
                <w:rFonts w:eastAsia="Lucida Sans Unicode"/>
                <w:color w:val="000000"/>
              </w:rPr>
            </w:pPr>
          </w:p>
          <w:p w:rsidR="00F01D94" w:rsidRDefault="00F01D94" w:rsidP="002758D5">
            <w:pPr>
              <w:widowControl w:val="0"/>
              <w:tabs>
                <w:tab w:val="left" w:pos="851"/>
              </w:tabs>
              <w:ind w:left="-142"/>
              <w:jc w:val="center"/>
              <w:rPr>
                <w:rFonts w:eastAsia="Lucida Sans Unicode"/>
                <w:color w:val="000000"/>
              </w:rPr>
            </w:pPr>
          </w:p>
        </w:tc>
        <w:tc>
          <w:tcPr>
            <w:tcW w:w="3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1D94" w:rsidRDefault="00F01D94" w:rsidP="002758D5">
            <w:pPr>
              <w:widowControl w:val="0"/>
              <w:snapToGrid w:val="0"/>
            </w:pPr>
            <w:r>
              <w:rPr>
                <w:b/>
                <w:color w:val="000000"/>
              </w:rPr>
              <w:t>Основное мероприятие №4</w:t>
            </w:r>
          </w:p>
          <w:p w:rsidR="00F01D94" w:rsidRDefault="00F01D94" w:rsidP="002758D5">
            <w:pPr>
              <w:widowControl w:val="0"/>
              <w:snapToGrid w:val="0"/>
            </w:pPr>
            <w:r>
              <w:rPr>
                <w:color w:val="000000"/>
                <w:sz w:val="18"/>
                <w:szCs w:val="18"/>
              </w:rPr>
              <w:t>Другие мероприятия по благоустройству поселения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widowControl w:val="0"/>
              <w:snapToGrid w:val="0"/>
              <w:jc w:val="center"/>
              <w:rPr>
                <w:b/>
              </w:rPr>
            </w:pPr>
            <w:r>
              <w:rPr>
                <w:b/>
                <w:color w:val="000000"/>
              </w:rPr>
              <w:t>1296,1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widowControl w:val="0"/>
              <w:snapToGrid w:val="0"/>
              <w:jc w:val="center"/>
            </w:pPr>
            <w:r w:rsidRPr="0080648F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widowControl w:val="0"/>
              <w:snapToGrid w:val="0"/>
              <w:jc w:val="center"/>
            </w:pPr>
            <w:r w:rsidRPr="0080648F">
              <w:rPr>
                <w:color w:val="000000"/>
              </w:rPr>
              <w:t>59,0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widowControl w:val="0"/>
              <w:snapToGrid w:val="0"/>
              <w:jc w:val="center"/>
            </w:pPr>
            <w:r w:rsidRPr="0080648F">
              <w:rPr>
                <w:color w:val="000000"/>
              </w:rPr>
              <w:t>30,0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widowControl w:val="0"/>
              <w:snapToGrid w:val="0"/>
              <w:jc w:val="center"/>
            </w:pPr>
            <w:r w:rsidRPr="0080648F">
              <w:rPr>
                <w:color w:val="000000"/>
              </w:rPr>
              <w:t>150,0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widowControl w:val="0"/>
              <w:snapToGrid w:val="0"/>
              <w:jc w:val="center"/>
            </w:pPr>
            <w:r w:rsidRPr="0080648F">
              <w:rPr>
                <w:color w:val="000000"/>
              </w:rPr>
              <w:t>635,6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widowControl w:val="0"/>
              <w:snapToGrid w:val="0"/>
              <w:jc w:val="center"/>
            </w:pPr>
            <w:r w:rsidRPr="0080648F">
              <w:rPr>
                <w:color w:val="000000"/>
              </w:rPr>
              <w:t>36,4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widowControl w:val="0"/>
              <w:snapToGrid w:val="0"/>
              <w:jc w:val="center"/>
            </w:pPr>
            <w:r w:rsidRPr="0080648F">
              <w:rPr>
                <w:rFonts w:eastAsia="Lucida Sans Unicode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widowControl w:val="0"/>
              <w:snapToGrid w:val="0"/>
              <w:jc w:val="center"/>
            </w:pPr>
            <w:r w:rsidRPr="0080648F">
              <w:rPr>
                <w:rFonts w:eastAsia="Lucida Sans Unicode"/>
              </w:rPr>
              <w:t>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2758D5">
            <w:pPr>
              <w:widowControl w:val="0"/>
              <w:jc w:val="center"/>
            </w:pPr>
            <w:r>
              <w:t>179,1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rFonts w:eastAsia="Lucida Sans Unicode"/>
                <w:color w:val="00000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rFonts w:eastAsia="Lucida Sans Unicode"/>
                <w:color w:val="000000"/>
              </w:rPr>
              <w:t>50,0</w:t>
            </w:r>
          </w:p>
        </w:tc>
      </w:tr>
      <w:tr w:rsidR="00F01D94" w:rsidTr="002758D5">
        <w:trPr>
          <w:trHeight w:val="840"/>
        </w:trPr>
        <w:tc>
          <w:tcPr>
            <w:tcW w:w="4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1D94" w:rsidRDefault="00F01D94" w:rsidP="002758D5">
            <w:pPr>
              <w:widowControl w:val="0"/>
              <w:tabs>
                <w:tab w:val="left" w:pos="851"/>
              </w:tabs>
              <w:snapToGrid w:val="0"/>
              <w:ind w:left="-142"/>
              <w:jc w:val="center"/>
              <w:rPr>
                <w:rFonts w:eastAsia="Lucida Sans Unicode"/>
                <w:color w:val="000000"/>
                <w:sz w:val="28"/>
                <w:szCs w:val="28"/>
              </w:rPr>
            </w:pPr>
          </w:p>
        </w:tc>
        <w:tc>
          <w:tcPr>
            <w:tcW w:w="33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1D94" w:rsidRDefault="00F01D94" w:rsidP="002758D5">
            <w:pPr>
              <w:widowControl w:val="0"/>
              <w:snapToGrid w:val="0"/>
              <w:rPr>
                <w:rFonts w:eastAsia="Lucida Sans Unicode"/>
                <w:b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Краевой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rFonts w:eastAsia="Lucida Sans Unicode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rFonts w:eastAsia="Lucida Sans Unicode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2758D5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rFonts w:eastAsia="Lucida Sans Unicode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rFonts w:eastAsia="Lucida Sans Unicode"/>
                <w:color w:val="000000"/>
              </w:rPr>
              <w:t>0,0</w:t>
            </w:r>
          </w:p>
        </w:tc>
      </w:tr>
      <w:tr w:rsidR="00F01D94" w:rsidTr="002758D5">
        <w:trPr>
          <w:trHeight w:val="840"/>
        </w:trPr>
        <w:tc>
          <w:tcPr>
            <w:tcW w:w="43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1D94" w:rsidRDefault="00F01D94" w:rsidP="002758D5">
            <w:pPr>
              <w:widowControl w:val="0"/>
              <w:tabs>
                <w:tab w:val="left" w:pos="851"/>
              </w:tabs>
              <w:snapToGrid w:val="0"/>
              <w:ind w:left="-142"/>
              <w:jc w:val="center"/>
              <w:rPr>
                <w:rFonts w:eastAsia="Lucida Sans Unicode"/>
                <w:color w:val="000000"/>
                <w:sz w:val="28"/>
                <w:szCs w:val="28"/>
              </w:rPr>
            </w:pPr>
          </w:p>
        </w:tc>
        <w:tc>
          <w:tcPr>
            <w:tcW w:w="33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1D94" w:rsidRDefault="00F01D94" w:rsidP="002758D5">
            <w:pPr>
              <w:widowControl w:val="0"/>
              <w:snapToGrid w:val="0"/>
              <w:rPr>
                <w:rFonts w:eastAsia="Lucida Sans Unicode"/>
                <w:b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Федеральный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rFonts w:eastAsia="Lucida Sans Unicode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2758D5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rFonts w:eastAsia="Lucida Sans Unicode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rFonts w:eastAsia="Lucida Sans Unicode"/>
                <w:color w:val="000000"/>
              </w:rPr>
              <w:t>0,0</w:t>
            </w:r>
          </w:p>
        </w:tc>
      </w:tr>
      <w:tr w:rsidR="00F01D94" w:rsidTr="002758D5">
        <w:trPr>
          <w:trHeight w:val="84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01D94" w:rsidRDefault="00F01D94" w:rsidP="002758D5">
            <w:pPr>
              <w:widowControl w:val="0"/>
              <w:tabs>
                <w:tab w:val="left" w:pos="851"/>
              </w:tabs>
              <w:jc w:val="center"/>
            </w:pPr>
            <w:r>
              <w:rPr>
                <w:rFonts w:eastAsia="Lucida Sans Unicode"/>
                <w:color w:val="000000"/>
              </w:rPr>
              <w:lastRenderedPageBreak/>
              <w:t>1.5</w:t>
            </w:r>
          </w:p>
          <w:p w:rsidR="00F01D94" w:rsidRDefault="00F01D94" w:rsidP="002758D5">
            <w:pPr>
              <w:widowControl w:val="0"/>
              <w:tabs>
                <w:tab w:val="left" w:pos="851"/>
              </w:tabs>
              <w:ind w:left="-142"/>
              <w:jc w:val="center"/>
              <w:rPr>
                <w:rFonts w:eastAsia="Lucida Sans Unicode"/>
                <w:color w:val="000000"/>
              </w:rPr>
            </w:pPr>
          </w:p>
          <w:p w:rsidR="00F01D94" w:rsidRDefault="00F01D94" w:rsidP="002758D5">
            <w:pPr>
              <w:widowControl w:val="0"/>
              <w:tabs>
                <w:tab w:val="left" w:pos="851"/>
              </w:tabs>
              <w:ind w:left="-142"/>
              <w:jc w:val="center"/>
              <w:rPr>
                <w:rFonts w:eastAsia="Lucida Sans Unicode"/>
                <w:color w:val="000000"/>
              </w:rPr>
            </w:pPr>
          </w:p>
          <w:p w:rsidR="00F01D94" w:rsidRDefault="00F01D94" w:rsidP="002758D5">
            <w:pPr>
              <w:widowControl w:val="0"/>
              <w:tabs>
                <w:tab w:val="left" w:pos="851"/>
              </w:tabs>
              <w:ind w:left="-142"/>
              <w:jc w:val="center"/>
              <w:rPr>
                <w:rFonts w:eastAsia="Lucida Sans Unicode"/>
                <w:color w:val="000000"/>
              </w:rPr>
            </w:pPr>
          </w:p>
          <w:p w:rsidR="00F01D94" w:rsidRDefault="00F01D94" w:rsidP="002758D5">
            <w:pPr>
              <w:widowControl w:val="0"/>
              <w:tabs>
                <w:tab w:val="left" w:pos="851"/>
              </w:tabs>
              <w:ind w:left="-142"/>
              <w:jc w:val="center"/>
              <w:rPr>
                <w:rFonts w:eastAsia="Lucida Sans Unicode"/>
                <w:color w:val="000000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b/>
                <w:color w:val="000000"/>
              </w:rPr>
              <w:t>Основное мероприятие №6</w:t>
            </w:r>
          </w:p>
          <w:p w:rsidR="00F01D94" w:rsidRPr="003533B6" w:rsidRDefault="00F01D94" w:rsidP="002758D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533B6">
              <w:rPr>
                <w:bCs/>
                <w:sz w:val="18"/>
                <w:szCs w:val="18"/>
              </w:rPr>
              <w:t>Содержание мест (площадок) накопления твердых коммунальных отходов, расположенных на территории Кавказского сельского поселения Кавказского района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widowControl w:val="0"/>
              <w:snapToGrid w:val="0"/>
              <w:jc w:val="center"/>
              <w:rPr>
                <w:b/>
              </w:rPr>
            </w:pPr>
            <w:r>
              <w:rPr>
                <w:b/>
                <w:color w:val="000000"/>
              </w:rPr>
              <w:t>1364,9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widowControl w:val="0"/>
              <w:snapToGrid w:val="0"/>
              <w:jc w:val="center"/>
            </w:pPr>
            <w:r w:rsidRPr="0080648F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jc w:val="center"/>
            </w:pPr>
            <w:r w:rsidRPr="001C6BB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jc w:val="center"/>
            </w:pPr>
            <w:r w:rsidRPr="001C6BB6">
              <w:t>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jc w:val="center"/>
            </w:pPr>
            <w:r w:rsidRPr="001C6BB6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jc w:val="center"/>
            </w:pPr>
            <w:r w:rsidRPr="001C6BB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jc w:val="center"/>
            </w:pPr>
            <w:r w:rsidRPr="001C6BB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jc w:val="center"/>
            </w:pPr>
            <w:r w:rsidRPr="001C6BB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jc w:val="center"/>
            </w:pPr>
            <w:r w:rsidRPr="001C6BB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2758D5">
            <w:pPr>
              <w:jc w:val="center"/>
            </w:pPr>
            <w:r>
              <w:t>497,1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2758D5">
            <w:pPr>
              <w:jc w:val="center"/>
            </w:pPr>
            <w:r>
              <w:t>867,8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2758D5">
            <w:pPr>
              <w:jc w:val="center"/>
            </w:pPr>
            <w:r w:rsidRPr="001C6BB6">
              <w:t>0,0</w:t>
            </w:r>
          </w:p>
        </w:tc>
      </w:tr>
      <w:tr w:rsidR="00F01D94" w:rsidRPr="00AD6F56" w:rsidTr="002758D5">
        <w:trPr>
          <w:trHeight w:val="84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01D94" w:rsidRPr="00AD6F56" w:rsidRDefault="00F01D94" w:rsidP="002758D5">
            <w:pPr>
              <w:widowControl w:val="0"/>
              <w:tabs>
                <w:tab w:val="left" w:pos="321"/>
              </w:tabs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 w:rsidRPr="00AD6F56">
              <w:rPr>
                <w:rFonts w:eastAsia="Lucida Sans Unicode"/>
                <w:color w:val="000000"/>
                <w:sz w:val="18"/>
                <w:szCs w:val="18"/>
              </w:rPr>
              <w:t>1.6.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01D94" w:rsidRPr="00AD6F56" w:rsidRDefault="00F01D94" w:rsidP="002758D5">
            <w:pPr>
              <w:snapToGrid w:val="0"/>
              <w:spacing w:line="216" w:lineRule="auto"/>
              <w:jc w:val="center"/>
              <w:rPr>
                <w:b/>
                <w:bCs/>
                <w:sz w:val="18"/>
                <w:szCs w:val="18"/>
              </w:rPr>
            </w:pPr>
            <w:r w:rsidRPr="00AD6F56">
              <w:rPr>
                <w:b/>
                <w:bCs/>
                <w:sz w:val="18"/>
                <w:szCs w:val="18"/>
              </w:rPr>
              <w:t>Основное мероприятие №7</w:t>
            </w:r>
          </w:p>
          <w:p w:rsidR="00F01D94" w:rsidRPr="00AD6F56" w:rsidRDefault="00F01D94" w:rsidP="002758D5">
            <w:pPr>
              <w:widowControl w:val="0"/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AD6F56">
              <w:rPr>
                <w:bCs/>
                <w:sz w:val="18"/>
                <w:szCs w:val="18"/>
              </w:rPr>
              <w:t xml:space="preserve">Приобретение специальной техники (на базе шасси трактора) в рамках осуществлениями органами местного самоуправления своих полномочий в сфере благоустройства территории Кавказского сельского поселения Кавказского района 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AD6F56" w:rsidRDefault="00F01D94" w:rsidP="002758D5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Краевой 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AD6F56" w:rsidRDefault="00F01D94" w:rsidP="002758D5">
            <w:pPr>
              <w:widowControl w:val="0"/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2500,0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2758D5">
            <w:pPr>
              <w:widowControl w:val="0"/>
              <w:snapToGrid w:val="0"/>
              <w:jc w:val="center"/>
            </w:pPr>
            <w:r w:rsidRPr="0080648F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jc w:val="center"/>
            </w:pPr>
            <w:r w:rsidRPr="001C6BB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jc w:val="center"/>
            </w:pPr>
            <w:r w:rsidRPr="001C6BB6">
              <w:t>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jc w:val="center"/>
            </w:pPr>
            <w:r w:rsidRPr="001C6BB6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jc w:val="center"/>
            </w:pPr>
            <w:r w:rsidRPr="001C6BB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jc w:val="center"/>
            </w:pPr>
            <w:r w:rsidRPr="001C6BB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jc w:val="center"/>
            </w:pPr>
            <w:r w:rsidRPr="001C6BB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jc w:val="center"/>
            </w:pPr>
            <w:r w:rsidRPr="001C6BB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Pr="00AD6F56" w:rsidRDefault="00F01D94" w:rsidP="002758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Pr="0080648F" w:rsidRDefault="00F01D94" w:rsidP="002758D5">
            <w:pPr>
              <w:widowControl w:val="0"/>
              <w:snapToGrid w:val="0"/>
              <w:jc w:val="center"/>
            </w:pPr>
            <w:r w:rsidRPr="0080648F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2758D5">
            <w:pPr>
              <w:jc w:val="center"/>
            </w:pPr>
            <w:r w:rsidRPr="001C6BB6">
              <w:t>0,0</w:t>
            </w:r>
          </w:p>
        </w:tc>
      </w:tr>
    </w:tbl>
    <w:p w:rsidR="00F01D94" w:rsidRDefault="00F01D94" w:rsidP="00F01D94">
      <w:pPr>
        <w:ind w:left="-142" w:firstLine="851"/>
        <w:jc w:val="both"/>
        <w:rPr>
          <w:rFonts w:eastAsia="Lucida Sans Unicode"/>
          <w:sz w:val="28"/>
          <w:szCs w:val="28"/>
        </w:rPr>
        <w:sectPr w:rsidR="00F01D94" w:rsidSect="000A285B">
          <w:pgSz w:w="16838" w:h="11906" w:orient="landscape"/>
          <w:pgMar w:top="567" w:right="1134" w:bottom="1701" w:left="1134" w:header="0" w:footer="1077" w:gutter="0"/>
          <w:cols w:space="720"/>
          <w:formProt w:val="0"/>
          <w:docGrid w:linePitch="360"/>
        </w:sectPr>
      </w:pPr>
    </w:p>
    <w:p w:rsidR="00F01D94" w:rsidRDefault="00F01D94" w:rsidP="00F01D94">
      <w:pPr>
        <w:ind w:left="-142" w:firstLine="851"/>
        <w:jc w:val="both"/>
      </w:pPr>
      <w:r>
        <w:rPr>
          <w:rFonts w:eastAsia="Lucida Sans Unicode"/>
          <w:sz w:val="28"/>
          <w:szCs w:val="28"/>
        </w:rPr>
        <w:lastRenderedPageBreak/>
        <w:t xml:space="preserve">В ходе реализации муниципальной программы отдельные мероприятия, </w:t>
      </w:r>
    </w:p>
    <w:p w:rsidR="00F01D94" w:rsidRDefault="00F01D94" w:rsidP="00F01D94">
      <w:pPr>
        <w:tabs>
          <w:tab w:val="left" w:pos="851"/>
        </w:tabs>
        <w:ind w:left="-142"/>
        <w:jc w:val="both"/>
      </w:pPr>
      <w:r>
        <w:rPr>
          <w:rFonts w:eastAsia="Lucida Sans Unicode"/>
          <w:sz w:val="28"/>
          <w:szCs w:val="28"/>
        </w:rPr>
        <w:t>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F01D94" w:rsidRDefault="00F01D94" w:rsidP="00F01D94">
      <w:pPr>
        <w:jc w:val="center"/>
      </w:pPr>
    </w:p>
    <w:p w:rsidR="00F01D94" w:rsidRDefault="00F01D94" w:rsidP="00F01D94">
      <w:pPr>
        <w:jc w:val="center"/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5.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F01D94" w:rsidRDefault="00F01D94" w:rsidP="00F01D94">
      <w:pPr>
        <w:jc w:val="center"/>
        <w:rPr>
          <w:b/>
          <w:sz w:val="28"/>
          <w:szCs w:val="28"/>
        </w:rPr>
      </w:pPr>
    </w:p>
    <w:p w:rsidR="00F01D94" w:rsidRDefault="00F01D94" w:rsidP="00F01D94">
      <w:pPr>
        <w:ind w:firstLine="709"/>
        <w:jc w:val="both"/>
        <w:textAlignment w:val="baseline"/>
      </w:pPr>
      <w:r>
        <w:rPr>
          <w:sz w:val="28"/>
          <w:szCs w:val="28"/>
        </w:rPr>
        <w:tab/>
      </w:r>
      <w:r>
        <w:rPr>
          <w:rFonts w:eastAsia="Arial Unicode MS" w:cs="Tahoma"/>
          <w:sz w:val="28"/>
          <w:szCs w:val="28"/>
          <w:shd w:val="clear" w:color="auto" w:fill="FFFFFF"/>
          <w:lang w:bidi="en-US"/>
        </w:rPr>
        <w:t>Анализ рисков и управление рисками при реализации муниципальной программы осуществляет ответственный исполнитель — координатор муниципальной программы.</w:t>
      </w:r>
    </w:p>
    <w:p w:rsidR="00F01D94" w:rsidRDefault="00F01D94" w:rsidP="00F01D94">
      <w:pPr>
        <w:widowControl w:val="0"/>
        <w:spacing w:line="240" w:lineRule="auto"/>
        <w:ind w:firstLine="709"/>
        <w:jc w:val="both"/>
        <w:textAlignment w:val="baseline"/>
      </w:pPr>
      <w:r>
        <w:rPr>
          <w:rFonts w:eastAsia="Arial Unicode MS" w:cs="Tahoma"/>
          <w:sz w:val="28"/>
          <w:szCs w:val="28"/>
          <w:shd w:val="clear" w:color="auto" w:fill="FFFFFF"/>
          <w:lang w:bidi="en-US"/>
        </w:rPr>
        <w:t>К наиболее серьезным рискам можно отнести финансовый и административный риски реализации муниципальной программы.</w:t>
      </w:r>
    </w:p>
    <w:p w:rsidR="00F01D94" w:rsidRDefault="00F01D94" w:rsidP="00F01D94">
      <w:pPr>
        <w:widowControl w:val="0"/>
        <w:spacing w:line="240" w:lineRule="auto"/>
        <w:ind w:firstLine="709"/>
        <w:jc w:val="both"/>
        <w:textAlignment w:val="baseline"/>
      </w:pPr>
      <w:r>
        <w:rPr>
          <w:rFonts w:eastAsia="Arial Unicode MS" w:cs="Tahoma"/>
          <w:sz w:val="28"/>
          <w:szCs w:val="28"/>
          <w:shd w:val="clear" w:color="auto" w:fill="FFFFFF"/>
          <w:lang w:bidi="en-US"/>
        </w:rPr>
        <w:t>Финансовый риск реализации муниципальной программы представляет собой невыполнение в полном объеме принятых по муниципальной программе финансовых обязательств.</w:t>
      </w:r>
    </w:p>
    <w:p w:rsidR="00F01D94" w:rsidRDefault="00F01D94" w:rsidP="00F01D94">
      <w:pPr>
        <w:widowControl w:val="0"/>
        <w:spacing w:line="240" w:lineRule="auto"/>
        <w:ind w:firstLine="709"/>
        <w:jc w:val="both"/>
        <w:textAlignment w:val="baseline"/>
      </w:pPr>
      <w:r>
        <w:rPr>
          <w:rFonts w:eastAsia="Arial Unicode MS" w:cs="Tahoma"/>
          <w:sz w:val="28"/>
          <w:szCs w:val="28"/>
          <w:shd w:val="clear" w:color="auto" w:fill="FFFFFF"/>
          <w:lang w:bidi="en-US"/>
        </w:rPr>
        <w:t>Способом ограничения финансового риска является ежегодная корректировка финансовых показателей программных мероприятий и показателей в зависимости от достигнутых результатов.</w:t>
      </w:r>
    </w:p>
    <w:p w:rsidR="00F01D94" w:rsidRDefault="00F01D94" w:rsidP="00F01D94">
      <w:pPr>
        <w:widowControl w:val="0"/>
        <w:spacing w:line="240" w:lineRule="auto"/>
        <w:ind w:firstLine="709"/>
        <w:jc w:val="both"/>
        <w:textAlignment w:val="baseline"/>
      </w:pPr>
      <w:r>
        <w:rPr>
          <w:rFonts w:eastAsia="Arial Unicode MS" w:cs="Tahoma"/>
          <w:sz w:val="28"/>
          <w:szCs w:val="28"/>
          <w:shd w:val="clear" w:color="auto" w:fill="FFFFFF"/>
          <w:lang w:bidi="en-US"/>
        </w:rPr>
        <w:t>Административный риск связан с неэффективным управлением муниципальной программой, которое может привести к невыполнению целей и задач муниципальной программой.</w:t>
      </w:r>
    </w:p>
    <w:p w:rsidR="00F01D94" w:rsidRDefault="00F01D94" w:rsidP="00F01D94">
      <w:pPr>
        <w:widowControl w:val="0"/>
        <w:spacing w:line="240" w:lineRule="auto"/>
        <w:ind w:firstLine="709"/>
        <w:jc w:val="both"/>
        <w:textAlignment w:val="baseline"/>
      </w:pPr>
      <w:r>
        <w:rPr>
          <w:rFonts w:eastAsia="Arial Unicode MS" w:cs="Tahoma"/>
          <w:sz w:val="28"/>
          <w:szCs w:val="28"/>
          <w:shd w:val="clear" w:color="auto" w:fill="FFFFFF"/>
          <w:lang w:bidi="en-US"/>
        </w:rPr>
        <w:t>Способами ограничения административного риска являются:</w:t>
      </w:r>
    </w:p>
    <w:p w:rsidR="00F01D94" w:rsidRDefault="00F01D94" w:rsidP="00F01D94">
      <w:pPr>
        <w:widowControl w:val="0"/>
        <w:spacing w:line="240" w:lineRule="auto"/>
        <w:ind w:firstLine="709"/>
        <w:jc w:val="both"/>
        <w:textAlignment w:val="baseline"/>
      </w:pPr>
      <w:r>
        <w:rPr>
          <w:rFonts w:eastAsia="Arial Unicode MS" w:cs="Tahoma"/>
          <w:sz w:val="28"/>
          <w:szCs w:val="28"/>
          <w:shd w:val="clear" w:color="auto" w:fill="FFFFFF"/>
          <w:lang w:bidi="en-US"/>
        </w:rPr>
        <w:t xml:space="preserve">- </w:t>
      </w:r>
      <w:proofErr w:type="gramStart"/>
      <w:r>
        <w:rPr>
          <w:rFonts w:eastAsia="Arial Unicode MS" w:cs="Tahoma"/>
          <w:sz w:val="28"/>
          <w:szCs w:val="28"/>
          <w:shd w:val="clear" w:color="auto" w:fill="FFFFFF"/>
          <w:lang w:bidi="en-US"/>
        </w:rPr>
        <w:t>контроль за</w:t>
      </w:r>
      <w:proofErr w:type="gramEnd"/>
      <w:r>
        <w:rPr>
          <w:rFonts w:eastAsia="Arial Unicode MS" w:cs="Tahoma"/>
          <w:sz w:val="28"/>
          <w:szCs w:val="28"/>
          <w:shd w:val="clear" w:color="auto" w:fill="FFFFFF"/>
          <w:lang w:bidi="en-US"/>
        </w:rPr>
        <w:t xml:space="preserve"> ходом выполнения программных мероприятий и совершенствование механизма текущего управления реализацией муниципальной программы;</w:t>
      </w:r>
    </w:p>
    <w:p w:rsidR="00F01D94" w:rsidRDefault="00F01D94" w:rsidP="00F01D94">
      <w:pPr>
        <w:widowControl w:val="0"/>
        <w:spacing w:line="240" w:lineRule="auto"/>
        <w:ind w:firstLine="709"/>
        <w:jc w:val="both"/>
        <w:textAlignment w:val="baseline"/>
      </w:pPr>
      <w:r>
        <w:rPr>
          <w:rFonts w:eastAsia="Arial Unicode MS" w:cs="Tahoma"/>
          <w:sz w:val="28"/>
          <w:szCs w:val="28"/>
          <w:shd w:val="clear" w:color="auto" w:fill="FFFFFF"/>
          <w:lang w:bidi="en-US"/>
        </w:rPr>
        <w:t>- формирование ежегодных планов реализации муниципальной программы;</w:t>
      </w:r>
    </w:p>
    <w:p w:rsidR="00F01D94" w:rsidRDefault="00F01D94" w:rsidP="00F01D94">
      <w:pPr>
        <w:widowControl w:val="0"/>
        <w:spacing w:line="240" w:lineRule="auto"/>
        <w:ind w:firstLine="709"/>
        <w:jc w:val="both"/>
        <w:textAlignment w:val="baseline"/>
      </w:pPr>
      <w:r>
        <w:rPr>
          <w:rFonts w:eastAsia="Arial Unicode MS" w:cs="Tahoma"/>
          <w:sz w:val="28"/>
          <w:szCs w:val="28"/>
          <w:shd w:val="clear" w:color="auto" w:fill="FFFFFF"/>
          <w:lang w:bidi="en-US"/>
        </w:rPr>
        <w:t>- непрерывный мониторинг выполнения показателей (индикаторов) муниципальной программы;</w:t>
      </w:r>
    </w:p>
    <w:p w:rsidR="00F01D94" w:rsidRDefault="00F01D94" w:rsidP="00F01D94">
      <w:pPr>
        <w:widowControl w:val="0"/>
        <w:spacing w:line="240" w:lineRule="auto"/>
        <w:ind w:firstLine="709"/>
        <w:jc w:val="both"/>
        <w:textAlignment w:val="baseline"/>
      </w:pPr>
      <w:r>
        <w:rPr>
          <w:rFonts w:eastAsia="Arial Unicode MS" w:cs="Tahoma"/>
          <w:sz w:val="28"/>
          <w:szCs w:val="28"/>
          <w:shd w:val="clear" w:color="auto" w:fill="FFFFFF"/>
          <w:lang w:bidi="en-US"/>
        </w:rPr>
        <w:t>- информирование населения и открытая публикация данных о ходе реализации муниципальной программы по итогам года.</w:t>
      </w:r>
    </w:p>
    <w:p w:rsidR="00F01D94" w:rsidRDefault="00F01D94" w:rsidP="00F01D94">
      <w:pPr>
        <w:widowControl w:val="0"/>
        <w:spacing w:line="240" w:lineRule="auto"/>
        <w:ind w:firstLine="709"/>
        <w:jc w:val="both"/>
        <w:textAlignment w:val="baseline"/>
      </w:pPr>
      <w:r>
        <w:rPr>
          <w:rFonts w:eastAsia="Arial Unicode MS" w:cs="Tahoma"/>
          <w:sz w:val="28"/>
          <w:szCs w:val="28"/>
          <w:shd w:val="clear" w:color="auto" w:fill="FFFFFF"/>
          <w:lang w:bidi="en-US"/>
        </w:rPr>
        <w:t>Принятие мер по управлению рисками осуществляется ответственным исполнителем — координатором муниципальной программы на основе мониторинга реализации муниципальной программы и оценки ее эффективности и результативности.</w:t>
      </w:r>
    </w:p>
    <w:p w:rsidR="00F01D94" w:rsidRDefault="00F01D94" w:rsidP="00F01D94">
      <w:pPr>
        <w:jc w:val="both"/>
        <w:rPr>
          <w:rFonts w:eastAsia="Arial Unicode MS" w:cs="Tahoma"/>
          <w:sz w:val="24"/>
          <w:szCs w:val="24"/>
          <w:lang w:bidi="en-US"/>
        </w:rPr>
      </w:pPr>
    </w:p>
    <w:p w:rsidR="00F01D94" w:rsidRDefault="00F01D94" w:rsidP="00F01D94">
      <w:pPr>
        <w:pStyle w:val="11"/>
        <w:ind w:firstLine="709"/>
        <w:jc w:val="center"/>
        <w:textAlignment w:val="baseline"/>
        <w:rPr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6.Меры правового регулирования в сфере реализации муниципальной программы</w:t>
      </w:r>
    </w:p>
    <w:p w:rsidR="00F01D94" w:rsidRDefault="00F01D94" w:rsidP="00F01D94">
      <w:pPr>
        <w:pStyle w:val="11"/>
        <w:ind w:firstLine="709"/>
        <w:jc w:val="center"/>
        <w:textAlignment w:val="baseline"/>
        <w:rPr>
          <w:rFonts w:cs="Times New Roman"/>
          <w:b/>
          <w:sz w:val="28"/>
          <w:szCs w:val="28"/>
          <w:lang w:val="ru-RU"/>
        </w:rPr>
      </w:pPr>
    </w:p>
    <w:p w:rsidR="00F01D94" w:rsidRDefault="00F01D94" w:rsidP="00F01D94">
      <w:pPr>
        <w:pStyle w:val="11"/>
        <w:ind w:firstLine="850"/>
        <w:jc w:val="both"/>
        <w:rPr>
          <w:lang w:val="ru-RU"/>
        </w:rPr>
      </w:pPr>
      <w:r>
        <w:rPr>
          <w:rStyle w:val="7"/>
          <w:rFonts w:eastAsia="Times New Roman" w:cs="Times New Roman"/>
          <w:sz w:val="28"/>
          <w:szCs w:val="28"/>
          <w:lang w:val="ru-RU"/>
        </w:rPr>
        <w:t>Сведения о мерах правового регулирования в сфере реализации муниципальной программы представлены в таблице.</w:t>
      </w:r>
    </w:p>
    <w:p w:rsidR="00F01D94" w:rsidRDefault="00F01D94" w:rsidP="00F01D94">
      <w:pPr>
        <w:pStyle w:val="11"/>
        <w:ind w:firstLine="850"/>
        <w:jc w:val="both"/>
        <w:rPr>
          <w:lang w:val="ru-RU"/>
        </w:rPr>
      </w:pPr>
      <w:r>
        <w:rPr>
          <w:rStyle w:val="7"/>
          <w:rFonts w:eastAsia="Times New Roman" w:cs="Times New Roman"/>
          <w:sz w:val="28"/>
          <w:szCs w:val="28"/>
          <w:lang w:val="ru-RU"/>
        </w:rPr>
        <w:t>Сведения об основных мерах правового регулирования в сфере реализации муниципальной программы</w:t>
      </w:r>
      <w:r>
        <w:rPr>
          <w:rStyle w:val="7"/>
          <w:rFonts w:cs="Times New Roman"/>
          <w:sz w:val="28"/>
          <w:szCs w:val="28"/>
          <w:lang w:val="ru-RU"/>
        </w:rPr>
        <w:t xml:space="preserve"> «</w:t>
      </w:r>
      <w:r>
        <w:rPr>
          <w:rStyle w:val="FontStyle15"/>
          <w:b w:val="0"/>
          <w:sz w:val="28"/>
          <w:szCs w:val="28"/>
          <w:lang w:val="ru-RU"/>
        </w:rPr>
        <w:t xml:space="preserve">Комплексное благоустройство </w:t>
      </w:r>
      <w:r>
        <w:rPr>
          <w:rStyle w:val="FontStyle15"/>
          <w:b w:val="0"/>
          <w:sz w:val="28"/>
          <w:szCs w:val="28"/>
          <w:lang w:val="ru-RU"/>
        </w:rPr>
        <w:lastRenderedPageBreak/>
        <w:t>территории Кавказского сельского поселения»</w:t>
      </w:r>
    </w:p>
    <w:p w:rsidR="00F01D94" w:rsidRDefault="00F01D94" w:rsidP="00F01D94">
      <w:pPr>
        <w:ind w:firstLine="35"/>
        <w:jc w:val="center"/>
        <w:rPr>
          <w:b/>
          <w:bCs/>
          <w:sz w:val="28"/>
          <w:szCs w:val="28"/>
          <w:shd w:val="clear" w:color="auto" w:fill="FFFFFF"/>
        </w:rPr>
      </w:pPr>
    </w:p>
    <w:tbl>
      <w:tblPr>
        <w:tblW w:w="10490" w:type="dxa"/>
        <w:tblInd w:w="-607" w:type="dxa"/>
        <w:tblLayout w:type="fixed"/>
        <w:tblCellMar>
          <w:top w:w="62" w:type="dxa"/>
          <w:left w:w="10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777"/>
        <w:gridCol w:w="2611"/>
        <w:gridCol w:w="2408"/>
        <w:gridCol w:w="2128"/>
      </w:tblGrid>
      <w:tr w:rsidR="00F01D94" w:rsidTr="002758D5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01D94" w:rsidRDefault="00F01D94" w:rsidP="002758D5">
            <w:pPr>
              <w:pStyle w:val="ConsPlusNormal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01D94" w:rsidRDefault="00F01D94" w:rsidP="002758D5">
            <w:pPr>
              <w:pStyle w:val="ConsPlusNormal"/>
              <w:ind w:firstLine="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2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01D94" w:rsidRDefault="00F01D94" w:rsidP="002758D5">
            <w:pPr>
              <w:pStyle w:val="ConsPlusNormal"/>
              <w:ind w:firstLine="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01D94" w:rsidRDefault="00F01D94" w:rsidP="002758D5">
            <w:pPr>
              <w:pStyle w:val="ConsPlusNormal"/>
              <w:ind w:firstLine="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(соисполнитель)</w:t>
            </w:r>
          </w:p>
        </w:tc>
        <w:tc>
          <w:tcPr>
            <w:tcW w:w="2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01D94" w:rsidRDefault="00F01D94" w:rsidP="002758D5">
            <w:pPr>
              <w:pStyle w:val="ConsPlusNormal"/>
              <w:ind w:firstLine="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сроки принятия</w:t>
            </w:r>
          </w:p>
        </w:tc>
      </w:tr>
      <w:tr w:rsidR="00F01D94" w:rsidTr="002758D5">
        <w:tc>
          <w:tcPr>
            <w:tcW w:w="10490" w:type="dxa"/>
            <w:gridSpan w:val="5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01D94" w:rsidRDefault="00F01D94" w:rsidP="002758D5">
            <w:pPr>
              <w:widowControl w:val="0"/>
              <w:jc w:val="center"/>
            </w:pPr>
            <w:r>
              <w:rPr>
                <w:sz w:val="24"/>
                <w:szCs w:val="24"/>
              </w:rPr>
              <w:t>Основное мероприятие №1 «</w:t>
            </w:r>
            <w:r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муниципальным учреждением по благоустройству и озеленению станицы Кавказской</w:t>
            </w:r>
            <w:r>
              <w:rPr>
                <w:sz w:val="24"/>
                <w:szCs w:val="24"/>
              </w:rPr>
              <w:t>»:</w:t>
            </w:r>
          </w:p>
        </w:tc>
      </w:tr>
      <w:tr w:rsidR="00F01D94" w:rsidTr="002758D5"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01D94" w:rsidRDefault="00F01D94" w:rsidP="002758D5">
            <w:pPr>
              <w:pStyle w:val="ConsPlusNormal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01D94" w:rsidRDefault="00F01D94" w:rsidP="002758D5">
            <w:pPr>
              <w:pStyle w:val="ConsPlusNormal"/>
              <w:ind w:firstLine="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 утверждении 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плана финансово-хозяйственной деятельности муниципального бюджетного учреждения «Учреждение благоустройства «Луч»  Кавказского сельского поселения  Кавказского района</w:t>
            </w:r>
          </w:p>
        </w:tc>
        <w:tc>
          <w:tcPr>
            <w:tcW w:w="26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01D94" w:rsidRDefault="00F01D94" w:rsidP="002758D5">
            <w:pPr>
              <w:pStyle w:val="af"/>
              <w:widowControl w:val="0"/>
              <w:tabs>
                <w:tab w:val="left" w:pos="855"/>
              </w:tabs>
              <w:spacing w:before="0" w:after="0"/>
              <w:ind w:firstLine="4"/>
              <w:jc w:val="center"/>
            </w:pPr>
            <w:r>
              <w:rPr>
                <w:kern w:val="2"/>
              </w:rPr>
              <w:t>О порядке формирования муниципального  задания на оказание  муниципальных услуг (выполнение работ) в отношении  муниципальных бюджетных учреждений   Кавказского сельского поселения  Кавказского района и финансового обеспечения выполнения муниципального здания, издаются проекты постановлений об утверждении плана финансово-хозяйственной деятельности муниципального бюджетного учреждения «Учреждение благоустройства «Луч»  Кавказского сельского поселения  Кавказского района</w:t>
            </w:r>
          </w:p>
        </w:tc>
        <w:tc>
          <w:tcPr>
            <w:tcW w:w="24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01D94" w:rsidRDefault="00F01D94" w:rsidP="002758D5">
            <w:pPr>
              <w:pStyle w:val="11"/>
              <w:snapToGrid w:val="0"/>
              <w:ind w:firstLine="4"/>
              <w:jc w:val="center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Муниципальное бюджетное учреждение «Учреждение благоустройства «Луч» Кавказского сельского поселения Кавказского района</w:t>
            </w:r>
          </w:p>
        </w:tc>
        <w:tc>
          <w:tcPr>
            <w:tcW w:w="21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>
              <w:rPr>
                <w:sz w:val="24"/>
                <w:szCs w:val="24"/>
              </w:rPr>
              <w:t>необхо-димости</w:t>
            </w:r>
            <w:proofErr w:type="spellEnd"/>
            <w:proofErr w:type="gramEnd"/>
          </w:p>
        </w:tc>
      </w:tr>
    </w:tbl>
    <w:p w:rsidR="00F01D94" w:rsidRDefault="00F01D94" w:rsidP="00F01D94">
      <w:pPr>
        <w:ind w:firstLine="35"/>
        <w:jc w:val="center"/>
        <w:rPr>
          <w:b/>
          <w:bCs/>
          <w:sz w:val="28"/>
          <w:szCs w:val="28"/>
          <w:shd w:val="clear" w:color="auto" w:fill="FFFFFF"/>
        </w:rPr>
      </w:pPr>
    </w:p>
    <w:p w:rsidR="00F01D94" w:rsidRDefault="00F01D94" w:rsidP="00F01D94">
      <w:pPr>
        <w:ind w:firstLine="35"/>
        <w:jc w:val="center"/>
      </w:pPr>
      <w:r>
        <w:rPr>
          <w:b/>
          <w:bCs/>
          <w:sz w:val="28"/>
          <w:szCs w:val="28"/>
          <w:shd w:val="clear" w:color="auto" w:fill="FFFFFF"/>
        </w:rPr>
        <w:t>7.Методика оценки эффективности реализации муниципальной программы</w:t>
      </w:r>
    </w:p>
    <w:p w:rsidR="00F01D94" w:rsidRDefault="00F01D94" w:rsidP="00F01D94">
      <w:pPr>
        <w:pStyle w:val="1"/>
        <w:tabs>
          <w:tab w:val="clear" w:pos="360"/>
          <w:tab w:val="left" w:pos="709"/>
        </w:tabs>
        <w:ind w:firstLine="35"/>
        <w:jc w:val="both"/>
        <w:rPr>
          <w:lang w:val="ru-RU"/>
        </w:rPr>
      </w:pPr>
      <w:r>
        <w:rPr>
          <w:rFonts w:eastAsia="Times New Roman" w:cs="Times New Roman"/>
          <w:b/>
          <w:bCs/>
          <w:sz w:val="28"/>
          <w:szCs w:val="28"/>
          <w:shd w:val="clear" w:color="auto" w:fill="FFFFFF"/>
          <w:lang w:val="ru-RU" w:bidi="ar-SA"/>
        </w:rPr>
        <w:tab/>
      </w:r>
      <w:r>
        <w:rPr>
          <w:rFonts w:cs="Times New Roman"/>
          <w:sz w:val="28"/>
          <w:szCs w:val="28"/>
          <w:shd w:val="clear" w:color="auto" w:fill="FFFFFF"/>
          <w:lang w:val="ru-RU"/>
        </w:rPr>
        <w:t>Руководствоваться Типовой методикой оценки эффективности реализации муниципальной программы, изложенной в постановлении администрации Кавказского сельского поселения Кавказского района от                    07 августа 2014 года №335 (с изменениями).</w:t>
      </w:r>
    </w:p>
    <w:p w:rsidR="00F01D94" w:rsidRDefault="00F01D94" w:rsidP="00F01D94">
      <w:pPr>
        <w:jc w:val="center"/>
        <w:rPr>
          <w:b/>
          <w:sz w:val="28"/>
          <w:szCs w:val="28"/>
        </w:rPr>
      </w:pPr>
    </w:p>
    <w:p w:rsidR="00B35B72" w:rsidRDefault="00B35B72" w:rsidP="00F01D94">
      <w:pPr>
        <w:jc w:val="center"/>
        <w:rPr>
          <w:b/>
          <w:sz w:val="28"/>
          <w:szCs w:val="28"/>
        </w:rPr>
      </w:pPr>
    </w:p>
    <w:p w:rsidR="00F01D94" w:rsidRDefault="00F01D94" w:rsidP="00F01D94">
      <w:pPr>
        <w:jc w:val="center"/>
      </w:pPr>
      <w:r>
        <w:rPr>
          <w:b/>
          <w:sz w:val="28"/>
          <w:szCs w:val="28"/>
        </w:rPr>
        <w:lastRenderedPageBreak/>
        <w:t xml:space="preserve">8.Механизм реализации муниципальной программы и </w:t>
      </w:r>
      <w:proofErr w:type="gramStart"/>
      <w:r>
        <w:rPr>
          <w:b/>
          <w:sz w:val="28"/>
          <w:szCs w:val="28"/>
        </w:rPr>
        <w:t>контроль за</w:t>
      </w:r>
      <w:proofErr w:type="gramEnd"/>
      <w:r>
        <w:rPr>
          <w:b/>
          <w:sz w:val="28"/>
          <w:szCs w:val="28"/>
        </w:rPr>
        <w:t xml:space="preserve"> ее выполнением</w:t>
      </w:r>
    </w:p>
    <w:p w:rsidR="00F01D94" w:rsidRDefault="00F01D94" w:rsidP="00F01D94">
      <w:pPr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1.1. Текущее управление муниципальной программой осуществляет ее координатор, который:</w:t>
      </w:r>
    </w:p>
    <w:p w:rsidR="00F01D94" w:rsidRDefault="00F01D94" w:rsidP="00F01D94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F01D94" w:rsidRDefault="00F01D94" w:rsidP="00F01D94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F01D94" w:rsidRDefault="00F01D94" w:rsidP="00F01D94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F01D94" w:rsidRDefault="00F01D94" w:rsidP="00F01D94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F01D94" w:rsidRDefault="00F01D94" w:rsidP="00F01D94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- несет ответственность за достижение целевых показателей муниципальной программы;</w:t>
      </w:r>
    </w:p>
    <w:p w:rsidR="00F01D94" w:rsidRDefault="00F01D94" w:rsidP="00F01D94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F01D94" w:rsidRDefault="00F01D94" w:rsidP="00F01D94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 xml:space="preserve">- разрабатывает формы отчетности для координаторов подпрограмм и участников муниципальной программы, необходимые для осуществления </w:t>
      </w:r>
      <w:proofErr w:type="gramStart"/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контроля за</w:t>
      </w:r>
      <w:proofErr w:type="gramEnd"/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 xml:space="preserve"> выполнением муниципальной программы, устанавливает сроки их предоставления;</w:t>
      </w:r>
    </w:p>
    <w:p w:rsidR="00F01D94" w:rsidRDefault="00F01D94" w:rsidP="00F01D94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F01D94" w:rsidRDefault="00F01D94" w:rsidP="00F01D94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- ежегодно проводит оценку эффективности реализации муниципальной программы;</w:t>
      </w:r>
    </w:p>
    <w:p w:rsidR="00F01D94" w:rsidRDefault="00F01D94" w:rsidP="00F01D94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F01D94" w:rsidRDefault="00F01D94" w:rsidP="00F01D94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 w:rsidR="00F01D94" w:rsidRDefault="00F01D94" w:rsidP="00F01D94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- размещает информацию о ходе реализации и достигнутых результатах муниципальной программы на сайте;</w:t>
      </w:r>
    </w:p>
    <w:p w:rsidR="00F01D94" w:rsidRDefault="00F01D94" w:rsidP="00F01D94">
      <w:pPr>
        <w:spacing w:line="240" w:lineRule="auto"/>
        <w:ind w:firstLine="708"/>
        <w:jc w:val="both"/>
      </w:pPr>
      <w:bookmarkStart w:id="3" w:name="sub_420"/>
      <w:bookmarkEnd w:id="3"/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- осуществляет иные полномочия, установленные муниципальной программой.</w:t>
      </w:r>
    </w:p>
    <w:p w:rsidR="00F01D94" w:rsidRDefault="00F01D94" w:rsidP="00F01D94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1.2. Текущее управление подпрограммой осуществляет ее координатор, который:</w:t>
      </w:r>
    </w:p>
    <w:p w:rsidR="00F01D94" w:rsidRDefault="00F01D94" w:rsidP="00F01D94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- обеспечивает разработку и реализацию подпрограммы;</w:t>
      </w:r>
    </w:p>
    <w:p w:rsidR="00F01D94" w:rsidRDefault="00F01D94" w:rsidP="00F01D94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- организует работу по достижению целевых показателей подпрограммы;</w:t>
      </w:r>
    </w:p>
    <w:p w:rsidR="00F01D94" w:rsidRDefault="00F01D94" w:rsidP="00F01D94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lastRenderedPageBreak/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F01D94" w:rsidRDefault="00F01D94" w:rsidP="00F01D94">
      <w:pPr>
        <w:spacing w:line="240" w:lineRule="auto"/>
        <w:ind w:firstLine="708"/>
        <w:jc w:val="both"/>
      </w:pPr>
      <w:bookmarkStart w:id="4" w:name="sub_43"/>
      <w:bookmarkEnd w:id="4"/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- осуществляет иные полномочия, установленные муниципальной программой (подпрограммой).</w:t>
      </w:r>
    </w:p>
    <w:p w:rsidR="00130744" w:rsidRPr="001202AB" w:rsidRDefault="00130744" w:rsidP="00130744">
      <w:pPr>
        <w:ind w:firstLine="708"/>
        <w:jc w:val="both"/>
      </w:pPr>
      <w:bookmarkStart w:id="5" w:name="sub_44"/>
      <w:bookmarkStart w:id="6" w:name="sub_4100"/>
      <w:bookmarkEnd w:id="5"/>
      <w:bookmarkEnd w:id="6"/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 xml:space="preserve">1.3. </w:t>
      </w:r>
      <w:bookmarkStart w:id="7" w:name="sub_45"/>
      <w:bookmarkEnd w:id="7"/>
      <w:r>
        <w:rPr>
          <w:sz w:val="28"/>
          <w:szCs w:val="28"/>
          <w:shd w:val="clear" w:color="auto" w:fill="FFFFFF"/>
        </w:rPr>
        <w:t>Координатор муниципальной программы ежегодно, не позднее         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 11 к настоящему Порядку.</w:t>
      </w:r>
    </w:p>
    <w:p w:rsidR="00130744" w:rsidRDefault="00130744" w:rsidP="00130744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План реализации муниципальной программы составляется в разрезе основных мероприятий, мероприятий подпрограмм, планируемых к реализации в очередном году, а также отражает целевые показатели муниципальной программы. </w:t>
      </w:r>
    </w:p>
    <w:p w:rsidR="00130744" w:rsidRDefault="00130744" w:rsidP="00130744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1.4.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130744" w:rsidRDefault="00130744" w:rsidP="00130744">
      <w:pPr>
        <w:spacing w:line="240" w:lineRule="auto"/>
        <w:ind w:firstLine="708"/>
        <w:jc w:val="both"/>
      </w:pPr>
      <w:bookmarkStart w:id="8" w:name="sub_46"/>
      <w:bookmarkEnd w:id="8"/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 xml:space="preserve">1.5. Координатор муниципальной программы осуществляет </w:t>
      </w:r>
      <w:proofErr w:type="gramStart"/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контроль за</w:t>
      </w:r>
      <w:proofErr w:type="gramEnd"/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 xml:space="preserve"> выполнением плана реализации муниципальной программы.</w:t>
      </w:r>
    </w:p>
    <w:p w:rsidR="00130744" w:rsidRDefault="00130744" w:rsidP="00130744">
      <w:pPr>
        <w:spacing w:line="240" w:lineRule="auto"/>
        <w:ind w:firstLine="708"/>
        <w:jc w:val="both"/>
      </w:pPr>
      <w:bookmarkStart w:id="9" w:name="sub_48"/>
      <w:bookmarkEnd w:id="9"/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 xml:space="preserve">1.6. </w:t>
      </w:r>
      <w:proofErr w:type="gramStart"/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главе Кавказского сельского поселения Кавказского района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  <w:proofErr w:type="gramEnd"/>
    </w:p>
    <w:p w:rsidR="00130744" w:rsidRDefault="00130744" w:rsidP="00130744">
      <w:pPr>
        <w:spacing w:line="240" w:lineRule="auto"/>
        <w:ind w:firstLine="708"/>
        <w:jc w:val="both"/>
        <w:rPr>
          <w:color w:val="000000"/>
          <w:sz w:val="28"/>
          <w:szCs w:val="28"/>
          <w:lang w:eastAsia="ru-RU"/>
        </w:rPr>
      </w:pPr>
      <w:bookmarkStart w:id="10" w:name="sub_49"/>
      <w:bookmarkEnd w:id="10"/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 xml:space="preserve">1.7. </w:t>
      </w:r>
      <w:r>
        <w:rPr>
          <w:color w:val="000000"/>
          <w:sz w:val="28"/>
          <w:szCs w:val="28"/>
          <w:lang w:eastAsia="ru-RU"/>
        </w:rPr>
        <w:t xml:space="preserve">Мониторинг реализации муниципальной программы осуществляется по отчетным формам, согласно приложениям №12,13,14 к настоящему Порядку. </w:t>
      </w:r>
    </w:p>
    <w:p w:rsidR="00F01D94" w:rsidRDefault="00F01D94" w:rsidP="00F01D94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1.8. Координатор муниципальной программы ежеквартально, до 20-го числа месяца, следующего за отчетным кварталом, представляет главе Кавказского сельского поселения Кавказского района заполненные отчетные формы мониторинга реализации муниципальной программы.</w:t>
      </w:r>
    </w:p>
    <w:p w:rsidR="00F01D94" w:rsidRDefault="00F01D94" w:rsidP="00F01D94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1.9. Координатор муниципальной программы ежегодно, до 15 февраля года, следующего за отчетным годом, направляет главе Кавказского сельского поселения Кавказского района доклад о ходе реализации муниципальной программы на бумажных и электронных носителях.</w:t>
      </w:r>
    </w:p>
    <w:p w:rsidR="00F01D94" w:rsidRDefault="00F01D94" w:rsidP="00F01D94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lastRenderedPageBreak/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F01D94" w:rsidRDefault="00F01D94" w:rsidP="00F01D94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Доклад о ходе реализации муниципальной программы должен содержать:</w:t>
      </w:r>
    </w:p>
    <w:p w:rsidR="00F01D94" w:rsidRDefault="00F01D94" w:rsidP="00F01D94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- конкретные результаты, достигнутые за отчетный период;</w:t>
      </w:r>
    </w:p>
    <w:p w:rsidR="00F01D94" w:rsidRDefault="00F01D94" w:rsidP="00F01D94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- 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F01D94" w:rsidRDefault="00F01D94" w:rsidP="00F01D94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- сведения о фактическом выполнении мероприятий подпрограмм,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F01D94" w:rsidRDefault="00F01D94" w:rsidP="00F01D94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- сведения о соответствии фактически достигнутых целевых показателей реализации муниципальной программы и вх</w:t>
      </w:r>
      <w:r w:rsidR="009D7E93"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 xml:space="preserve">одящих в ее состав подпрограмм </w:t>
      </w: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и основных мероприятий плановым показателям, установленным муниципальной программой;</w:t>
      </w:r>
    </w:p>
    <w:p w:rsidR="00F01D94" w:rsidRDefault="00F01D94" w:rsidP="00F01D94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- оценку эффективности реализации муниципальной программы;</w:t>
      </w:r>
    </w:p>
    <w:p w:rsidR="00F01D94" w:rsidRDefault="00F01D94" w:rsidP="00F01D94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- анализ факторов, повлиявших на ход реализации муниципальной программы;</w:t>
      </w:r>
    </w:p>
    <w:p w:rsidR="00F01D94" w:rsidRDefault="00F01D94" w:rsidP="00F01D94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- предложения по дальнейшей реализации муниципальной программы, в том числе по оптимизации расходов краевого бюджета на реализацию основных мероприятий муниципальной прог</w:t>
      </w:r>
      <w:r w:rsidR="009D7E93"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 xml:space="preserve">раммы, мероприятий подпрограмм </w:t>
      </w: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 xml:space="preserve">и корректировке целевых показателей муниципальной программы на текущий финансовый год и плановый период. </w:t>
      </w:r>
    </w:p>
    <w:p w:rsidR="00F01D94" w:rsidRDefault="00F01D94" w:rsidP="00F01D94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</w:t>
      </w:r>
      <w:r w:rsidR="009D7E93"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 xml:space="preserve">одящих в ее состав подпрограмм </w:t>
      </w: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F01D94" w:rsidRDefault="00F01D94" w:rsidP="00F01D94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F01D94" w:rsidRDefault="00F01D94" w:rsidP="00F01D94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По муниципальной программе, срок реализации которой завершился в отчетном году, координатор муниципальной программы представляет главе Кавказского сельского поселения Кавказского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F01D94" w:rsidRDefault="00F01D94" w:rsidP="00F01D94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lastRenderedPageBreak/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F01D94" w:rsidRDefault="00F01D94" w:rsidP="00F01D94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</w:p>
    <w:p w:rsidR="00B35B72" w:rsidRDefault="00B35B72" w:rsidP="00F01D94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</w:p>
    <w:p w:rsidR="00F01D94" w:rsidRDefault="00F01D94" w:rsidP="00F01D94">
      <w:pPr>
        <w:pStyle w:val="11"/>
        <w:widowControl/>
        <w:tabs>
          <w:tab w:val="left" w:pos="176"/>
        </w:tabs>
        <w:jc w:val="both"/>
        <w:rPr>
          <w:color w:val="auto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>Глава Кавказского сельского поселения</w:t>
      </w:r>
    </w:p>
    <w:p w:rsidR="00F01D94" w:rsidRDefault="00F01D94" w:rsidP="00F01D94">
      <w:pPr>
        <w:pStyle w:val="11"/>
        <w:widowControl/>
        <w:tabs>
          <w:tab w:val="left" w:pos="176"/>
        </w:tabs>
        <w:jc w:val="both"/>
        <w:rPr>
          <w:rStyle w:val="a4"/>
          <w:rFonts w:cs="Times New Roman"/>
          <w:b w:val="0"/>
          <w:bCs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 xml:space="preserve">Кавказского района                                                                         </w:t>
      </w:r>
      <w:r>
        <w:rPr>
          <w:rStyle w:val="a4"/>
          <w:rFonts w:cs="Times New Roman"/>
          <w:b w:val="0"/>
          <w:bCs/>
          <w:color w:val="auto"/>
          <w:sz w:val="28"/>
          <w:szCs w:val="28"/>
          <w:lang w:val="ru-RU"/>
        </w:rPr>
        <w:t xml:space="preserve">И.В. </w:t>
      </w:r>
      <w:proofErr w:type="spellStart"/>
      <w:r>
        <w:rPr>
          <w:rStyle w:val="a4"/>
          <w:rFonts w:cs="Times New Roman"/>
          <w:b w:val="0"/>
          <w:bCs/>
          <w:color w:val="auto"/>
          <w:sz w:val="28"/>
          <w:szCs w:val="28"/>
          <w:lang w:val="ru-RU"/>
        </w:rPr>
        <w:t>Бережинская</w:t>
      </w:r>
      <w:proofErr w:type="spellEnd"/>
    </w:p>
    <w:p w:rsidR="00F01D94" w:rsidRDefault="00F01D94" w:rsidP="00F01D94">
      <w:pPr>
        <w:pStyle w:val="11"/>
        <w:widowControl/>
        <w:tabs>
          <w:tab w:val="left" w:pos="176"/>
        </w:tabs>
        <w:jc w:val="both"/>
        <w:rPr>
          <w:rStyle w:val="a4"/>
          <w:rFonts w:cs="Times New Roman"/>
          <w:b w:val="0"/>
          <w:bCs/>
          <w:color w:val="auto"/>
          <w:sz w:val="28"/>
          <w:szCs w:val="28"/>
          <w:lang w:val="ru-RU"/>
        </w:rPr>
      </w:pPr>
    </w:p>
    <w:p w:rsidR="00F01D94" w:rsidRDefault="00F01D94" w:rsidP="00F01D94">
      <w:pPr>
        <w:pStyle w:val="11"/>
        <w:widowControl/>
        <w:tabs>
          <w:tab w:val="left" w:pos="176"/>
        </w:tabs>
        <w:jc w:val="both"/>
        <w:rPr>
          <w:color w:val="auto"/>
          <w:lang w:val="ru-RU"/>
        </w:rPr>
        <w:sectPr w:rsidR="00F01D94" w:rsidSect="00F63A93">
          <w:pgSz w:w="11906" w:h="16838"/>
          <w:pgMar w:top="1134" w:right="567" w:bottom="1134" w:left="1701" w:header="0" w:footer="1077" w:gutter="0"/>
          <w:cols w:space="720"/>
          <w:formProt w:val="0"/>
          <w:docGrid w:linePitch="360"/>
        </w:sectPr>
      </w:pPr>
    </w:p>
    <w:p w:rsidR="00F01D94" w:rsidRDefault="00F01D94" w:rsidP="00F01D94">
      <w:pPr>
        <w:ind w:firstLine="5954"/>
        <w:jc w:val="right"/>
      </w:pPr>
      <w:r>
        <w:rPr>
          <w:rStyle w:val="a4"/>
          <w:b w:val="0"/>
          <w:bCs/>
          <w:color w:val="000000"/>
          <w:sz w:val="28"/>
          <w:szCs w:val="28"/>
        </w:rPr>
        <w:lastRenderedPageBreak/>
        <w:t>Приложение № 1</w:t>
      </w:r>
    </w:p>
    <w:p w:rsidR="00F01D94" w:rsidRDefault="00F01D94" w:rsidP="00F01D94">
      <w:pPr>
        <w:ind w:firstLine="5529"/>
        <w:jc w:val="right"/>
      </w:pPr>
      <w:r>
        <w:rPr>
          <w:rStyle w:val="a4"/>
          <w:b w:val="0"/>
          <w:bCs/>
          <w:color w:val="000000"/>
          <w:sz w:val="28"/>
          <w:szCs w:val="28"/>
        </w:rPr>
        <w:t>к муниципальной программе</w:t>
      </w:r>
    </w:p>
    <w:p w:rsidR="00F01D94" w:rsidRDefault="00F01D94" w:rsidP="00F01D94">
      <w:pPr>
        <w:tabs>
          <w:tab w:val="left" w:pos="0"/>
        </w:tabs>
        <w:ind w:firstLine="8505"/>
        <w:jc w:val="center"/>
        <w:rPr>
          <w:sz w:val="28"/>
          <w:szCs w:val="28"/>
        </w:rPr>
      </w:pPr>
    </w:p>
    <w:p w:rsidR="00F01D94" w:rsidRDefault="00F01D94" w:rsidP="00F01D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ЦЕЛЕВЫЕ ПОКАЗАТЕЛИ </w:t>
      </w:r>
    </w:p>
    <w:p w:rsidR="00F01D94" w:rsidRDefault="00F01D94" w:rsidP="00F01D94">
      <w:pPr>
        <w:jc w:val="center"/>
      </w:pPr>
      <w:r>
        <w:rPr>
          <w:b/>
          <w:sz w:val="28"/>
          <w:szCs w:val="28"/>
        </w:rPr>
        <w:t>МУНИЦИПАЛЬНОЙ ПРОГРАММЫ</w:t>
      </w:r>
    </w:p>
    <w:p w:rsidR="00F01D94" w:rsidRDefault="00F01D94" w:rsidP="00F01D94">
      <w:pPr>
        <w:tabs>
          <w:tab w:val="left" w:pos="0"/>
        </w:tabs>
        <w:jc w:val="center"/>
      </w:pPr>
      <w:r>
        <w:rPr>
          <w:sz w:val="28"/>
          <w:szCs w:val="28"/>
        </w:rPr>
        <w:t>«</w:t>
      </w:r>
      <w:r>
        <w:rPr>
          <w:rStyle w:val="FontStyle15"/>
          <w:sz w:val="28"/>
          <w:szCs w:val="28"/>
        </w:rPr>
        <w:t xml:space="preserve">Комплексное благоустройство территории Кавказского сельского поселения» </w:t>
      </w:r>
    </w:p>
    <w:p w:rsidR="00F01D94" w:rsidRDefault="00F01D94" w:rsidP="00F01D94">
      <w:pPr>
        <w:tabs>
          <w:tab w:val="left" w:pos="0"/>
        </w:tabs>
        <w:jc w:val="center"/>
      </w:pPr>
    </w:p>
    <w:p w:rsidR="00F01D94" w:rsidRDefault="00F01D94" w:rsidP="00F01D94">
      <w:pPr>
        <w:tabs>
          <w:tab w:val="left" w:pos="0"/>
        </w:tabs>
        <w:jc w:val="center"/>
      </w:pPr>
    </w:p>
    <w:tbl>
      <w:tblPr>
        <w:tblW w:w="0" w:type="auto"/>
        <w:tblInd w:w="-279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4829"/>
        <w:gridCol w:w="1181"/>
        <w:gridCol w:w="793"/>
        <w:gridCol w:w="490"/>
        <w:gridCol w:w="490"/>
        <w:gridCol w:w="490"/>
        <w:gridCol w:w="490"/>
        <w:gridCol w:w="490"/>
        <w:gridCol w:w="490"/>
        <w:gridCol w:w="910"/>
        <w:gridCol w:w="910"/>
        <w:gridCol w:w="910"/>
        <w:gridCol w:w="910"/>
        <w:gridCol w:w="910"/>
        <w:gridCol w:w="11"/>
      </w:tblGrid>
      <w:tr w:rsidR="00F01D94" w:rsidTr="002758D5">
        <w:trPr>
          <w:cantSplit/>
          <w:trHeight w:val="62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№</w:t>
            </w:r>
          </w:p>
          <w:p w:rsidR="00F01D94" w:rsidRDefault="00F01D94" w:rsidP="002758D5">
            <w:pPr>
              <w:widowControl w:val="0"/>
              <w:jc w:val="center"/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spacing w:line="204" w:lineRule="auto"/>
              <w:jc w:val="center"/>
            </w:pPr>
            <w:r>
              <w:rPr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sz w:val="24"/>
                <w:szCs w:val="24"/>
              </w:rPr>
              <w:t>целевого</w:t>
            </w:r>
            <w:proofErr w:type="gramEnd"/>
          </w:p>
          <w:p w:rsidR="00F01D94" w:rsidRDefault="00F01D94" w:rsidP="002758D5">
            <w:pPr>
              <w:widowControl w:val="0"/>
              <w:spacing w:line="204" w:lineRule="auto"/>
              <w:jc w:val="center"/>
            </w:pPr>
            <w:r>
              <w:rPr>
                <w:sz w:val="24"/>
                <w:szCs w:val="24"/>
              </w:rPr>
              <w:t>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spacing w:line="204" w:lineRule="auto"/>
              <w:jc w:val="center"/>
            </w:pPr>
            <w:r>
              <w:rPr>
                <w:sz w:val="24"/>
                <w:szCs w:val="24"/>
              </w:rPr>
              <w:t>Ед.</w:t>
            </w:r>
          </w:p>
          <w:p w:rsidR="00F01D94" w:rsidRDefault="00F01D94" w:rsidP="002758D5">
            <w:pPr>
              <w:widowControl w:val="0"/>
              <w:spacing w:line="204" w:lineRule="auto"/>
              <w:jc w:val="center"/>
            </w:pPr>
            <w:r>
              <w:rPr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widowControl w:val="0"/>
              <w:snapToGrid w:val="0"/>
              <w:spacing w:before="240" w:line="204" w:lineRule="auto"/>
              <w:jc w:val="center"/>
            </w:pPr>
            <w:r>
              <w:rPr>
                <w:sz w:val="24"/>
                <w:szCs w:val="24"/>
              </w:rPr>
              <w:t>Статус</w:t>
            </w:r>
            <w:r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показателей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F01D94" w:rsidTr="002758D5">
        <w:trPr>
          <w:cantSplit/>
          <w:trHeight w:val="26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spacing w:line="204" w:lineRule="auto"/>
              <w:jc w:val="center"/>
            </w:pPr>
            <w:r>
              <w:rPr>
                <w:sz w:val="24"/>
                <w:szCs w:val="24"/>
              </w:rPr>
              <w:t>2015</w:t>
            </w:r>
          </w:p>
          <w:p w:rsidR="00F01D94" w:rsidRDefault="00F01D94" w:rsidP="002758D5">
            <w:pPr>
              <w:widowControl w:val="0"/>
              <w:snapToGrid w:val="0"/>
              <w:spacing w:line="204" w:lineRule="auto"/>
              <w:jc w:val="center"/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spacing w:line="204" w:lineRule="auto"/>
              <w:jc w:val="center"/>
            </w:pPr>
            <w:r>
              <w:rPr>
                <w:sz w:val="24"/>
                <w:szCs w:val="24"/>
              </w:rPr>
              <w:t>2016</w:t>
            </w:r>
          </w:p>
          <w:p w:rsidR="00F01D94" w:rsidRDefault="00F01D94" w:rsidP="002758D5">
            <w:pPr>
              <w:widowControl w:val="0"/>
              <w:snapToGrid w:val="0"/>
              <w:spacing w:line="204" w:lineRule="auto"/>
              <w:jc w:val="center"/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spacing w:line="204" w:lineRule="auto"/>
              <w:jc w:val="center"/>
            </w:pPr>
            <w:r>
              <w:rPr>
                <w:sz w:val="24"/>
                <w:szCs w:val="24"/>
              </w:rPr>
              <w:t>2017</w:t>
            </w:r>
          </w:p>
          <w:p w:rsidR="00F01D94" w:rsidRDefault="00F01D94" w:rsidP="002758D5">
            <w:pPr>
              <w:widowControl w:val="0"/>
              <w:snapToGrid w:val="0"/>
              <w:spacing w:line="204" w:lineRule="auto"/>
              <w:jc w:val="center"/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2018</w:t>
            </w:r>
          </w:p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2019</w:t>
            </w:r>
          </w:p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2020</w:t>
            </w:r>
          </w:p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2021</w:t>
            </w:r>
          </w:p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2022</w:t>
            </w:r>
          </w:p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2023</w:t>
            </w:r>
          </w:p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2024</w:t>
            </w:r>
          </w:p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2025</w:t>
            </w:r>
          </w:p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F01D94" w:rsidTr="002758D5">
        <w:trPr>
          <w:trHeight w:val="2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4" w:rsidRDefault="00F01D94" w:rsidP="002758D5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4" w:rsidRDefault="00F01D94" w:rsidP="002758D5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4" w:rsidRDefault="00F01D94" w:rsidP="002758D5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F01D94" w:rsidTr="002758D5">
        <w:trPr>
          <w:trHeight w:val="2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</w:t>
            </w:r>
            <w:r>
              <w:rPr>
                <w:rStyle w:val="FontStyle15"/>
                <w:b w:val="0"/>
                <w:sz w:val="24"/>
                <w:szCs w:val="24"/>
              </w:rPr>
              <w:t>Комплексное благоустройство территории Кавказского сельского поселения»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F01D94" w:rsidTr="002758D5">
        <w:trPr>
          <w:trHeight w:val="269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№1 «Обеспечение деятельности (оказания услуг) муниципальным учреждением по благоустройству и озеленению станицы Кавказской»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F01D94" w:rsidTr="002758D5">
        <w:trPr>
          <w:trHeight w:val="2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pStyle w:val="11"/>
              <w:snapToGrid w:val="0"/>
              <w:jc w:val="both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Целевой показатель: благоустройство территории Кавказского сельского поселения Кавказского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Усл</w:t>
            </w:r>
            <w:proofErr w:type="spellEnd"/>
            <w:r>
              <w:rPr>
                <w:sz w:val="24"/>
                <w:szCs w:val="24"/>
              </w:rPr>
              <w:t xml:space="preserve">. ед.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335066,0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335066,0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4" w:rsidRDefault="00F01D94" w:rsidP="002758D5">
            <w:pPr>
              <w:spacing w:line="360" w:lineRule="auto"/>
              <w:jc w:val="center"/>
            </w:pPr>
            <w:r w:rsidRPr="00BA69E2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4" w:rsidRDefault="00F01D94" w:rsidP="002758D5">
            <w:pPr>
              <w:spacing w:line="360" w:lineRule="auto"/>
              <w:jc w:val="center"/>
            </w:pPr>
            <w:r w:rsidRPr="00BA69E2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4" w:rsidRDefault="00F01D94" w:rsidP="002758D5">
            <w:pPr>
              <w:spacing w:line="360" w:lineRule="auto"/>
              <w:jc w:val="center"/>
            </w:pPr>
            <w:r w:rsidRPr="00BA69E2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F01D94" w:rsidTr="002758D5">
        <w:trPr>
          <w:trHeight w:val="2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widowControl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pStyle w:val="11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Выполнение работ по текущему содержанию и ремонту благоустройства и озеленения, 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Усл</w:t>
            </w:r>
            <w:proofErr w:type="spellEnd"/>
            <w:r>
              <w:rPr>
                <w:sz w:val="24"/>
                <w:szCs w:val="24"/>
              </w:rPr>
              <w:t xml:space="preserve">. ед.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jc w:val="center"/>
            </w:pPr>
            <w:r w:rsidRPr="00102DF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jc w:val="center"/>
            </w:pPr>
            <w:r w:rsidRPr="00102DF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jc w:val="center"/>
            </w:pPr>
            <w:r w:rsidRPr="00102DF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jc w:val="center"/>
            </w:pPr>
            <w:r w:rsidRPr="00102DF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jc w:val="center"/>
            </w:pPr>
            <w:r w:rsidRPr="00102DF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jc w:val="center"/>
            </w:pPr>
            <w:r w:rsidRPr="00102DF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jc w:val="center"/>
            </w:pPr>
            <w:r w:rsidRPr="00102DF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jc w:val="center"/>
            </w:pPr>
            <w:r w:rsidRPr="00102DF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331369,0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335066,0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335066,0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F01D94" w:rsidTr="002758D5">
        <w:trPr>
          <w:trHeight w:val="2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widowControl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pStyle w:val="11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Целевой показатель: выполнение работ по организации благоустройства и озеленения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309764,0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331369,0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175619" w:rsidP="002758D5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331369,0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175619" w:rsidP="002758D5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331369,0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F01D94" w:rsidTr="002758D5">
        <w:trPr>
          <w:trHeight w:val="2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widowControl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pStyle w:val="11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Целевой показатель: работы по текущему содержанию обочин дорог и ливневой канализации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Погонный метр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23652,0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2047,0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175619" w:rsidP="002758D5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2047,0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175619" w:rsidP="002758D5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2047,0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F01D94" w:rsidTr="002758D5">
        <w:trPr>
          <w:trHeight w:val="2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widowControl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pStyle w:val="11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Целевой показатель: обрезка и побелка деревьев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1650,0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F01D94" w:rsidTr="002758D5">
        <w:trPr>
          <w:trHeight w:val="2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№2 «Уличное освещение Кавказского сельского поселения»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F01D94" w:rsidTr="002758D5">
        <w:trPr>
          <w:trHeight w:val="2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pStyle w:val="11"/>
              <w:snapToGrid w:val="0"/>
              <w:jc w:val="both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Целевой показатель:</w:t>
            </w:r>
            <w:r>
              <w:rPr>
                <w:rStyle w:val="7"/>
                <w:rFonts w:cs="Times New Roman"/>
                <w:lang w:val="ru-RU"/>
              </w:rPr>
              <w:t xml:space="preserve"> уровень оснащенности населенных пунктов Кавказского сельского поселения системами наружного освещения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F01D94" w:rsidTr="002758D5">
        <w:trPr>
          <w:trHeight w:val="2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lastRenderedPageBreak/>
              <w:t>3.1.2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pStyle w:val="11"/>
              <w:snapToGrid w:val="0"/>
              <w:jc w:val="both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Целевой показатель: протяженность отремонтированных сетей наружного освещения на территории Кавказского сельского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F01D94" w:rsidTr="002758D5">
        <w:trPr>
          <w:trHeight w:val="2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4.1.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№3 «</w:t>
            </w:r>
            <w:r>
              <w:rPr>
                <w:sz w:val="24"/>
                <w:szCs w:val="24"/>
              </w:rPr>
              <w:t>Организация и содержание мест захоронения»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F01D94" w:rsidTr="002758D5">
        <w:trPr>
          <w:trHeight w:val="269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4.1.1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pStyle w:val="11"/>
              <w:snapToGrid w:val="0"/>
              <w:jc w:val="both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Целевой показатель: содержание и благоустройство территорий кладбищ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га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F01D94" w:rsidTr="002758D5">
        <w:trPr>
          <w:trHeight w:val="269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5.1.</w:t>
            </w:r>
          </w:p>
        </w:tc>
        <w:tc>
          <w:tcPr>
            <w:tcW w:w="0" w:type="auto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№ 4 «Другие мероприятия по благоустройству поселения»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F01D94" w:rsidTr="002758D5">
        <w:trPr>
          <w:trHeight w:val="2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5.1.1.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pStyle w:val="11"/>
              <w:snapToGrid w:val="0"/>
              <w:jc w:val="both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Целевой показатель: установка и содержание объектов благоустройства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F01D94" w:rsidTr="002758D5">
        <w:trPr>
          <w:trHeight w:val="2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widowControl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pStyle w:val="11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Целевой показатель: установка и содержание объектов благоустройства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F01D94" w:rsidTr="002758D5">
        <w:trPr>
          <w:trHeight w:val="2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widowControl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6.1.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widowControl w:val="0"/>
              <w:snapToGri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>Основное мероприятие №6 «Содержание мест (площадок) накопления твердых коммунальных отходов, расположенных на территории Кавказского сельского поселения Кавказского района»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F01D94" w:rsidTr="002758D5">
        <w:trPr>
          <w:trHeight w:val="2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widowControl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Pr="00B24520" w:rsidRDefault="00F01D94" w:rsidP="002758D5">
            <w:pPr>
              <w:pStyle w:val="11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Целевой показатель: </w:t>
            </w:r>
            <w:r>
              <w:rPr>
                <w:bCs/>
                <w:sz w:val="22"/>
                <w:szCs w:val="22"/>
                <w:lang w:val="ru-RU"/>
              </w:rPr>
              <w:t>с</w:t>
            </w:r>
            <w:r w:rsidRPr="00B24520">
              <w:rPr>
                <w:bCs/>
                <w:sz w:val="22"/>
                <w:szCs w:val="22"/>
                <w:lang w:val="ru-RU"/>
              </w:rPr>
              <w:t>одержание мест (площадок) накопления твердых коммунальных отходов</w:t>
            </w:r>
            <w:r>
              <w:rPr>
                <w:bCs/>
                <w:sz w:val="22"/>
                <w:szCs w:val="22"/>
                <w:lang w:val="ru-RU"/>
              </w:rPr>
              <w:t>, расположенных на территории Кавказского сельского поселения Кавказского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2758D5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F01D94" w:rsidRDefault="00F01D94" w:rsidP="002758D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</w:tbl>
    <w:p w:rsidR="00F01D94" w:rsidRDefault="00F01D94" w:rsidP="00F01D94">
      <w:pPr>
        <w:ind w:left="284"/>
        <w:jc w:val="both"/>
        <w:rPr>
          <w:sz w:val="24"/>
          <w:szCs w:val="24"/>
        </w:rPr>
      </w:pPr>
    </w:p>
    <w:p w:rsidR="00F01D94" w:rsidRDefault="00F01D94" w:rsidP="00F01D94">
      <w:pPr>
        <w:ind w:left="284"/>
        <w:jc w:val="both"/>
        <w:rPr>
          <w:sz w:val="24"/>
          <w:szCs w:val="24"/>
        </w:rPr>
      </w:pPr>
    </w:p>
    <w:p w:rsidR="00F01D94" w:rsidRDefault="00F01D94" w:rsidP="00F01D94">
      <w:pPr>
        <w:ind w:left="284"/>
        <w:jc w:val="both"/>
        <w:rPr>
          <w:sz w:val="24"/>
          <w:szCs w:val="24"/>
        </w:rPr>
      </w:pPr>
    </w:p>
    <w:p w:rsidR="00F01D94" w:rsidRDefault="00F01D94" w:rsidP="00F01D94">
      <w:pPr>
        <w:pStyle w:val="11"/>
        <w:widowControl/>
        <w:tabs>
          <w:tab w:val="left" w:pos="176"/>
        </w:tabs>
        <w:jc w:val="both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>Глава Кавказского сельского поселения</w:t>
      </w:r>
    </w:p>
    <w:p w:rsidR="00F01D94" w:rsidRDefault="00F01D94" w:rsidP="00F01D94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Кавказского района                                                                                                                                               И.В. </w:t>
      </w:r>
      <w:proofErr w:type="spellStart"/>
      <w:r>
        <w:rPr>
          <w:rFonts w:cs="Times New Roman"/>
          <w:sz w:val="28"/>
          <w:szCs w:val="28"/>
          <w:lang w:val="ru-RU"/>
        </w:rPr>
        <w:t>Бережинская</w:t>
      </w:r>
      <w:proofErr w:type="spellEnd"/>
    </w:p>
    <w:p w:rsidR="00F01D94" w:rsidRDefault="00F01D94" w:rsidP="00F01D94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</w:p>
    <w:p w:rsidR="00F01D94" w:rsidRDefault="00F01D94" w:rsidP="00F01D94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</w:p>
    <w:p w:rsidR="00F01D94" w:rsidRDefault="00F01D94" w:rsidP="00F01D94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</w:p>
    <w:p w:rsidR="00F01D94" w:rsidRDefault="00F01D94" w:rsidP="00F01D94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</w:p>
    <w:p w:rsidR="00F01D94" w:rsidRDefault="00F01D94" w:rsidP="00F01D94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</w:p>
    <w:p w:rsidR="00F01D94" w:rsidRDefault="00F01D94" w:rsidP="00F01D94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</w:p>
    <w:p w:rsidR="00F01D94" w:rsidRDefault="00F01D94" w:rsidP="00F01D94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</w:p>
    <w:p w:rsidR="00F01D94" w:rsidRDefault="00F01D94" w:rsidP="00F01D94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</w:p>
    <w:p w:rsidR="00F01D94" w:rsidRDefault="00F01D94" w:rsidP="00F01D94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</w:p>
    <w:p w:rsidR="00F01D94" w:rsidRDefault="006963D2" w:rsidP="00F01D94">
      <w:pPr>
        <w:pStyle w:val="11"/>
        <w:widowControl/>
        <w:tabs>
          <w:tab w:val="left" w:pos="176"/>
        </w:tabs>
        <w:jc w:val="both"/>
        <w:rPr>
          <w:rStyle w:val="a4"/>
          <w:b w:val="0"/>
          <w:bCs/>
          <w:color w:val="000000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lastRenderedPageBreak/>
        <w:t xml:space="preserve"> </w:t>
      </w:r>
    </w:p>
    <w:p w:rsidR="006963D2" w:rsidRDefault="006963D2" w:rsidP="006963D2">
      <w:pPr>
        <w:ind w:firstLine="7654"/>
        <w:jc w:val="center"/>
        <w:rPr>
          <w:rStyle w:val="a4"/>
          <w:b w:val="0"/>
          <w:bCs/>
          <w:color w:val="000000"/>
          <w:sz w:val="28"/>
          <w:szCs w:val="28"/>
        </w:rPr>
      </w:pPr>
      <w:r>
        <w:rPr>
          <w:rStyle w:val="a4"/>
          <w:b w:val="0"/>
          <w:bCs/>
          <w:color w:val="000000"/>
          <w:sz w:val="28"/>
          <w:szCs w:val="28"/>
        </w:rPr>
        <w:t>Приложение № 2</w:t>
      </w:r>
    </w:p>
    <w:p w:rsidR="006963D2" w:rsidRDefault="006963D2" w:rsidP="006963D2">
      <w:pPr>
        <w:jc w:val="center"/>
        <w:rPr>
          <w:sz w:val="28"/>
          <w:szCs w:val="28"/>
        </w:rPr>
      </w:pPr>
      <w:r>
        <w:rPr>
          <w:rStyle w:val="a4"/>
          <w:b w:val="0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к  муниципальной программе</w:t>
      </w:r>
    </w:p>
    <w:p w:rsidR="006963D2" w:rsidRDefault="006963D2" w:rsidP="006963D2">
      <w:pPr>
        <w:tabs>
          <w:tab w:val="left" w:pos="0"/>
        </w:tabs>
        <w:jc w:val="right"/>
        <w:rPr>
          <w:sz w:val="28"/>
          <w:szCs w:val="28"/>
        </w:rPr>
      </w:pPr>
    </w:p>
    <w:p w:rsidR="006963D2" w:rsidRDefault="006963D2" w:rsidP="006963D2">
      <w:pPr>
        <w:jc w:val="center"/>
        <w:rPr>
          <w:b/>
          <w:sz w:val="28"/>
          <w:szCs w:val="28"/>
          <w:shd w:val="clear" w:color="auto" w:fill="FFFFFF"/>
        </w:rPr>
      </w:pPr>
    </w:p>
    <w:p w:rsidR="00607785" w:rsidRDefault="00607785" w:rsidP="00607785">
      <w:pPr>
        <w:tabs>
          <w:tab w:val="left" w:pos="0"/>
        </w:tabs>
        <w:jc w:val="right"/>
        <w:rPr>
          <w:sz w:val="28"/>
          <w:szCs w:val="28"/>
        </w:rPr>
      </w:pPr>
    </w:p>
    <w:p w:rsidR="00607785" w:rsidRDefault="00607785" w:rsidP="00607785">
      <w:pPr>
        <w:jc w:val="center"/>
        <w:rPr>
          <w:b/>
          <w:sz w:val="28"/>
          <w:szCs w:val="28"/>
          <w:shd w:val="clear" w:color="auto" w:fill="FFFFFF"/>
        </w:rPr>
      </w:pPr>
    </w:p>
    <w:p w:rsidR="00607785" w:rsidRDefault="00607785" w:rsidP="00607785">
      <w:pPr>
        <w:jc w:val="center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ПЕРЕЧЕНЬ ОСНОВНЫХ МЕРОПРИЯТИЙ МУНИЦИПАЛЬНОЙ ПРОГРАММЫ </w:t>
      </w:r>
    </w:p>
    <w:p w:rsidR="00607785" w:rsidRDefault="00607785" w:rsidP="00607785">
      <w:pPr>
        <w:tabs>
          <w:tab w:val="left" w:pos="0"/>
        </w:tabs>
        <w:jc w:val="center"/>
        <w:rPr>
          <w:b/>
          <w:sz w:val="24"/>
          <w:szCs w:val="24"/>
        </w:rPr>
      </w:pPr>
      <w:r>
        <w:rPr>
          <w:sz w:val="28"/>
          <w:szCs w:val="28"/>
        </w:rPr>
        <w:t>«</w:t>
      </w:r>
      <w:r>
        <w:rPr>
          <w:rStyle w:val="FontStyle15"/>
          <w:sz w:val="28"/>
          <w:szCs w:val="28"/>
        </w:rPr>
        <w:t>Комплексное благоустройство территории Кавказского сельского поселения»</w:t>
      </w:r>
    </w:p>
    <w:p w:rsidR="00607785" w:rsidRDefault="00607785" w:rsidP="00607785">
      <w:pPr>
        <w:tabs>
          <w:tab w:val="left" w:pos="0"/>
        </w:tabs>
        <w:jc w:val="center"/>
        <w:rPr>
          <w:b/>
          <w:sz w:val="24"/>
          <w:szCs w:val="24"/>
        </w:rPr>
      </w:pPr>
    </w:p>
    <w:p w:rsidR="00607785" w:rsidRDefault="00607785" w:rsidP="00607785">
      <w:pPr>
        <w:tabs>
          <w:tab w:val="left" w:pos="0"/>
        </w:tabs>
        <w:jc w:val="center"/>
        <w:rPr>
          <w:b/>
          <w:sz w:val="24"/>
          <w:szCs w:val="24"/>
        </w:rPr>
      </w:pPr>
    </w:p>
    <w:tbl>
      <w:tblPr>
        <w:tblW w:w="5254" w:type="pct"/>
        <w:tblInd w:w="-459" w:type="dxa"/>
        <w:tblLayout w:type="fixed"/>
        <w:tblLook w:val="0000" w:firstRow="0" w:lastRow="0" w:firstColumn="0" w:lastColumn="0" w:noHBand="0" w:noVBand="0"/>
      </w:tblPr>
      <w:tblGrid>
        <w:gridCol w:w="322"/>
        <w:gridCol w:w="1689"/>
        <w:gridCol w:w="861"/>
        <w:gridCol w:w="1014"/>
        <w:gridCol w:w="865"/>
        <w:gridCol w:w="773"/>
        <w:gridCol w:w="812"/>
        <w:gridCol w:w="863"/>
        <w:gridCol w:w="868"/>
        <w:gridCol w:w="865"/>
        <w:gridCol w:w="916"/>
        <w:gridCol w:w="860"/>
        <w:gridCol w:w="892"/>
        <w:gridCol w:w="864"/>
        <w:gridCol w:w="865"/>
        <w:gridCol w:w="1152"/>
        <w:gridCol w:w="1056"/>
      </w:tblGrid>
      <w:tr w:rsidR="00607785" w:rsidTr="00B82E82"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607785" w:rsidRDefault="00607785" w:rsidP="0061739A">
            <w:pPr>
              <w:spacing w:line="216" w:lineRule="auto"/>
              <w:ind w:left="-113" w:right="-57"/>
              <w:jc w:val="center"/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ind w:left="-113" w:right="-57"/>
              <w:jc w:val="center"/>
            </w:pPr>
            <w:r>
              <w:rPr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ind w:left="-113" w:right="-57"/>
              <w:jc w:val="center"/>
            </w:pPr>
            <w:r>
              <w:rPr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607785" w:rsidRDefault="00607785" w:rsidP="0061739A">
            <w:pPr>
              <w:snapToGrid w:val="0"/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>
              <w:rPr>
                <w:sz w:val="22"/>
                <w:szCs w:val="22"/>
                <w:shd w:val="clear" w:color="auto" w:fill="FFFFFF"/>
              </w:rPr>
              <w:t>финанси-рования</w:t>
            </w:r>
            <w:proofErr w:type="spellEnd"/>
            <w:proofErr w:type="gramEnd"/>
            <w:r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607785" w:rsidRDefault="00607785" w:rsidP="0061739A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всего</w:t>
            </w:r>
          </w:p>
          <w:p w:rsidR="00607785" w:rsidRDefault="00607785" w:rsidP="0061739A">
            <w:pPr>
              <w:spacing w:line="216" w:lineRule="auto"/>
              <w:ind w:left="-113" w:right="-57"/>
              <w:jc w:val="center"/>
            </w:pPr>
            <w:r>
              <w:rPr>
                <w:sz w:val="22"/>
                <w:szCs w:val="22"/>
                <w:shd w:val="clear" w:color="auto" w:fill="FFFFFF"/>
              </w:rPr>
              <w:t>(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тыс.руб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94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ind w:left="-113" w:right="-57"/>
              <w:jc w:val="center"/>
            </w:pPr>
            <w:r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Непосредственный </w:t>
            </w:r>
          </w:p>
          <w:p w:rsidR="00607785" w:rsidRDefault="00607785" w:rsidP="0061739A">
            <w:pPr>
              <w:spacing w:line="216" w:lineRule="auto"/>
              <w:ind w:left="-113"/>
              <w:jc w:val="center"/>
            </w:pPr>
            <w:r>
              <w:rPr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hd w:val="clear" w:color="auto" w:fill="FFFFFF"/>
              <w:snapToGrid w:val="0"/>
              <w:spacing w:line="216" w:lineRule="auto"/>
              <w:ind w:left="-113" w:right="-57"/>
              <w:jc w:val="center"/>
              <w:textAlignment w:val="baseline"/>
            </w:pPr>
            <w:r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</w:tc>
      </w:tr>
      <w:tr w:rsidR="00607785" w:rsidRPr="000B72EB" w:rsidTr="00B82E82"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2023</w:t>
            </w:r>
          </w:p>
          <w:p w:rsidR="00607785" w:rsidRPr="000B72EB" w:rsidRDefault="00607785" w:rsidP="0061739A">
            <w:pPr>
              <w:snapToGrid w:val="0"/>
              <w:jc w:val="center"/>
            </w:pPr>
            <w:r w:rsidRPr="000B72EB">
              <w:rPr>
                <w:sz w:val="22"/>
                <w:szCs w:val="22"/>
              </w:rPr>
              <w:t>год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2024</w:t>
            </w:r>
          </w:p>
          <w:p w:rsidR="00607785" w:rsidRPr="000B72EB" w:rsidRDefault="00607785" w:rsidP="0061739A">
            <w:pPr>
              <w:snapToGrid w:val="0"/>
              <w:jc w:val="center"/>
            </w:pPr>
            <w:r w:rsidRPr="000B72EB">
              <w:rPr>
                <w:sz w:val="22"/>
                <w:szCs w:val="22"/>
              </w:rPr>
              <w:t>год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2025</w:t>
            </w:r>
          </w:p>
          <w:p w:rsidR="00607785" w:rsidRPr="000B72EB" w:rsidRDefault="00607785" w:rsidP="0061739A">
            <w:pPr>
              <w:snapToGrid w:val="0"/>
              <w:jc w:val="center"/>
            </w:pPr>
            <w:r w:rsidRPr="000B72EB">
              <w:rPr>
                <w:sz w:val="22"/>
                <w:szCs w:val="22"/>
              </w:rPr>
              <w:t>год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13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14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15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16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17</w:t>
            </w: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Основное мероприятие № 1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607785" w:rsidRDefault="00607785" w:rsidP="0061739A">
            <w:pPr>
              <w:snapToGrid w:val="0"/>
            </w:pPr>
            <w:r>
              <w:rPr>
                <w:sz w:val="22"/>
                <w:szCs w:val="22"/>
              </w:rPr>
              <w:t>Обеспечение деятельности (оказание услуг) муниципальным учреждением по благоустройству и озеленению станицы Кавказской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9919ED" w:rsidP="0061739A">
            <w:r>
              <w:rPr>
                <w:b/>
                <w:sz w:val="22"/>
                <w:szCs w:val="22"/>
              </w:rPr>
              <w:t>112009,6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b/>
                <w:sz w:val="22"/>
                <w:szCs w:val="22"/>
              </w:rPr>
              <w:t>7672,5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b/>
                <w:sz w:val="22"/>
                <w:szCs w:val="22"/>
              </w:rPr>
              <w:t>7491,4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b/>
                <w:sz w:val="22"/>
                <w:szCs w:val="22"/>
              </w:rPr>
              <w:t>6695,0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b/>
                <w:sz w:val="22"/>
                <w:szCs w:val="22"/>
              </w:rPr>
              <w:t>7154,6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b/>
                <w:sz w:val="22"/>
                <w:szCs w:val="22"/>
              </w:rPr>
              <w:t>9815,4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b/>
                <w:sz w:val="22"/>
                <w:szCs w:val="22"/>
              </w:rPr>
              <w:t>10536,8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b/>
                <w:sz w:val="22"/>
                <w:szCs w:val="22"/>
              </w:rPr>
              <w:t>10612,2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b/>
                <w:sz w:val="22"/>
                <w:szCs w:val="22"/>
              </w:rPr>
              <w:t>11931,8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r w:rsidRPr="000B72EB">
              <w:rPr>
                <w:b/>
                <w:sz w:val="22"/>
                <w:szCs w:val="22"/>
              </w:rPr>
              <w:t>125</w:t>
            </w:r>
            <w:r w:rsidR="0061739A" w:rsidRPr="000B72EB">
              <w:rPr>
                <w:b/>
                <w:sz w:val="22"/>
                <w:szCs w:val="22"/>
              </w:rPr>
              <w:t>60,1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F01D94" w:rsidRDefault="005302EC" w:rsidP="0061739A">
            <w:pPr>
              <w:rPr>
                <w:b/>
                <w:sz w:val="22"/>
                <w:szCs w:val="22"/>
              </w:rPr>
            </w:pPr>
            <w:r w:rsidRPr="00F01D94">
              <w:rPr>
                <w:b/>
                <w:sz w:val="22"/>
                <w:szCs w:val="22"/>
              </w:rPr>
              <w:t>13717,1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F01D94" w:rsidRDefault="009B3D22" w:rsidP="0061739A">
            <w:pPr>
              <w:rPr>
                <w:b/>
                <w:sz w:val="22"/>
                <w:szCs w:val="22"/>
              </w:rPr>
            </w:pPr>
            <w:r w:rsidRPr="00F01D94">
              <w:rPr>
                <w:b/>
                <w:sz w:val="22"/>
                <w:szCs w:val="22"/>
              </w:rPr>
              <w:t>13822,7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</w:pPr>
            <w:r w:rsidRPr="000B72EB">
              <w:rPr>
                <w:sz w:val="22"/>
                <w:szCs w:val="22"/>
              </w:rPr>
              <w:t>Выполнение муниципального задания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pStyle w:val="11"/>
              <w:snapToGrid w:val="0"/>
              <w:rPr>
                <w:sz w:val="22"/>
                <w:szCs w:val="22"/>
                <w:lang w:val="ru-RU"/>
              </w:rPr>
            </w:pPr>
            <w:r w:rsidRPr="000B72EB">
              <w:rPr>
                <w:sz w:val="22"/>
                <w:szCs w:val="22"/>
                <w:lang w:val="ru-RU"/>
              </w:rPr>
              <w:t>- Администрация Кавказского сельского поселения Кавказского района;</w:t>
            </w:r>
          </w:p>
          <w:p w:rsidR="00607785" w:rsidRPr="000B72EB" w:rsidRDefault="00607785" w:rsidP="0061739A">
            <w:pPr>
              <w:snapToGrid w:val="0"/>
              <w:spacing w:line="216" w:lineRule="auto"/>
            </w:pPr>
            <w:r w:rsidRPr="000B72EB">
              <w:rPr>
                <w:sz w:val="22"/>
                <w:szCs w:val="22"/>
              </w:rPr>
              <w:t>- Муниципальное бюджетное учрежден</w:t>
            </w:r>
            <w:r w:rsidRPr="000B72EB">
              <w:rPr>
                <w:sz w:val="22"/>
                <w:szCs w:val="22"/>
              </w:rPr>
              <w:lastRenderedPageBreak/>
              <w:t>ие «Учреждение благоустройства «Луч» Кавказского сельского поселения Кавказского района</w:t>
            </w: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sz w:val="22"/>
                <w:szCs w:val="22"/>
              </w:rPr>
              <w:t>622,6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sz w:val="22"/>
                <w:szCs w:val="22"/>
              </w:rPr>
              <w:t>410,1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sz w:val="22"/>
                <w:szCs w:val="22"/>
              </w:rPr>
              <w:t>212,5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8F5" w:rsidRPr="001C48F5" w:rsidRDefault="001C48F5" w:rsidP="006173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9919ED" w:rsidP="0061739A">
            <w:r>
              <w:rPr>
                <w:sz w:val="22"/>
                <w:szCs w:val="22"/>
              </w:rPr>
              <w:t>111006,5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sz w:val="22"/>
                <w:szCs w:val="22"/>
              </w:rPr>
              <w:t>7260,4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sz w:val="22"/>
                <w:szCs w:val="22"/>
              </w:rPr>
              <w:t>7480,0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sz w:val="22"/>
                <w:szCs w:val="22"/>
              </w:rPr>
              <w:t>6665,0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sz w:val="22"/>
                <w:szCs w:val="22"/>
              </w:rPr>
              <w:t>6802,1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sz w:val="22"/>
                <w:szCs w:val="22"/>
              </w:rPr>
              <w:t>9715,4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sz w:val="22"/>
                <w:szCs w:val="22"/>
              </w:rPr>
              <w:t>10471,8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sz w:val="22"/>
                <w:szCs w:val="22"/>
              </w:rPr>
              <w:t>10602,2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sz w:val="22"/>
                <w:szCs w:val="22"/>
              </w:rPr>
              <w:t>11921,8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r w:rsidRPr="000B72EB">
              <w:rPr>
                <w:sz w:val="22"/>
                <w:szCs w:val="22"/>
              </w:rPr>
              <w:t>12</w:t>
            </w:r>
            <w:r w:rsidR="0061739A" w:rsidRPr="000B72EB">
              <w:rPr>
                <w:sz w:val="22"/>
                <w:szCs w:val="22"/>
              </w:rPr>
              <w:t>548,</w:t>
            </w:r>
            <w:r w:rsidRPr="000B72EB">
              <w:rPr>
                <w:sz w:val="22"/>
                <w:szCs w:val="22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5302EC" w:rsidP="0061739A">
            <w:pPr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13717,1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9B3D22" w:rsidP="0061739A">
            <w:pPr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13822,7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B82E82" w:rsidRDefault="00607785" w:rsidP="0061739A">
            <w:pPr>
              <w:snapToGrid w:val="0"/>
              <w:spacing w:line="216" w:lineRule="auto"/>
            </w:pPr>
            <w:r w:rsidRPr="00B82E8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B82E82" w:rsidRDefault="00607785" w:rsidP="009919ED">
            <w:r w:rsidRPr="00B82E82">
              <w:rPr>
                <w:sz w:val="22"/>
                <w:szCs w:val="22"/>
              </w:rPr>
              <w:t>3</w:t>
            </w:r>
            <w:r w:rsidR="009919ED" w:rsidRPr="00B82E82">
              <w:rPr>
                <w:sz w:val="22"/>
                <w:szCs w:val="22"/>
              </w:rPr>
              <w:t>80,5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sz w:val="22"/>
                <w:szCs w:val="22"/>
              </w:rPr>
              <w:t>2,0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sz w:val="22"/>
                <w:szCs w:val="22"/>
              </w:rPr>
              <w:t>11,4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sz w:val="22"/>
                <w:szCs w:val="22"/>
              </w:rPr>
              <w:t>30,0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sz w:val="22"/>
                <w:szCs w:val="22"/>
              </w:rPr>
              <w:t>140,0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sz w:val="22"/>
                <w:szCs w:val="22"/>
              </w:rPr>
              <w:t>100,0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sz w:val="22"/>
                <w:szCs w:val="22"/>
              </w:rPr>
              <w:t>65,0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sz w:val="22"/>
                <w:szCs w:val="22"/>
              </w:rPr>
              <w:t>10,0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r>
              <w:rPr>
                <w:sz w:val="22"/>
                <w:szCs w:val="22"/>
              </w:rPr>
              <w:t>10,0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r w:rsidRPr="000B72EB">
              <w:rPr>
                <w:sz w:val="22"/>
                <w:szCs w:val="22"/>
              </w:rPr>
              <w:t>12,1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jc w:val="right"/>
            </w:pPr>
            <w:r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Мероприятие № </w:t>
            </w:r>
            <w:r>
              <w:rPr>
                <w:sz w:val="22"/>
                <w:szCs w:val="22"/>
                <w:u w:val="single"/>
              </w:rPr>
              <w:lastRenderedPageBreak/>
              <w:t>1.1</w:t>
            </w:r>
            <w:r>
              <w:rPr>
                <w:sz w:val="22"/>
                <w:szCs w:val="22"/>
              </w:rPr>
              <w:t xml:space="preserve"> </w:t>
            </w:r>
          </w:p>
          <w:p w:rsidR="00607785" w:rsidRDefault="00607785" w:rsidP="0061739A">
            <w:pPr>
              <w:snapToGrid w:val="0"/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186572" w:rsidP="00896187">
            <w:pPr>
              <w:jc w:val="center"/>
            </w:pPr>
            <w:r>
              <w:rPr>
                <w:b/>
                <w:sz w:val="22"/>
                <w:szCs w:val="22"/>
              </w:rPr>
              <w:t>111</w:t>
            </w:r>
            <w:r w:rsidR="00896187">
              <w:rPr>
                <w:b/>
                <w:sz w:val="22"/>
                <w:szCs w:val="22"/>
              </w:rPr>
              <w:t>378,1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7262,4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7491,4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6695,0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6933,2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9815,4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10536,8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10612,2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11931,8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12</w:t>
            </w:r>
            <w:r w:rsidR="0061739A" w:rsidRPr="000B72EB">
              <w:rPr>
                <w:sz w:val="22"/>
                <w:szCs w:val="22"/>
              </w:rPr>
              <w:t>560,1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5302EC" w:rsidP="0061739A">
            <w:pPr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13717,1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9B3D22" w:rsidP="0061739A">
            <w:pPr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13822,7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186572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572" w:rsidRDefault="00186572" w:rsidP="0018657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572" w:rsidRDefault="00186572" w:rsidP="0018657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572" w:rsidRDefault="00186572" w:rsidP="00186572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572" w:rsidRDefault="00186572" w:rsidP="00186572">
            <w:r>
              <w:rPr>
                <w:sz w:val="22"/>
                <w:szCs w:val="22"/>
              </w:rPr>
              <w:t>111006,5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572" w:rsidRDefault="00186572" w:rsidP="00186572">
            <w:r>
              <w:rPr>
                <w:sz w:val="22"/>
                <w:szCs w:val="22"/>
              </w:rPr>
              <w:t>7260,4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572" w:rsidRDefault="00186572" w:rsidP="00186572">
            <w:r>
              <w:rPr>
                <w:sz w:val="22"/>
                <w:szCs w:val="22"/>
              </w:rPr>
              <w:t>7480,0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572" w:rsidRDefault="00186572" w:rsidP="00186572">
            <w:r>
              <w:rPr>
                <w:sz w:val="22"/>
                <w:szCs w:val="22"/>
              </w:rPr>
              <w:t>6665,0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572" w:rsidRDefault="00186572" w:rsidP="00186572">
            <w:r>
              <w:rPr>
                <w:sz w:val="22"/>
                <w:szCs w:val="22"/>
              </w:rPr>
              <w:t>6802,1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572" w:rsidRDefault="00186572" w:rsidP="00186572">
            <w:r>
              <w:rPr>
                <w:sz w:val="22"/>
                <w:szCs w:val="22"/>
              </w:rPr>
              <w:t>9715,4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572" w:rsidRDefault="00186572" w:rsidP="00186572">
            <w:r>
              <w:rPr>
                <w:sz w:val="22"/>
                <w:szCs w:val="22"/>
              </w:rPr>
              <w:t>10471,8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72" w:rsidRDefault="00186572" w:rsidP="00186572">
            <w:r>
              <w:rPr>
                <w:sz w:val="22"/>
                <w:szCs w:val="22"/>
              </w:rPr>
              <w:t>10602,2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72" w:rsidRDefault="00186572" w:rsidP="00186572">
            <w:r>
              <w:rPr>
                <w:sz w:val="22"/>
                <w:szCs w:val="22"/>
              </w:rPr>
              <w:t>11921,8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72" w:rsidRPr="000B72EB" w:rsidRDefault="00186572" w:rsidP="00186572">
            <w:r w:rsidRPr="000B72EB">
              <w:rPr>
                <w:sz w:val="22"/>
                <w:szCs w:val="22"/>
              </w:rPr>
              <w:t>12548,0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72" w:rsidRPr="000B72EB" w:rsidRDefault="00186572" w:rsidP="00186572">
            <w:pPr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13717,1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72" w:rsidRPr="000B72EB" w:rsidRDefault="00186572" w:rsidP="00186572">
            <w:pPr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13822,7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6572" w:rsidRPr="000B72EB" w:rsidRDefault="00186572" w:rsidP="00186572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72" w:rsidRPr="000B72EB" w:rsidRDefault="00186572" w:rsidP="00186572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9919ED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3</w:t>
            </w:r>
            <w:r w:rsidR="009919ED">
              <w:rPr>
                <w:sz w:val="22"/>
                <w:szCs w:val="22"/>
              </w:rPr>
              <w:t>80,5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11,4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140,0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65,0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1739A" w:rsidP="0061739A">
            <w:pPr>
              <w:jc w:val="center"/>
            </w:pPr>
            <w:r w:rsidRPr="000B72EB">
              <w:rPr>
                <w:sz w:val="22"/>
                <w:szCs w:val="22"/>
              </w:rPr>
              <w:t>12,1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 1.2</w:t>
            </w:r>
          </w:p>
          <w:p w:rsidR="00607785" w:rsidRDefault="00607785" w:rsidP="0061739A">
            <w:pPr>
              <w:snapToGrid w:val="0"/>
            </w:pPr>
            <w:r>
              <w:rPr>
                <w:sz w:val="22"/>
                <w:szCs w:val="22"/>
              </w:rPr>
              <w:t>Поощрение победителей краевого смотра-конкурса по итогам деятельности органов местного самоуправления поселений по решению вопросов местного значения на звание лучшего поселения Краснодарского края за 2014 год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b/>
                <w:sz w:val="22"/>
                <w:szCs w:val="22"/>
              </w:rPr>
              <w:t>410,1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410,1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410,1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410,1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pacing w:val="-7"/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 1.3</w:t>
            </w:r>
          </w:p>
          <w:p w:rsidR="00607785" w:rsidRDefault="00607785" w:rsidP="0061739A">
            <w:pPr>
              <w:tabs>
                <w:tab w:val="left" w:pos="855"/>
              </w:tabs>
              <w:snapToGrid w:val="0"/>
              <w:jc w:val="both"/>
            </w:pPr>
            <w:r>
              <w:rPr>
                <w:spacing w:val="-7"/>
                <w:kern w:val="2"/>
                <w:sz w:val="22"/>
                <w:szCs w:val="22"/>
              </w:rPr>
              <w:t xml:space="preserve">Организация </w:t>
            </w:r>
            <w:r>
              <w:rPr>
                <w:spacing w:val="-7"/>
                <w:kern w:val="2"/>
                <w:sz w:val="22"/>
                <w:szCs w:val="22"/>
              </w:rPr>
              <w:lastRenderedPageBreak/>
              <w:t>благоустройства территории муниципального образования в границах территорий органов территориального общественного самоуправления —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b/>
                <w:sz w:val="22"/>
                <w:szCs w:val="22"/>
              </w:rPr>
              <w:t>221,4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221,4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8,9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8,9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jc w:val="right"/>
            </w:pPr>
            <w:r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 1.3.1</w:t>
            </w:r>
          </w:p>
          <w:p w:rsidR="00607785" w:rsidRDefault="00607785" w:rsidP="0061739A">
            <w:pPr>
              <w:snapToGrid w:val="0"/>
            </w:pPr>
            <w:r>
              <w:rPr>
                <w:sz w:val="22"/>
                <w:szCs w:val="22"/>
              </w:rPr>
              <w:t>капитальный ремонт ливневой канализации на пересечении пер. Октябрьский и ул. Малиновского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b/>
                <w:sz w:val="22"/>
                <w:szCs w:val="22"/>
              </w:rPr>
              <w:t>221,4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221,4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8,9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8,9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Основное мероприятие № 2</w:t>
            </w:r>
            <w:r>
              <w:rPr>
                <w:sz w:val="22"/>
                <w:szCs w:val="22"/>
                <w:u w:val="single"/>
              </w:rPr>
              <w:t xml:space="preserve"> </w:t>
            </w:r>
          </w:p>
          <w:p w:rsidR="00607785" w:rsidRDefault="00607785" w:rsidP="0061739A">
            <w:pPr>
              <w:snapToGrid w:val="0"/>
            </w:pPr>
            <w:r>
              <w:rPr>
                <w:sz w:val="22"/>
                <w:szCs w:val="22"/>
              </w:rPr>
              <w:lastRenderedPageBreak/>
              <w:t>У</w:t>
            </w:r>
            <w:r>
              <w:rPr>
                <w:color w:val="000000"/>
                <w:sz w:val="22"/>
                <w:szCs w:val="22"/>
              </w:rPr>
              <w:t>личное освещение Кавказского сельского поселения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896187" w:rsidP="0061739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25418,3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color w:val="000000"/>
                <w:sz w:val="22"/>
                <w:szCs w:val="22"/>
              </w:rPr>
              <w:t>1805,0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color w:val="000000"/>
                <w:sz w:val="22"/>
                <w:szCs w:val="22"/>
              </w:rPr>
              <w:t>1700,0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color w:val="000000"/>
                <w:sz w:val="22"/>
                <w:szCs w:val="22"/>
              </w:rPr>
              <w:t>1750,0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color w:val="000000"/>
                <w:sz w:val="22"/>
                <w:szCs w:val="22"/>
              </w:rPr>
              <w:t>1442,2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color w:val="000000"/>
                <w:sz w:val="22"/>
                <w:szCs w:val="22"/>
              </w:rPr>
              <w:t>1900,0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color w:val="000000"/>
                <w:sz w:val="22"/>
                <w:szCs w:val="22"/>
              </w:rPr>
              <w:t>2817,1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color w:val="000000"/>
                <w:sz w:val="22"/>
                <w:szCs w:val="22"/>
              </w:rPr>
              <w:t>1950,0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2100,0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color w:val="000000"/>
                <w:sz w:val="22"/>
                <w:szCs w:val="22"/>
              </w:rPr>
              <w:t>3654,0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9879F2" w:rsidP="0061739A">
            <w:pPr>
              <w:jc w:val="center"/>
            </w:pPr>
            <w:r w:rsidRPr="000B72EB">
              <w:rPr>
                <w:color w:val="000000"/>
                <w:sz w:val="22"/>
                <w:szCs w:val="22"/>
              </w:rPr>
              <w:t>3100</w:t>
            </w:r>
            <w:r w:rsidR="00607785" w:rsidRPr="000B72EB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9879F2" w:rsidP="0061739A">
            <w:pPr>
              <w:jc w:val="center"/>
            </w:pPr>
            <w:r w:rsidRPr="000B72EB">
              <w:rPr>
                <w:color w:val="000000"/>
                <w:sz w:val="22"/>
                <w:szCs w:val="22"/>
              </w:rPr>
              <w:t>3200,</w:t>
            </w:r>
            <w:r w:rsidR="00607785" w:rsidRPr="000B72E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pStyle w:val="aff0"/>
              <w:snapToGrid w:val="0"/>
              <w:rPr>
                <w:sz w:val="22"/>
                <w:szCs w:val="22"/>
              </w:rPr>
            </w:pPr>
            <w:r w:rsidRPr="000B72EB">
              <w:rPr>
                <w:rFonts w:ascii="Times New Roman" w:hAnsi="Times New Roman" w:cs="Times New Roman"/>
                <w:sz w:val="22"/>
                <w:szCs w:val="22"/>
              </w:rPr>
              <w:t>Устройство уличного освещения</w:t>
            </w:r>
          </w:p>
          <w:p w:rsidR="00607785" w:rsidRPr="000B72EB" w:rsidRDefault="00607785" w:rsidP="0061739A">
            <w:pPr>
              <w:pStyle w:val="aff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Pr="00896187" w:rsidRDefault="00896187" w:rsidP="0061739A">
            <w:pPr>
              <w:jc w:val="center"/>
            </w:pPr>
            <w:r w:rsidRPr="00896187">
              <w:rPr>
                <w:bCs/>
                <w:color w:val="000000"/>
                <w:sz w:val="22"/>
                <w:szCs w:val="22"/>
              </w:rPr>
              <w:t>25418,3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color w:val="000000"/>
                <w:sz w:val="22"/>
                <w:szCs w:val="22"/>
              </w:rPr>
              <w:t>1805,0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color w:val="000000"/>
                <w:sz w:val="22"/>
                <w:szCs w:val="22"/>
              </w:rPr>
              <w:t>1700,0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color w:val="000000"/>
                <w:sz w:val="22"/>
                <w:szCs w:val="22"/>
              </w:rPr>
              <w:t>1750,0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color w:val="000000"/>
                <w:sz w:val="22"/>
                <w:szCs w:val="22"/>
              </w:rPr>
              <w:t>1442,2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color w:val="000000"/>
                <w:sz w:val="22"/>
                <w:szCs w:val="22"/>
              </w:rPr>
              <w:t>1900,0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color w:val="000000"/>
                <w:sz w:val="22"/>
                <w:szCs w:val="22"/>
              </w:rPr>
              <w:t>2817,1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color w:val="000000"/>
                <w:sz w:val="22"/>
                <w:szCs w:val="22"/>
              </w:rPr>
              <w:t>1950,0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2100,0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color w:val="000000"/>
                <w:sz w:val="22"/>
                <w:szCs w:val="22"/>
              </w:rPr>
              <w:t>3654,0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9879F2" w:rsidP="0061739A">
            <w:pPr>
              <w:jc w:val="center"/>
            </w:pPr>
            <w:r w:rsidRPr="000B72EB">
              <w:rPr>
                <w:color w:val="000000"/>
                <w:sz w:val="22"/>
                <w:szCs w:val="22"/>
              </w:rPr>
              <w:t>3100,0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9879F2" w:rsidP="0061739A">
            <w:pPr>
              <w:jc w:val="center"/>
            </w:pPr>
            <w:r w:rsidRPr="000B72EB">
              <w:rPr>
                <w:color w:val="000000"/>
                <w:sz w:val="22"/>
                <w:szCs w:val="22"/>
              </w:rPr>
              <w:t>3200,0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jc w:val="right"/>
            </w:pPr>
            <w:r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Мероприятие №2.1 </w:t>
            </w:r>
          </w:p>
          <w:p w:rsidR="00607785" w:rsidRDefault="00607785" w:rsidP="0061739A">
            <w:pPr>
              <w:snapToGrid w:val="0"/>
            </w:pPr>
            <w:r>
              <w:rPr>
                <w:sz w:val="22"/>
                <w:szCs w:val="22"/>
              </w:rPr>
              <w:t>Оплата потребленной электроэнергии для нужд уличного освещения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5D46B6">
            <w:pPr>
              <w:snapToGrid w:val="0"/>
              <w:spacing w:line="216" w:lineRule="auto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5D46B6">
              <w:rPr>
                <w:b/>
                <w:color w:val="000000"/>
                <w:sz w:val="22"/>
                <w:szCs w:val="22"/>
              </w:rPr>
              <w:t>6174</w:t>
            </w:r>
            <w:r>
              <w:rPr>
                <w:b/>
                <w:color w:val="000000"/>
                <w:sz w:val="22"/>
                <w:szCs w:val="22"/>
              </w:rPr>
              <w:t>,2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color w:val="000000"/>
                <w:sz w:val="22"/>
                <w:szCs w:val="22"/>
              </w:rPr>
              <w:t>1150,0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1150,0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1150,0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974,2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1100,0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1500,0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1400,0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2100,0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5D46B6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2500,</w:t>
            </w:r>
            <w:r w:rsidR="00607785" w:rsidRPr="000B72EB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1650,0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5D46B6" w:rsidP="0061739A">
            <w:pPr>
              <w:snapToGrid w:val="0"/>
              <w:spacing w:line="216" w:lineRule="auto"/>
              <w:jc w:val="center"/>
            </w:pPr>
            <w:r>
              <w:rPr>
                <w:color w:val="000000"/>
                <w:sz w:val="22"/>
                <w:szCs w:val="22"/>
              </w:rPr>
              <w:t>16174</w:t>
            </w:r>
            <w:r w:rsidR="00607785">
              <w:rPr>
                <w:color w:val="000000"/>
                <w:sz w:val="22"/>
                <w:szCs w:val="22"/>
              </w:rPr>
              <w:t>,2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color w:val="000000"/>
                <w:sz w:val="22"/>
                <w:szCs w:val="22"/>
              </w:rPr>
              <w:t>1150,0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1150,0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1150,0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color w:val="000000"/>
                <w:sz w:val="22"/>
                <w:szCs w:val="22"/>
              </w:rPr>
              <w:t>974,2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1100,0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1500,0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1400,0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2100,0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5D46B6" w:rsidP="005D46B6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2500</w:t>
            </w:r>
            <w:r w:rsidR="00607785" w:rsidRPr="000B72EB">
              <w:rPr>
                <w:sz w:val="22"/>
                <w:szCs w:val="22"/>
              </w:rPr>
              <w:t>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1650,0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Мероприятие №2.2 </w:t>
            </w:r>
          </w:p>
          <w:p w:rsidR="00607785" w:rsidRDefault="00607785" w:rsidP="0061739A">
            <w:pPr>
              <w:snapToGrid w:val="0"/>
            </w:pPr>
            <w:r>
              <w:rPr>
                <w:sz w:val="22"/>
                <w:szCs w:val="22"/>
              </w:rPr>
              <w:t>Текущие содержание уличного освещения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896187" w:rsidP="0061739A">
            <w:pPr>
              <w:snapToGrid w:val="0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7192,6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413,3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550,0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447,2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1007,1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550,0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1739A" w:rsidP="0061739A">
            <w:pPr>
              <w:jc w:val="center"/>
            </w:pPr>
            <w:r w:rsidRPr="000B72EB">
              <w:rPr>
                <w:sz w:val="22"/>
                <w:szCs w:val="22"/>
              </w:rPr>
              <w:t>1075,0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9879F2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55</w:t>
            </w:r>
            <w:r w:rsidR="00607785"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1150,0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Pr="00896187" w:rsidRDefault="00896187" w:rsidP="0061739A">
            <w:pPr>
              <w:snapToGrid w:val="0"/>
              <w:jc w:val="center"/>
            </w:pPr>
            <w:r w:rsidRPr="00896187">
              <w:rPr>
                <w:color w:val="000000"/>
                <w:sz w:val="22"/>
                <w:szCs w:val="22"/>
              </w:rPr>
              <w:t>7192,6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413,3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550,0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447,2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1007,1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550,0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1739A" w:rsidP="0061739A">
            <w:pPr>
              <w:jc w:val="center"/>
            </w:pPr>
            <w:r w:rsidRPr="000B72EB">
              <w:rPr>
                <w:sz w:val="22"/>
                <w:szCs w:val="22"/>
              </w:rPr>
              <w:t>1075</w:t>
            </w:r>
            <w:r w:rsidR="00607785" w:rsidRPr="000B72EB">
              <w:rPr>
                <w:sz w:val="22"/>
                <w:szCs w:val="22"/>
              </w:rPr>
              <w:t>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F05C6D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55</w:t>
            </w:r>
            <w:r w:rsidR="00607785"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1150,0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внебюд</w:t>
            </w:r>
            <w:r>
              <w:rPr>
                <w:color w:val="000000"/>
                <w:sz w:val="22"/>
                <w:szCs w:val="22"/>
              </w:rPr>
              <w:lastRenderedPageBreak/>
              <w:t>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2.3.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Мероприятие №2.3 </w:t>
            </w:r>
          </w:p>
          <w:p w:rsidR="00607785" w:rsidRDefault="00607785" w:rsidP="0061739A">
            <w:pPr>
              <w:snapToGrid w:val="0"/>
            </w:pPr>
            <w:r>
              <w:rPr>
                <w:sz w:val="22"/>
                <w:szCs w:val="22"/>
              </w:rPr>
              <w:t>Прочие работы, услуги по уличному освещению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635,8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205,0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50,0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50,0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50,0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635,8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205,0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50,0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50,0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50,0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  <w:p w:rsidR="00607785" w:rsidRDefault="00607785" w:rsidP="0061739A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2.4.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№2.4</w:t>
            </w:r>
          </w:p>
          <w:p w:rsidR="00607785" w:rsidRDefault="00607785" w:rsidP="0061739A">
            <w:pPr>
              <w:snapToGrid w:val="0"/>
            </w:pPr>
            <w:r>
              <w:rPr>
                <w:sz w:val="22"/>
                <w:szCs w:val="22"/>
              </w:rPr>
              <w:t>Строительство наружного освещения в станице Кавказская переулок 2-я Пятилетка № 44а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36,7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36,7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36,7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36,7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№2.5</w:t>
            </w:r>
          </w:p>
          <w:p w:rsidR="00607785" w:rsidRDefault="00607785" w:rsidP="0061739A">
            <w:pPr>
              <w:snapToGrid w:val="0"/>
            </w:pPr>
            <w:r>
              <w:rPr>
                <w:sz w:val="22"/>
                <w:szCs w:val="22"/>
              </w:rPr>
              <w:t xml:space="preserve">Устройство </w:t>
            </w:r>
            <w:r>
              <w:rPr>
                <w:sz w:val="22"/>
                <w:szCs w:val="22"/>
              </w:rPr>
              <w:lastRenderedPageBreak/>
              <w:t>линий наружного освещения на территории Кавказского сельского поселения Кавказского района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600,0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jc w:val="right"/>
            </w:pPr>
            <w:r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</w:pPr>
            <w:r>
              <w:rPr>
                <w:sz w:val="22"/>
                <w:szCs w:val="22"/>
              </w:rPr>
              <w:t>2.5.1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</w:pPr>
            <w:r>
              <w:rPr>
                <w:sz w:val="22"/>
                <w:szCs w:val="22"/>
                <w:u w:val="single"/>
              </w:rPr>
              <w:t xml:space="preserve">Мероприятие  2.5.1 </w:t>
            </w:r>
            <w:r>
              <w:rPr>
                <w:sz w:val="22"/>
                <w:szCs w:val="22"/>
              </w:rPr>
              <w:t xml:space="preserve">Устройство электроснабжения </w:t>
            </w:r>
            <w:proofErr w:type="spellStart"/>
            <w:r>
              <w:rPr>
                <w:sz w:val="22"/>
                <w:szCs w:val="22"/>
              </w:rPr>
              <w:t>энергопринимающих</w:t>
            </w:r>
            <w:proofErr w:type="spellEnd"/>
            <w:r>
              <w:rPr>
                <w:sz w:val="22"/>
                <w:szCs w:val="22"/>
              </w:rPr>
              <w:t xml:space="preserve">    устройств наружного освещения по адресу: </w:t>
            </w:r>
            <w:proofErr w:type="gramStart"/>
            <w:r>
              <w:rPr>
                <w:sz w:val="22"/>
                <w:szCs w:val="22"/>
              </w:rPr>
              <w:t xml:space="preserve">Краснодарский край, Кавказский район, ст. Кавказская, пер. </w:t>
            </w:r>
            <w:proofErr w:type="spellStart"/>
            <w:r>
              <w:rPr>
                <w:sz w:val="22"/>
                <w:szCs w:val="22"/>
              </w:rPr>
              <w:t>Прикубанский</w:t>
            </w:r>
            <w:proofErr w:type="spellEnd"/>
            <w:r>
              <w:rPr>
                <w:sz w:val="22"/>
                <w:szCs w:val="22"/>
              </w:rPr>
              <w:t xml:space="preserve"> от ул. </w:t>
            </w:r>
            <w:proofErr w:type="spellStart"/>
            <w:r>
              <w:rPr>
                <w:sz w:val="22"/>
                <w:szCs w:val="22"/>
              </w:rPr>
              <w:t>Р.Люксембруг</w:t>
            </w:r>
            <w:proofErr w:type="spellEnd"/>
            <w:r>
              <w:rPr>
                <w:sz w:val="22"/>
                <w:szCs w:val="22"/>
              </w:rPr>
              <w:t xml:space="preserve"> до ул. Ленина</w:t>
            </w:r>
            <w:proofErr w:type="gram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292,5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142,5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292,5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142,5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jc w:val="right"/>
            </w:pPr>
            <w:r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№2.5.1.1</w:t>
            </w:r>
          </w:p>
          <w:p w:rsidR="00607785" w:rsidRDefault="00607785" w:rsidP="0061739A">
            <w:pPr>
              <w:snapToGrid w:val="0"/>
            </w:pPr>
            <w:r>
              <w:rPr>
                <w:sz w:val="22"/>
                <w:szCs w:val="22"/>
              </w:rPr>
              <w:t xml:space="preserve">Услуги по </w:t>
            </w:r>
            <w:r>
              <w:rPr>
                <w:sz w:val="22"/>
                <w:szCs w:val="22"/>
              </w:rPr>
              <w:lastRenderedPageBreak/>
              <w:t xml:space="preserve">выполнению топографической съемки по объекту: «Устройство электроснабжения </w:t>
            </w:r>
            <w:proofErr w:type="spellStart"/>
            <w:r>
              <w:rPr>
                <w:sz w:val="22"/>
                <w:szCs w:val="22"/>
              </w:rPr>
              <w:t>энергопринимающих</w:t>
            </w:r>
            <w:proofErr w:type="spellEnd"/>
            <w:r>
              <w:rPr>
                <w:sz w:val="22"/>
                <w:szCs w:val="22"/>
              </w:rPr>
              <w:t xml:space="preserve">    устройств наружного освещения по адресу: Краснодарский край, Кавказский район, ст. Кавказская, пер. </w:t>
            </w:r>
            <w:proofErr w:type="spellStart"/>
            <w:r>
              <w:rPr>
                <w:sz w:val="22"/>
                <w:szCs w:val="22"/>
              </w:rPr>
              <w:t>Прикубанский</w:t>
            </w:r>
            <w:proofErr w:type="spellEnd"/>
            <w:r>
              <w:rPr>
                <w:sz w:val="22"/>
                <w:szCs w:val="22"/>
              </w:rPr>
              <w:t xml:space="preserve"> от ул. </w:t>
            </w:r>
            <w:proofErr w:type="spellStart"/>
            <w:r>
              <w:rPr>
                <w:sz w:val="22"/>
                <w:szCs w:val="22"/>
              </w:rPr>
              <w:t>Р.Люксембруг</w:t>
            </w:r>
            <w:proofErr w:type="spellEnd"/>
            <w:r>
              <w:rPr>
                <w:sz w:val="22"/>
                <w:szCs w:val="22"/>
              </w:rPr>
              <w:t xml:space="preserve"> до ул. Ленина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28,0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28,0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№2.5.1.2</w:t>
            </w:r>
          </w:p>
          <w:p w:rsidR="00607785" w:rsidRDefault="00607785" w:rsidP="0061739A">
            <w:pPr>
              <w:snapToGrid w:val="0"/>
            </w:pPr>
            <w:r>
              <w:rPr>
                <w:sz w:val="22"/>
                <w:szCs w:val="22"/>
              </w:rPr>
              <w:t xml:space="preserve">Услуги по изготовлению проектной документации по объекту: «Устройство электроснабжения </w:t>
            </w:r>
            <w:proofErr w:type="spellStart"/>
            <w:r>
              <w:rPr>
                <w:sz w:val="22"/>
                <w:szCs w:val="22"/>
              </w:rPr>
              <w:t>энергопринимающих</w:t>
            </w:r>
            <w:proofErr w:type="spellEnd"/>
            <w:r>
              <w:rPr>
                <w:sz w:val="22"/>
                <w:szCs w:val="22"/>
              </w:rPr>
              <w:t xml:space="preserve">    устройств наружного освещения по </w:t>
            </w:r>
            <w:r>
              <w:rPr>
                <w:sz w:val="22"/>
                <w:szCs w:val="22"/>
              </w:rPr>
              <w:lastRenderedPageBreak/>
              <w:t xml:space="preserve">адресу: Краснодарский край, Кавказский район, ст. Кавказская, пер. </w:t>
            </w:r>
            <w:proofErr w:type="spellStart"/>
            <w:r>
              <w:rPr>
                <w:sz w:val="22"/>
                <w:szCs w:val="22"/>
              </w:rPr>
              <w:t>Прикубанский</w:t>
            </w:r>
            <w:proofErr w:type="spellEnd"/>
            <w:r>
              <w:rPr>
                <w:sz w:val="22"/>
                <w:szCs w:val="22"/>
              </w:rPr>
              <w:t xml:space="preserve"> от ул. </w:t>
            </w:r>
            <w:proofErr w:type="spellStart"/>
            <w:r>
              <w:rPr>
                <w:sz w:val="22"/>
                <w:szCs w:val="22"/>
              </w:rPr>
              <w:t>Р.Люксембруг</w:t>
            </w:r>
            <w:proofErr w:type="spellEnd"/>
            <w:r>
              <w:rPr>
                <w:sz w:val="22"/>
                <w:szCs w:val="22"/>
              </w:rPr>
              <w:t xml:space="preserve"> до ул. Ленина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40,0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№2.5.1.3</w:t>
            </w:r>
          </w:p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Устройство электроснабжения </w:t>
            </w:r>
            <w:proofErr w:type="spellStart"/>
            <w:r>
              <w:rPr>
                <w:sz w:val="22"/>
                <w:szCs w:val="22"/>
              </w:rPr>
              <w:t>энергопринимающих</w:t>
            </w:r>
            <w:proofErr w:type="spellEnd"/>
            <w:r>
              <w:rPr>
                <w:sz w:val="22"/>
                <w:szCs w:val="22"/>
              </w:rPr>
              <w:t xml:space="preserve">    устройств наружного освещения по адресу: Краснодарский край, Кавказский район, ст. Кавказская пер. </w:t>
            </w:r>
            <w:proofErr w:type="spellStart"/>
            <w:r>
              <w:rPr>
                <w:sz w:val="22"/>
                <w:szCs w:val="22"/>
              </w:rPr>
              <w:t>Прикубанский</w:t>
            </w:r>
            <w:proofErr w:type="spellEnd"/>
            <w:r>
              <w:rPr>
                <w:sz w:val="22"/>
                <w:szCs w:val="22"/>
              </w:rPr>
              <w:t xml:space="preserve"> от ул. </w:t>
            </w:r>
            <w:proofErr w:type="spellStart"/>
            <w:r>
              <w:rPr>
                <w:sz w:val="22"/>
                <w:szCs w:val="22"/>
              </w:rPr>
              <w:t>Р.Люксембруг</w:t>
            </w:r>
            <w:proofErr w:type="spellEnd"/>
            <w:r>
              <w:rPr>
                <w:sz w:val="22"/>
                <w:szCs w:val="22"/>
              </w:rPr>
              <w:t xml:space="preserve"> до ул. Ленина</w:t>
            </w:r>
          </w:p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224,5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116,0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108,5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224,5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116,0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108,5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</w:pPr>
            <w:r>
              <w:rPr>
                <w:sz w:val="22"/>
                <w:szCs w:val="22"/>
              </w:rPr>
              <w:t>2.5.2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№2.5.2</w:t>
            </w:r>
          </w:p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Устройство электроснабжения </w:t>
            </w:r>
            <w:proofErr w:type="spellStart"/>
            <w:r>
              <w:rPr>
                <w:sz w:val="22"/>
                <w:szCs w:val="22"/>
              </w:rPr>
              <w:lastRenderedPageBreak/>
              <w:t>энергопринимающих</w:t>
            </w:r>
            <w:proofErr w:type="spellEnd"/>
            <w:r>
              <w:rPr>
                <w:sz w:val="22"/>
                <w:szCs w:val="22"/>
              </w:rPr>
              <w:t xml:space="preserve"> устройств наружного освещения по адресу 352140, Краснодарский край, Кавказский район, ст. Кавказская, ул. </w:t>
            </w:r>
            <w:proofErr w:type="spellStart"/>
            <w:r>
              <w:rPr>
                <w:sz w:val="22"/>
                <w:szCs w:val="22"/>
              </w:rPr>
              <w:t>Р.Люксембруг</w:t>
            </w:r>
            <w:proofErr w:type="spellEnd"/>
            <w:r>
              <w:rPr>
                <w:sz w:val="22"/>
                <w:szCs w:val="22"/>
              </w:rPr>
              <w:t xml:space="preserve"> от пер.2-я Пятилетка до пер. </w:t>
            </w:r>
            <w:proofErr w:type="spellStart"/>
            <w:r>
              <w:rPr>
                <w:sz w:val="22"/>
                <w:szCs w:val="22"/>
              </w:rPr>
              <w:t>Прикубанский</w:t>
            </w:r>
            <w:proofErr w:type="spellEnd"/>
          </w:p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307,5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157,5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 xml:space="preserve">федеральный </w:t>
            </w:r>
            <w:r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307,5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157,5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jc w:val="right"/>
            </w:pPr>
            <w:r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№2.5.2.1</w:t>
            </w:r>
          </w:p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Услуги по изготовлению проектной документации по объекту: «Устройство электроснабжения </w:t>
            </w:r>
            <w:proofErr w:type="spellStart"/>
            <w:r>
              <w:rPr>
                <w:sz w:val="22"/>
                <w:szCs w:val="22"/>
              </w:rPr>
              <w:t>энергопринимающих</w:t>
            </w:r>
            <w:proofErr w:type="spellEnd"/>
            <w:r>
              <w:rPr>
                <w:sz w:val="22"/>
                <w:szCs w:val="22"/>
              </w:rPr>
              <w:t xml:space="preserve"> устройств наружного освещения по адресу:</w:t>
            </w:r>
          </w:p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Краснодарский край, Кавказский район, ст. </w:t>
            </w:r>
            <w:r>
              <w:rPr>
                <w:sz w:val="22"/>
                <w:szCs w:val="22"/>
              </w:rPr>
              <w:lastRenderedPageBreak/>
              <w:t xml:space="preserve">Кавказская, ул. </w:t>
            </w:r>
            <w:proofErr w:type="spellStart"/>
            <w:r>
              <w:rPr>
                <w:sz w:val="22"/>
                <w:szCs w:val="22"/>
              </w:rPr>
              <w:t>Р.Люксембруг</w:t>
            </w:r>
            <w:proofErr w:type="spellEnd"/>
            <w:r>
              <w:rPr>
                <w:sz w:val="22"/>
                <w:szCs w:val="22"/>
              </w:rPr>
              <w:t xml:space="preserve"> от пер.2-я Пятилетка до пер. </w:t>
            </w:r>
            <w:proofErr w:type="spellStart"/>
            <w:r>
              <w:rPr>
                <w:sz w:val="22"/>
                <w:szCs w:val="22"/>
              </w:rPr>
              <w:t>Прикубанский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40,0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№2.5.2.2</w:t>
            </w:r>
          </w:p>
          <w:p w:rsidR="00607785" w:rsidRDefault="00607785" w:rsidP="0061739A">
            <w:pPr>
              <w:snapToGrid w:val="0"/>
            </w:pPr>
            <w:r>
              <w:rPr>
                <w:sz w:val="22"/>
                <w:szCs w:val="22"/>
              </w:rPr>
              <w:t xml:space="preserve">Устройство электроснабжения </w:t>
            </w:r>
            <w:proofErr w:type="spellStart"/>
            <w:r>
              <w:rPr>
                <w:sz w:val="22"/>
                <w:szCs w:val="22"/>
              </w:rPr>
              <w:t>энергопринимающих</w:t>
            </w:r>
            <w:proofErr w:type="spellEnd"/>
            <w:r>
              <w:rPr>
                <w:sz w:val="22"/>
                <w:szCs w:val="22"/>
              </w:rPr>
              <w:t xml:space="preserve"> устройств наружного освещения по адресу 352140, Краснодарский край, Кавказский район, ст. Кавказская, ул. </w:t>
            </w:r>
            <w:proofErr w:type="spellStart"/>
            <w:r>
              <w:rPr>
                <w:sz w:val="22"/>
                <w:szCs w:val="22"/>
              </w:rPr>
              <w:t>Р.Люксембруг</w:t>
            </w:r>
            <w:proofErr w:type="spellEnd"/>
            <w:r>
              <w:rPr>
                <w:sz w:val="22"/>
                <w:szCs w:val="22"/>
              </w:rPr>
              <w:t xml:space="preserve"> от пер.2-я Пятилетка до пер. </w:t>
            </w:r>
            <w:proofErr w:type="spellStart"/>
            <w:r>
              <w:rPr>
                <w:sz w:val="22"/>
                <w:szCs w:val="22"/>
              </w:rPr>
              <w:t>Прикубанский</w:t>
            </w:r>
            <w:proofErr w:type="spell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267,5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130,0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137,5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267,5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130,0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137,5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</w:pPr>
            <w:r>
              <w:rPr>
                <w:sz w:val="22"/>
                <w:szCs w:val="22"/>
              </w:rPr>
              <w:t>2.5.3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№2.5.3</w:t>
            </w:r>
          </w:p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Устройство электроснабжения </w:t>
            </w:r>
            <w:proofErr w:type="spellStart"/>
            <w:r>
              <w:rPr>
                <w:sz w:val="22"/>
                <w:szCs w:val="22"/>
              </w:rPr>
              <w:t>энергопринимающих</w:t>
            </w:r>
            <w:proofErr w:type="spellEnd"/>
            <w:r>
              <w:rPr>
                <w:sz w:val="22"/>
                <w:szCs w:val="22"/>
              </w:rPr>
              <w:t xml:space="preserve"> устройств наружного освещения по </w:t>
            </w:r>
            <w:r>
              <w:rPr>
                <w:sz w:val="22"/>
                <w:szCs w:val="22"/>
              </w:rPr>
              <w:lastRenderedPageBreak/>
              <w:t xml:space="preserve">адресу: Краснодарский край, Кавказский район, ст. Кавказская, пер. </w:t>
            </w:r>
            <w:proofErr w:type="spellStart"/>
            <w:r>
              <w:rPr>
                <w:sz w:val="22"/>
                <w:szCs w:val="22"/>
              </w:rPr>
              <w:t>Прикубанский</w:t>
            </w:r>
            <w:proofErr w:type="spellEnd"/>
            <w:r>
              <w:rPr>
                <w:sz w:val="22"/>
                <w:szCs w:val="22"/>
              </w:rPr>
              <w:t xml:space="preserve"> от ул. Ленина до ул. Малиновского</w:t>
            </w:r>
          </w:p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jc w:val="right"/>
            </w:pPr>
            <w:r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№2.5.3.1</w:t>
            </w:r>
          </w:p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Услуги по выполнению топографической съемки по объекту: «Устройство электроснабжения </w:t>
            </w:r>
            <w:proofErr w:type="spellStart"/>
            <w:r>
              <w:rPr>
                <w:sz w:val="22"/>
                <w:szCs w:val="22"/>
              </w:rPr>
              <w:t>энергопринимающих</w:t>
            </w:r>
            <w:proofErr w:type="spellEnd"/>
            <w:r>
              <w:rPr>
                <w:sz w:val="22"/>
                <w:szCs w:val="22"/>
              </w:rPr>
              <w:t xml:space="preserve"> устройств наружного освещения по адресу: Краснодарский край, Кавказский район, ст. Кавказская, пер. </w:t>
            </w:r>
            <w:proofErr w:type="spellStart"/>
            <w:r>
              <w:rPr>
                <w:sz w:val="22"/>
                <w:szCs w:val="22"/>
              </w:rPr>
              <w:t>Прикубанский</w:t>
            </w:r>
            <w:proofErr w:type="spellEnd"/>
            <w:r>
              <w:rPr>
                <w:sz w:val="22"/>
                <w:szCs w:val="22"/>
              </w:rPr>
              <w:t xml:space="preserve"> от ул. Ленина до ул. Малиновского»</w:t>
            </w:r>
          </w:p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№2.5.3.2</w:t>
            </w:r>
          </w:p>
          <w:p w:rsidR="00607785" w:rsidRDefault="00607785" w:rsidP="0061739A">
            <w:pPr>
              <w:snapToGrid w:val="0"/>
            </w:pPr>
            <w:r>
              <w:rPr>
                <w:sz w:val="22"/>
                <w:szCs w:val="22"/>
              </w:rPr>
              <w:t xml:space="preserve">Услуги по изготовлению проектной документации по объекту: «Устройство электроснабжения </w:t>
            </w:r>
            <w:proofErr w:type="spellStart"/>
            <w:r>
              <w:rPr>
                <w:sz w:val="22"/>
                <w:szCs w:val="22"/>
              </w:rPr>
              <w:t>энергопринимающих</w:t>
            </w:r>
            <w:proofErr w:type="spellEnd"/>
            <w:r>
              <w:rPr>
                <w:sz w:val="22"/>
                <w:szCs w:val="22"/>
              </w:rPr>
              <w:t xml:space="preserve"> устройств наружного освещения по адресу: Краснодарский край, Кавказский район, ст. Кавказская, пер. </w:t>
            </w:r>
            <w:proofErr w:type="spellStart"/>
            <w:r>
              <w:rPr>
                <w:sz w:val="22"/>
                <w:szCs w:val="22"/>
              </w:rPr>
              <w:t>Прикубанский</w:t>
            </w:r>
            <w:proofErr w:type="spellEnd"/>
            <w:r>
              <w:rPr>
                <w:sz w:val="22"/>
                <w:szCs w:val="22"/>
              </w:rPr>
              <w:t xml:space="preserve"> от ул. Ленина до ул. Малиновского»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№2.5.3.3</w:t>
            </w:r>
          </w:p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Устройство электроснабжения </w:t>
            </w:r>
            <w:proofErr w:type="spellStart"/>
            <w:r>
              <w:rPr>
                <w:sz w:val="22"/>
                <w:szCs w:val="22"/>
              </w:rPr>
              <w:t>энергопринимающих</w:t>
            </w:r>
            <w:proofErr w:type="spellEnd"/>
            <w:r>
              <w:rPr>
                <w:sz w:val="22"/>
                <w:szCs w:val="22"/>
              </w:rPr>
              <w:t xml:space="preserve"> устройств наружного освещения по адресу: Краснодарский </w:t>
            </w:r>
            <w:r>
              <w:rPr>
                <w:sz w:val="22"/>
                <w:szCs w:val="22"/>
              </w:rPr>
              <w:lastRenderedPageBreak/>
              <w:t xml:space="preserve">край, Кавказский район, ст. Кавказская, пер. </w:t>
            </w:r>
            <w:proofErr w:type="spellStart"/>
            <w:r>
              <w:rPr>
                <w:sz w:val="22"/>
                <w:szCs w:val="22"/>
              </w:rPr>
              <w:t>Прикубанский</w:t>
            </w:r>
            <w:proofErr w:type="spellEnd"/>
            <w:r>
              <w:rPr>
                <w:sz w:val="22"/>
                <w:szCs w:val="22"/>
              </w:rPr>
              <w:t xml:space="preserve"> от ул. Ленина до ул. Малиновского</w:t>
            </w:r>
          </w:p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</w:t>
            </w:r>
            <w:r>
              <w:rPr>
                <w:sz w:val="22"/>
                <w:szCs w:val="22"/>
              </w:rPr>
              <w:lastRenderedPageBreak/>
              <w:t>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№2.5.3.4</w:t>
            </w:r>
          </w:p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Технологическое присоединение объекта электропотребления: «Устройство электроснабжения </w:t>
            </w:r>
            <w:proofErr w:type="spellStart"/>
            <w:r>
              <w:rPr>
                <w:sz w:val="22"/>
                <w:szCs w:val="22"/>
              </w:rPr>
              <w:t>энергопринимающих</w:t>
            </w:r>
            <w:proofErr w:type="spellEnd"/>
            <w:r>
              <w:rPr>
                <w:sz w:val="22"/>
                <w:szCs w:val="22"/>
              </w:rPr>
              <w:t xml:space="preserve"> устройств наружного освещения по адресу: Краснодарский край, Кавказский район, ст. Кавказская, пер. </w:t>
            </w:r>
            <w:proofErr w:type="spellStart"/>
            <w:r>
              <w:rPr>
                <w:sz w:val="22"/>
                <w:szCs w:val="22"/>
              </w:rPr>
              <w:t>Прикубанский</w:t>
            </w:r>
            <w:proofErr w:type="spellEnd"/>
            <w:r>
              <w:rPr>
                <w:sz w:val="22"/>
                <w:szCs w:val="22"/>
              </w:rPr>
              <w:t xml:space="preserve"> от ул. Ленина до ул. Малиновского»</w:t>
            </w:r>
          </w:p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</w:pPr>
            <w:r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lastRenderedPageBreak/>
              <w:t>5.4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lastRenderedPageBreak/>
              <w:t xml:space="preserve">Мероприятие </w:t>
            </w:r>
            <w:r>
              <w:rPr>
                <w:sz w:val="22"/>
                <w:szCs w:val="22"/>
                <w:u w:val="single"/>
              </w:rPr>
              <w:lastRenderedPageBreak/>
              <w:t>№2.5.4</w:t>
            </w:r>
          </w:p>
          <w:p w:rsidR="00607785" w:rsidRDefault="00607785" w:rsidP="0061739A">
            <w:pPr>
              <w:snapToGrid w:val="0"/>
            </w:pPr>
            <w:r>
              <w:rPr>
                <w:sz w:val="22"/>
                <w:szCs w:val="22"/>
              </w:rPr>
              <w:t xml:space="preserve">Устройство электроснабжения </w:t>
            </w:r>
            <w:proofErr w:type="spellStart"/>
            <w:r>
              <w:rPr>
                <w:sz w:val="22"/>
                <w:szCs w:val="22"/>
              </w:rPr>
              <w:t>энергопринимающих</w:t>
            </w:r>
            <w:proofErr w:type="spellEnd"/>
            <w:r>
              <w:rPr>
                <w:sz w:val="22"/>
                <w:szCs w:val="22"/>
              </w:rPr>
              <w:t xml:space="preserve"> устройств наружного освещения по адресу: Краснодарский край, Кавказский район, ст. Кавказская, ул. Набережная от пер. Пугачёва до </w:t>
            </w:r>
            <w:proofErr w:type="spellStart"/>
            <w:r>
              <w:rPr>
                <w:sz w:val="22"/>
                <w:szCs w:val="22"/>
              </w:rPr>
              <w:t>пер.Колхозный</w:t>
            </w:r>
            <w:proofErr w:type="spell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jc w:val="right"/>
            </w:pPr>
            <w:r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№2.5.4.1</w:t>
            </w:r>
          </w:p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Услуги по выполнению топографической съемки по объекту: «Устройство электроснабжения </w:t>
            </w:r>
            <w:proofErr w:type="spellStart"/>
            <w:r>
              <w:rPr>
                <w:sz w:val="22"/>
                <w:szCs w:val="22"/>
              </w:rPr>
              <w:t>энергопринимающих</w:t>
            </w:r>
            <w:proofErr w:type="spellEnd"/>
            <w:r>
              <w:rPr>
                <w:sz w:val="22"/>
                <w:szCs w:val="22"/>
              </w:rPr>
              <w:t xml:space="preserve"> устройств наружного освещения по адресу: Краснодарский край, Кавказский </w:t>
            </w:r>
            <w:r>
              <w:rPr>
                <w:sz w:val="22"/>
                <w:szCs w:val="22"/>
              </w:rPr>
              <w:lastRenderedPageBreak/>
              <w:t>район, ст. Кавказская, ул. Набережная от пер. Пугачёва до пер. Колхозный»</w:t>
            </w:r>
          </w:p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№2.5.4.2</w:t>
            </w:r>
          </w:p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Услуги по изготовлению проектной документации по объекту: «Устройство электроснабжения </w:t>
            </w:r>
            <w:proofErr w:type="spellStart"/>
            <w:r>
              <w:rPr>
                <w:sz w:val="22"/>
                <w:szCs w:val="22"/>
              </w:rPr>
              <w:t>энергопринимающих</w:t>
            </w:r>
            <w:proofErr w:type="spellEnd"/>
            <w:r>
              <w:rPr>
                <w:sz w:val="22"/>
                <w:szCs w:val="22"/>
              </w:rPr>
              <w:t xml:space="preserve"> устройств наружного освещения по адресу: Краснодарский край, Кавказский район, ст. Кавказская, ул. Набережная от пер. Пугачёва до пер. Колхозный»</w:t>
            </w:r>
          </w:p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№2.5.4.3</w:t>
            </w:r>
          </w:p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Устройство </w:t>
            </w:r>
            <w:r>
              <w:rPr>
                <w:sz w:val="22"/>
                <w:szCs w:val="22"/>
              </w:rPr>
              <w:lastRenderedPageBreak/>
              <w:t xml:space="preserve">электроснабжения </w:t>
            </w:r>
            <w:proofErr w:type="spellStart"/>
            <w:r>
              <w:rPr>
                <w:sz w:val="22"/>
                <w:szCs w:val="22"/>
              </w:rPr>
              <w:t>энергопринимающих</w:t>
            </w:r>
            <w:proofErr w:type="spellEnd"/>
            <w:r>
              <w:rPr>
                <w:sz w:val="22"/>
                <w:szCs w:val="22"/>
              </w:rPr>
              <w:t xml:space="preserve"> устройств наружного освещения по адресу: Краснодарский край, Кавказский район, ст. Кавказская, ул. Набережная от пер. Пугачёва до пер. Колхозный</w:t>
            </w:r>
          </w:p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№2.5.4.4</w:t>
            </w:r>
          </w:p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Технологическое присоединение объекта электропотребления:</w:t>
            </w:r>
          </w:p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«Устройство электроснабжения </w:t>
            </w:r>
            <w:proofErr w:type="spellStart"/>
            <w:r>
              <w:rPr>
                <w:sz w:val="22"/>
                <w:szCs w:val="22"/>
              </w:rPr>
              <w:t>энергопринимающих</w:t>
            </w:r>
            <w:proofErr w:type="spellEnd"/>
            <w:r>
              <w:rPr>
                <w:sz w:val="22"/>
                <w:szCs w:val="22"/>
              </w:rPr>
              <w:t xml:space="preserve"> устройств наружного освещения по адресу: Краснодарский край, Кавказский район, ст. Кавказская, ул. </w:t>
            </w:r>
            <w:r>
              <w:rPr>
                <w:sz w:val="22"/>
                <w:szCs w:val="22"/>
              </w:rPr>
              <w:lastRenderedPageBreak/>
              <w:t>Набережная от пер. Пугачёва до пер. Колхозный»</w:t>
            </w:r>
          </w:p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 2.6</w:t>
            </w:r>
          </w:p>
          <w:p w:rsidR="00607785" w:rsidRDefault="00607785" w:rsidP="0061739A">
            <w:pPr>
              <w:snapToGrid w:val="0"/>
            </w:pPr>
            <w:r>
              <w:rPr>
                <w:sz w:val="22"/>
                <w:szCs w:val="22"/>
              </w:rPr>
              <w:t>«Строительство сети электроснабжения микрорайона «Молодежный» Кавказского сельского поселения Кавказского района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1739A" w:rsidP="0061739A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429,0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1739A" w:rsidP="0061739A">
            <w:pPr>
              <w:jc w:val="center"/>
            </w:pPr>
            <w:r w:rsidRPr="000B72EB">
              <w:rPr>
                <w:sz w:val="22"/>
                <w:szCs w:val="22"/>
              </w:rPr>
              <w:t>429,0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1739A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429,0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1739A" w:rsidP="0061739A">
            <w:pPr>
              <w:jc w:val="center"/>
            </w:pPr>
            <w:r w:rsidRPr="000B72EB">
              <w:rPr>
                <w:sz w:val="22"/>
                <w:szCs w:val="22"/>
              </w:rPr>
              <w:t>429,0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Основное мероприятие № 3</w:t>
            </w:r>
          </w:p>
          <w:p w:rsidR="00607785" w:rsidRDefault="00607785" w:rsidP="0061739A">
            <w:pPr>
              <w:snapToGrid w:val="0"/>
            </w:pPr>
            <w:r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896187" w:rsidP="0061739A">
            <w:pPr>
              <w:snapToGrid w:val="0"/>
              <w:spacing w:line="216" w:lineRule="auto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3364,6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882,2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4,3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43,5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F05C6D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5</w:t>
            </w:r>
            <w:r w:rsidR="00607785"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F05C6D" w:rsidP="00F05C6D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2184</w:t>
            </w:r>
            <w:r w:rsidR="00607785" w:rsidRPr="000B72EB">
              <w:rPr>
                <w:sz w:val="22"/>
                <w:szCs w:val="22"/>
              </w:rPr>
              <w:t>,</w:t>
            </w:r>
            <w:r w:rsidRPr="000B72EB">
              <w:rPr>
                <w:sz w:val="22"/>
                <w:szCs w:val="22"/>
              </w:rPr>
              <w:t>6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896187" w:rsidRDefault="00896187" w:rsidP="00896187">
            <w:pPr>
              <w:snapToGrid w:val="0"/>
              <w:spacing w:line="216" w:lineRule="auto"/>
              <w:jc w:val="center"/>
            </w:pPr>
            <w:r w:rsidRPr="00896187">
              <w:rPr>
                <w:color w:val="000000"/>
                <w:sz w:val="22"/>
                <w:szCs w:val="22"/>
              </w:rPr>
              <w:t>3364,6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882,2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4,3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43,5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50,0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2184,6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jc w:val="right"/>
            </w:pPr>
            <w:r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lastRenderedPageBreak/>
              <w:t xml:space="preserve">Мероприятие </w:t>
            </w:r>
            <w:r>
              <w:rPr>
                <w:sz w:val="22"/>
                <w:szCs w:val="22"/>
                <w:u w:val="single"/>
              </w:rPr>
              <w:lastRenderedPageBreak/>
              <w:t xml:space="preserve">№3.1 </w:t>
            </w:r>
          </w:p>
          <w:p w:rsidR="00896187" w:rsidRDefault="00896187" w:rsidP="00896187">
            <w:pPr>
              <w:snapToGrid w:val="0"/>
            </w:pPr>
            <w:r>
              <w:rPr>
                <w:sz w:val="22"/>
                <w:szCs w:val="22"/>
              </w:rPr>
              <w:t>Содержание кладбищ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color w:val="000000"/>
                <w:sz w:val="22"/>
                <w:szCs w:val="22"/>
              </w:rPr>
              <w:t>2557,9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75,5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4,3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43,5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50,0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2184,6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spacing w:line="216" w:lineRule="auto"/>
            </w:pPr>
            <w:r w:rsidRPr="000B72EB">
              <w:rPr>
                <w:sz w:val="22"/>
                <w:szCs w:val="22"/>
              </w:rPr>
              <w:t>Содержан</w:t>
            </w:r>
            <w:r w:rsidRPr="000B72EB">
              <w:rPr>
                <w:sz w:val="22"/>
                <w:szCs w:val="22"/>
              </w:rPr>
              <w:lastRenderedPageBreak/>
              <w:t>ие кладбищ</w:t>
            </w: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color w:val="000000"/>
                <w:sz w:val="22"/>
                <w:szCs w:val="22"/>
              </w:rPr>
              <w:t>2557,9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75,5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4,3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43,5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50,0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2184,6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№3.2</w:t>
            </w:r>
          </w:p>
          <w:p w:rsidR="00896187" w:rsidRDefault="00896187" w:rsidP="00896187">
            <w:pPr>
              <w:snapToGrid w:val="0"/>
            </w:pPr>
            <w:r>
              <w:rPr>
                <w:color w:val="000000"/>
                <w:sz w:val="22"/>
                <w:szCs w:val="22"/>
              </w:rPr>
              <w:t xml:space="preserve">Устройство инфраструктуры территории кладбища   по адресу: Кавказский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ст.Кавказская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ул.Ленина</w:t>
            </w:r>
            <w:proofErr w:type="spellEnd"/>
            <w:r>
              <w:rPr>
                <w:color w:val="000000"/>
                <w:sz w:val="22"/>
                <w:szCs w:val="22"/>
              </w:rPr>
              <w:t>, 335а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670,7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670,7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670,7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670,7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0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3.2.1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 3.2.1</w:t>
            </w:r>
          </w:p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Строительство туалета на территории кладбища по адресу: Кавказский </w:t>
            </w:r>
            <w:r>
              <w:rPr>
                <w:sz w:val="22"/>
                <w:szCs w:val="22"/>
              </w:rPr>
              <w:lastRenderedPageBreak/>
              <w:t xml:space="preserve">район, ст. Кавказская, </w:t>
            </w:r>
          </w:p>
          <w:p w:rsidR="00896187" w:rsidRDefault="00896187" w:rsidP="00896187">
            <w:pPr>
              <w:snapToGrid w:val="0"/>
            </w:pPr>
            <w:r>
              <w:rPr>
                <w:sz w:val="22"/>
                <w:szCs w:val="22"/>
              </w:rPr>
              <w:t>ул. Ленина, 335а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108,8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108,8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 xml:space="preserve">местный </w:t>
            </w:r>
            <w:r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lastRenderedPageBreak/>
              <w:t>108,8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108,8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3.2.2.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 № 3.2.2</w:t>
            </w:r>
          </w:p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Строительство проезда (аллеи) на территории  кладбища по адресу: Кавказский район, ст. </w:t>
            </w:r>
            <w:proofErr w:type="gramStart"/>
            <w:r>
              <w:rPr>
                <w:sz w:val="22"/>
                <w:szCs w:val="22"/>
              </w:rPr>
              <w:t>Кавказская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</w:p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Ленина, 335а</w:t>
            </w:r>
          </w:p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153,8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153,8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153,8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153,8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3.2.3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№3.2.3</w:t>
            </w:r>
          </w:p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Строительство парковки на территории кладбища по адресу: Кавказский район, ст. Кавказская, </w:t>
            </w:r>
          </w:p>
          <w:p w:rsidR="00896187" w:rsidRDefault="00896187" w:rsidP="00896187">
            <w:pPr>
              <w:snapToGrid w:val="0"/>
            </w:pPr>
            <w:r>
              <w:rPr>
                <w:sz w:val="22"/>
                <w:szCs w:val="22"/>
              </w:rPr>
              <w:t>ул. Ленина, 335а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408,1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408,1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408,1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408,1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 3.3</w:t>
            </w:r>
          </w:p>
          <w:p w:rsidR="00896187" w:rsidRDefault="00896187" w:rsidP="00896187">
            <w:pPr>
              <w:snapToGrid w:val="0"/>
            </w:pPr>
            <w:r>
              <w:rPr>
                <w:sz w:val="22"/>
                <w:szCs w:val="22"/>
              </w:rPr>
              <w:t xml:space="preserve">Изготовление </w:t>
            </w:r>
            <w:r>
              <w:rPr>
                <w:sz w:val="22"/>
                <w:szCs w:val="22"/>
              </w:rPr>
              <w:lastRenderedPageBreak/>
              <w:t xml:space="preserve">сметной документации, строительный контроль  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136,0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136,0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136,0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136,0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Основное мероприятие № 4</w:t>
            </w:r>
          </w:p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 xml:space="preserve">Другие мероприятия по благоустройству поселения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A64000">
            <w:pPr>
              <w:snapToGrid w:val="0"/>
              <w:spacing w:line="216" w:lineRule="auto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12</w:t>
            </w:r>
            <w:r w:rsidR="00A64000">
              <w:rPr>
                <w:b/>
                <w:bCs/>
                <w:color w:val="000000"/>
                <w:sz w:val="22"/>
                <w:szCs w:val="22"/>
              </w:rPr>
              <w:t>9</w:t>
            </w:r>
            <w:r>
              <w:rPr>
                <w:b/>
                <w:bCs/>
                <w:color w:val="000000"/>
                <w:sz w:val="22"/>
                <w:szCs w:val="22"/>
              </w:rPr>
              <w:t>6,1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59,0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635,6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36,4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179,1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50,0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50,0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0.0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A64000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129</w:t>
            </w:r>
            <w:r w:rsidR="00896187">
              <w:rPr>
                <w:bCs/>
                <w:color w:val="000000"/>
                <w:sz w:val="22"/>
                <w:szCs w:val="22"/>
              </w:rPr>
              <w:t>6,1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59,0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635,6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36,4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179,1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50,0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50,0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jc w:val="right"/>
            </w:pPr>
            <w:r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 4.1.</w:t>
            </w:r>
          </w:p>
          <w:p w:rsidR="00896187" w:rsidRDefault="00896187" w:rsidP="00896187">
            <w:pPr>
              <w:snapToGrid w:val="0"/>
            </w:pPr>
            <w:r>
              <w:rPr>
                <w:sz w:val="22"/>
                <w:szCs w:val="22"/>
              </w:rPr>
              <w:t xml:space="preserve">Прочие </w:t>
            </w:r>
            <w:r>
              <w:rPr>
                <w:color w:val="000000"/>
                <w:sz w:val="22"/>
                <w:szCs w:val="22"/>
              </w:rPr>
              <w:t xml:space="preserve">мероприятия по благоустройству 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A6400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  <w:r w:rsidR="00A64000">
              <w:rPr>
                <w:bCs/>
                <w:color w:val="000000"/>
                <w:sz w:val="22"/>
                <w:szCs w:val="22"/>
              </w:rPr>
              <w:t>9</w:t>
            </w:r>
            <w:r>
              <w:rPr>
                <w:bCs/>
                <w:color w:val="000000"/>
                <w:sz w:val="22"/>
                <w:szCs w:val="22"/>
              </w:rPr>
              <w:t>6,1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59,0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635,6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36,4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179,1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50,0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50,0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A64000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  <w:r w:rsidR="00A64000">
              <w:rPr>
                <w:bCs/>
                <w:color w:val="000000"/>
                <w:sz w:val="22"/>
                <w:szCs w:val="22"/>
              </w:rPr>
              <w:t>9</w:t>
            </w:r>
            <w:r>
              <w:rPr>
                <w:bCs/>
                <w:color w:val="000000"/>
                <w:sz w:val="22"/>
                <w:szCs w:val="22"/>
              </w:rPr>
              <w:t>6,1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59,0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635,6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36,4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179,1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50,0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50,0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</w:t>
            </w:r>
            <w:r>
              <w:rPr>
                <w:sz w:val="22"/>
                <w:szCs w:val="22"/>
              </w:rPr>
              <w:lastRenderedPageBreak/>
              <w:t>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0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jc w:val="right"/>
            </w:pPr>
            <w:r>
              <w:rPr>
                <w:b/>
                <w:sz w:val="22"/>
                <w:szCs w:val="22"/>
              </w:rPr>
              <w:lastRenderedPageBreak/>
              <w:t>в том числе: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4.</w:t>
            </w:r>
            <w:r>
              <w:rPr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u w:val="single"/>
              </w:rPr>
              <w:t>Мероприятие № 4.1.1</w:t>
            </w:r>
          </w:p>
          <w:p w:rsidR="00896187" w:rsidRDefault="00896187" w:rsidP="00896187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выполнение работ по разработке генеральной </w:t>
            </w:r>
          </w:p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 xml:space="preserve">схемы очистки территории Кавказского сельского поселения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118,0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59,0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59,0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118,0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59,0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59,0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4.</w:t>
            </w:r>
            <w:r>
              <w:rPr>
                <w:bCs/>
                <w:color w:val="000000"/>
                <w:sz w:val="22"/>
                <w:szCs w:val="22"/>
              </w:rPr>
              <w:t>1.2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u w:val="single"/>
              </w:rPr>
              <w:t>Мероприятие № 4.1.2</w:t>
            </w:r>
          </w:p>
          <w:p w:rsidR="00896187" w:rsidRDefault="00896187" w:rsidP="00896187">
            <w:pPr>
              <w:snapToGrid w:val="0"/>
              <w:spacing w:line="216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Разработка эскизного проекта благоустройства объекта «Аллея Славы (образцы боевой техники) ст. Кавказская, ул. Ленина 305-а»</w:t>
            </w:r>
          </w:p>
          <w:p w:rsidR="00896187" w:rsidRDefault="00896187" w:rsidP="00896187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</w:pPr>
            <w:r>
              <w:rPr>
                <w:sz w:val="22"/>
                <w:szCs w:val="22"/>
              </w:rPr>
              <w:t>4.1.3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№4.1.3</w:t>
            </w:r>
          </w:p>
          <w:p w:rsidR="00896187" w:rsidRDefault="00896187" w:rsidP="00896187">
            <w:pPr>
              <w:snapToGrid w:val="0"/>
            </w:pPr>
            <w:r>
              <w:rPr>
                <w:sz w:val="22"/>
                <w:szCs w:val="22"/>
              </w:rPr>
              <w:t xml:space="preserve">Разработка </w:t>
            </w:r>
            <w:r>
              <w:rPr>
                <w:sz w:val="22"/>
                <w:szCs w:val="22"/>
              </w:rPr>
              <w:lastRenderedPageBreak/>
              <w:t xml:space="preserve">проектно-сметной документации по благоустройству объекта: </w:t>
            </w:r>
            <w:r>
              <w:rPr>
                <w:color w:val="000000"/>
                <w:sz w:val="22"/>
                <w:szCs w:val="22"/>
              </w:rPr>
              <w:t>«Аллея Славы (образцы боевой техники) ст. Кавказская, ул. Ленина 305-а»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45,0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45,0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45,0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45,0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</w:pPr>
            <w:r>
              <w:rPr>
                <w:sz w:val="22"/>
                <w:szCs w:val="22"/>
              </w:rPr>
              <w:t>4.1.4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№4.1.4</w:t>
            </w:r>
          </w:p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табличек на памятники Кавказского сельского поселения</w:t>
            </w:r>
          </w:p>
          <w:p w:rsidR="00896187" w:rsidRDefault="00896187" w:rsidP="00896187">
            <w:pPr>
              <w:snapToGrid w:val="0"/>
            </w:pPr>
            <w:r>
              <w:rPr>
                <w:sz w:val="22"/>
                <w:szCs w:val="22"/>
              </w:rPr>
              <w:t>Кавказского района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F45AAE" w:rsidP="00896187">
            <w:pPr>
              <w:jc w:val="center"/>
            </w:pPr>
            <w:r>
              <w:rPr>
                <w:sz w:val="22"/>
                <w:szCs w:val="22"/>
              </w:rPr>
              <w:t>28,9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F45AAE" w:rsidP="00896187">
            <w:pPr>
              <w:jc w:val="center"/>
            </w:pPr>
            <w:r>
              <w:rPr>
                <w:sz w:val="22"/>
                <w:szCs w:val="22"/>
              </w:rPr>
              <w:t>23,9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F45AAE" w:rsidP="00896187">
            <w:pPr>
              <w:jc w:val="center"/>
            </w:pPr>
            <w:r>
              <w:t>28,9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F45AAE" w:rsidP="00896187">
            <w:pPr>
              <w:jc w:val="center"/>
            </w:pPr>
            <w:r>
              <w:rPr>
                <w:sz w:val="22"/>
                <w:szCs w:val="22"/>
              </w:rPr>
              <w:t>23,9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</w:pPr>
            <w:r>
              <w:rPr>
                <w:sz w:val="22"/>
                <w:szCs w:val="22"/>
              </w:rPr>
              <w:t>4.1.5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4.1.5</w:t>
            </w:r>
          </w:p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проверки достоверности определения сметной стоимости по объекту «Благоустройство объекта: «Аллея Славы </w:t>
            </w:r>
            <w:r>
              <w:rPr>
                <w:sz w:val="22"/>
                <w:szCs w:val="22"/>
              </w:rPr>
              <w:lastRenderedPageBreak/>
              <w:t xml:space="preserve">(образцы  боевой техники) </w:t>
            </w:r>
            <w:proofErr w:type="spellStart"/>
            <w:r>
              <w:rPr>
                <w:sz w:val="22"/>
                <w:szCs w:val="22"/>
              </w:rPr>
              <w:t>ст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авказская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ул.Ленина</w:t>
            </w:r>
            <w:proofErr w:type="spellEnd"/>
            <w:r>
              <w:rPr>
                <w:sz w:val="22"/>
                <w:szCs w:val="22"/>
              </w:rPr>
              <w:t>, 305-а»</w:t>
            </w:r>
          </w:p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 xml:space="preserve">внебюджетные </w:t>
            </w:r>
            <w:r>
              <w:rPr>
                <w:color w:val="000000"/>
                <w:sz w:val="22"/>
                <w:szCs w:val="22"/>
              </w:rPr>
              <w:lastRenderedPageBreak/>
              <w:t>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</w:pPr>
            <w:r>
              <w:rPr>
                <w:sz w:val="22"/>
                <w:szCs w:val="22"/>
              </w:rPr>
              <w:lastRenderedPageBreak/>
              <w:t>4.1.6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4.1.6</w:t>
            </w:r>
          </w:p>
          <w:p w:rsidR="00896187" w:rsidRDefault="00896187" w:rsidP="00896187">
            <w:pPr>
              <w:tabs>
                <w:tab w:val="left" w:pos="1418"/>
              </w:tabs>
              <w:snapToGrid w:val="0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тротуара по ул. Ленина от дома № 225 до дома № 247</w:t>
            </w:r>
          </w:p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635,6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635,6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635,6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635,6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jc w:val="right"/>
            </w:pPr>
            <w:r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№4.1.6.1</w:t>
            </w:r>
          </w:p>
          <w:p w:rsidR="00896187" w:rsidRDefault="00896187" w:rsidP="00896187">
            <w:pPr>
              <w:tabs>
                <w:tab w:val="left" w:pos="1418"/>
              </w:tabs>
              <w:snapToGrid w:val="0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Изготовление сметной документации по объекту: «Ремонт тротуара по ул. Ленина от дома </w:t>
            </w:r>
          </w:p>
          <w:p w:rsidR="00896187" w:rsidRDefault="00896187" w:rsidP="00896187">
            <w:pPr>
              <w:tabs>
                <w:tab w:val="left" w:pos="1418"/>
              </w:tabs>
              <w:snapToGrid w:val="0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225 до дома</w:t>
            </w:r>
          </w:p>
          <w:p w:rsidR="00896187" w:rsidRDefault="00896187" w:rsidP="00896187">
            <w:pPr>
              <w:tabs>
                <w:tab w:val="left" w:pos="1418"/>
              </w:tabs>
              <w:snapToGrid w:val="0"/>
              <w:spacing w:line="216" w:lineRule="auto"/>
            </w:pPr>
            <w:r>
              <w:rPr>
                <w:sz w:val="22"/>
                <w:szCs w:val="22"/>
              </w:rPr>
              <w:t>№ 247»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8,8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8,8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8,8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8,8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Мероприятие </w:t>
            </w:r>
            <w:r>
              <w:rPr>
                <w:sz w:val="22"/>
                <w:szCs w:val="22"/>
                <w:u w:val="single"/>
              </w:rPr>
              <w:lastRenderedPageBreak/>
              <w:t>№4.1.6.2</w:t>
            </w:r>
          </w:p>
          <w:p w:rsidR="00896187" w:rsidRDefault="00896187" w:rsidP="00896187">
            <w:pPr>
              <w:tabs>
                <w:tab w:val="left" w:pos="1418"/>
              </w:tabs>
              <w:snapToGrid w:val="0"/>
              <w:spacing w:line="216" w:lineRule="auto"/>
            </w:pPr>
            <w:r>
              <w:rPr>
                <w:sz w:val="22"/>
                <w:szCs w:val="22"/>
              </w:rPr>
              <w:t>Ремонт тротуара по ул. Ленина от дома  № 225 до дома № 247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613,7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613,7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613,7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613,7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№4.1.6.3</w:t>
            </w:r>
          </w:p>
          <w:p w:rsidR="00896187" w:rsidRDefault="00896187" w:rsidP="00896187">
            <w:pPr>
              <w:tabs>
                <w:tab w:val="left" w:pos="1418"/>
              </w:tabs>
              <w:snapToGrid w:val="0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Строительный контроль по объекту: «Ремонт тротуара по ул. Ленина от дома </w:t>
            </w:r>
          </w:p>
          <w:p w:rsidR="00896187" w:rsidRDefault="00896187" w:rsidP="00896187">
            <w:pPr>
              <w:tabs>
                <w:tab w:val="left" w:pos="1418"/>
              </w:tabs>
              <w:snapToGrid w:val="0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225 до дома</w:t>
            </w:r>
          </w:p>
          <w:p w:rsidR="00896187" w:rsidRDefault="00896187" w:rsidP="00896187">
            <w:pPr>
              <w:snapToGrid w:val="0"/>
            </w:pPr>
            <w:r>
              <w:rPr>
                <w:sz w:val="22"/>
                <w:szCs w:val="22"/>
              </w:rPr>
              <w:t>№ 247»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13,1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13,1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220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22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22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13,1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13,1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22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683"/>
        </w:trPr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22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</w:pPr>
            <w:r>
              <w:rPr>
                <w:sz w:val="22"/>
                <w:szCs w:val="22"/>
              </w:rPr>
              <w:t>4.1.7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№4.1.7</w:t>
            </w:r>
          </w:p>
          <w:p w:rsidR="00896187" w:rsidRDefault="00896187" w:rsidP="00896187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Стелла «Герб Кавказского сельского поселения Кавказского района»</w:t>
            </w:r>
          </w:p>
          <w:p w:rsidR="00896187" w:rsidRDefault="00896187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32,9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32,9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32,9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32,9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</w:pPr>
            <w:r>
              <w:rPr>
                <w:sz w:val="22"/>
                <w:szCs w:val="22"/>
              </w:rPr>
              <w:t>4.1.8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№4.1.8</w:t>
            </w:r>
          </w:p>
          <w:p w:rsidR="00896187" w:rsidRDefault="00896187" w:rsidP="00896187">
            <w:pPr>
              <w:snapToGrid w:val="0"/>
            </w:pPr>
            <w:r>
              <w:rPr>
                <w:sz w:val="22"/>
                <w:szCs w:val="22"/>
              </w:rPr>
              <w:t>Приобретение, изготовление баннера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54,9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4,9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50,0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54,9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4,9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50,0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jc w:val="right"/>
            </w:pPr>
            <w:r>
              <w:rPr>
                <w:sz w:val="22"/>
                <w:szCs w:val="22"/>
              </w:rPr>
              <w:t>4.1.9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№4.1.9</w:t>
            </w:r>
          </w:p>
          <w:p w:rsidR="00896187" w:rsidRDefault="00896187" w:rsidP="00896187">
            <w:pPr>
              <w:snapToGrid w:val="0"/>
            </w:pPr>
            <w:r>
              <w:rPr>
                <w:sz w:val="22"/>
                <w:szCs w:val="22"/>
              </w:rPr>
              <w:t>Приобретение аншлагов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28,2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25,0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28,2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25,0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930"/>
        </w:trPr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4.1.10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№4.1.10</w:t>
            </w:r>
          </w:p>
          <w:p w:rsidR="00896187" w:rsidRDefault="00896187" w:rsidP="00896187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работ по </w:t>
            </w:r>
            <w:r>
              <w:rPr>
                <w:sz w:val="22"/>
                <w:szCs w:val="22"/>
              </w:rPr>
              <w:lastRenderedPageBreak/>
              <w:t>текущему ремонту на объекте: «Мемориал памяти погибших в годы гражданской и Великой Отечественной войн: братская могила красноармейцев, погибших за власть Советов в годы гражданской войны, 1918 г.; братская могила советских воинов, погибших в боях с фашистскими захватчиками, 1942 - 1943 годы»</w:t>
            </w:r>
          </w:p>
          <w:p w:rsidR="00896187" w:rsidRDefault="00896187" w:rsidP="00896187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федера</w:t>
            </w:r>
            <w:r>
              <w:rPr>
                <w:color w:val="000000"/>
                <w:sz w:val="22"/>
                <w:szCs w:val="22"/>
              </w:rPr>
              <w:lastRenderedPageBreak/>
              <w:t>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  <w:jc w:val="right"/>
            </w:pPr>
            <w:r>
              <w:rPr>
                <w:b/>
                <w:bCs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№4.1.10.1</w:t>
            </w:r>
          </w:p>
          <w:p w:rsidR="00896187" w:rsidRDefault="00896187" w:rsidP="00896187">
            <w:pPr>
              <w:snapToGrid w:val="0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Услуги по изготовлению сметной документации </w:t>
            </w:r>
            <w:r>
              <w:rPr>
                <w:sz w:val="22"/>
                <w:szCs w:val="22"/>
              </w:rPr>
              <w:lastRenderedPageBreak/>
              <w:t>по объекту: «Проведение работ по текущему ремонту на объекте: «Мемориал памяти погибших в годы гражданской и Великой Отечественной войн: братская могила красноармейцев, погибших за власть Советов в годы гражданской войны, 1918 г.; братская могила советских воинов, погибших в боях с фашистскими захватчиками, 1942 - 1943 годы»</w:t>
            </w:r>
          </w:p>
          <w:p w:rsidR="00896187" w:rsidRDefault="00896187" w:rsidP="00896187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№4.1.10.2</w:t>
            </w:r>
          </w:p>
          <w:p w:rsidR="00896187" w:rsidRDefault="00896187" w:rsidP="00896187">
            <w:pPr>
              <w:snapToGrid w:val="0"/>
              <w:spacing w:line="216" w:lineRule="auto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работ по текущему </w:t>
            </w:r>
            <w:r>
              <w:rPr>
                <w:sz w:val="22"/>
                <w:szCs w:val="22"/>
              </w:rPr>
              <w:lastRenderedPageBreak/>
              <w:t>ремонту на объекте: «Мемориал памяти погибших в годы гражданской и Великой Отечественной войн: братская могила красноармейцев, погибших за власть Советов в годы гражданской войны, 1918 г.; братская могила советских воинов, погибших в боях с фашистскими захватчиками, 1942 - 1943 годы»</w:t>
            </w:r>
          </w:p>
          <w:p w:rsidR="00896187" w:rsidRDefault="00896187" w:rsidP="00896187">
            <w:pPr>
              <w:snapToGrid w:val="0"/>
              <w:spacing w:line="21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 xml:space="preserve">федеральный </w:t>
            </w:r>
            <w:r>
              <w:rPr>
                <w:color w:val="000000"/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№4.1.10.3</w:t>
            </w:r>
          </w:p>
          <w:p w:rsidR="00896187" w:rsidRDefault="00896187" w:rsidP="00896187">
            <w:pPr>
              <w:snapToGrid w:val="0"/>
              <w:spacing w:line="216" w:lineRule="auto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Услуги по осуществлению строительного контроля по объекту: «Проведение работ по текущему ремонту на объекте: «Мемориал памяти </w:t>
            </w:r>
            <w:r>
              <w:rPr>
                <w:sz w:val="22"/>
                <w:szCs w:val="22"/>
              </w:rPr>
              <w:lastRenderedPageBreak/>
              <w:t>погибших в годы гражданской и Великой Отечественной войн: братская могила красноармейцев, погибших за власть Советов в годы гражданской войны, 1918 г.; братская могила советских воинов, погибших в боях с фашистскими захватчиками, 1942 - 1943 годы»</w:t>
            </w:r>
          </w:p>
          <w:p w:rsidR="00896187" w:rsidRDefault="00896187" w:rsidP="00896187">
            <w:pPr>
              <w:snapToGrid w:val="0"/>
              <w:spacing w:line="216" w:lineRule="auto"/>
              <w:rPr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внебюджетные источн</w:t>
            </w:r>
            <w:r>
              <w:rPr>
                <w:color w:val="000000"/>
                <w:sz w:val="22"/>
                <w:szCs w:val="22"/>
              </w:rPr>
              <w:lastRenderedPageBreak/>
              <w:t>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4.1.11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bCs/>
                <w:sz w:val="22"/>
                <w:szCs w:val="22"/>
                <w:u w:val="single"/>
              </w:rPr>
              <w:t>Мероприятие № 4.11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>
              <w:rPr>
                <w:bCs/>
                <w:sz w:val="22"/>
                <w:szCs w:val="22"/>
              </w:rPr>
              <w:t>Изготовление сметной документации, строительный контроль, проведение проверки сметной документации, выполнение топографической съемки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b/>
              </w:rPr>
              <w:t>29,1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t>29,1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федеральный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29,1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t>29,1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96187" w:rsidRPr="001B2855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4.1.</w:t>
            </w: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snapToGrid w:val="0"/>
              <w:spacing w:line="216" w:lineRule="auto"/>
              <w:rPr>
                <w:bCs/>
              </w:rPr>
            </w:pPr>
            <w:r w:rsidRPr="001B2855">
              <w:rPr>
                <w:bCs/>
                <w:u w:val="single"/>
              </w:rPr>
              <w:lastRenderedPageBreak/>
              <w:t>Мероприятие № 4.12</w:t>
            </w:r>
            <w:r w:rsidRPr="001B2855">
              <w:rPr>
                <w:b/>
                <w:bCs/>
                <w:u w:val="single"/>
              </w:rPr>
              <w:t xml:space="preserve"> </w:t>
            </w:r>
          </w:p>
          <w:p w:rsidR="00896187" w:rsidRPr="001B2855" w:rsidRDefault="00896187" w:rsidP="00896187">
            <w:pPr>
              <w:snapToGrid w:val="0"/>
              <w:spacing w:line="216" w:lineRule="auto"/>
            </w:pPr>
            <w:r w:rsidRPr="001B2855">
              <w:rPr>
                <w:bCs/>
              </w:rPr>
              <w:lastRenderedPageBreak/>
              <w:t xml:space="preserve">Ремонт </w:t>
            </w:r>
            <w:proofErr w:type="gramStart"/>
            <w:r w:rsidRPr="001B2855">
              <w:rPr>
                <w:bCs/>
              </w:rPr>
              <w:t>объектов имущества казны Кавказского сельского поселения Кавказского района</w:t>
            </w:r>
            <w:proofErr w:type="gram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lastRenderedPageBreak/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1B2855" w:rsidP="00896187">
            <w:pPr>
              <w:jc w:val="center"/>
            </w:pPr>
            <w:r w:rsidRPr="001B2855">
              <w:rPr>
                <w:b/>
              </w:rPr>
              <w:t>11,1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1B2855" w:rsidP="00896187">
            <w:pPr>
              <w:jc w:val="center"/>
            </w:pPr>
            <w:r w:rsidRPr="001B2855">
              <w:t>11,1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snapToGrid w:val="0"/>
              <w:spacing w:line="216" w:lineRule="auto"/>
              <w:jc w:val="center"/>
            </w:pPr>
          </w:p>
        </w:tc>
      </w:tr>
      <w:tr w:rsidR="00896187" w:rsidRPr="001B2855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 xml:space="preserve">краевой </w:t>
            </w:r>
            <w:r w:rsidRPr="001B2855">
              <w:lastRenderedPageBreak/>
              <w:t>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lastRenderedPageBreak/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snapToGrid w:val="0"/>
              <w:spacing w:line="216" w:lineRule="auto"/>
              <w:jc w:val="center"/>
            </w:pPr>
          </w:p>
        </w:tc>
      </w:tr>
      <w:tr w:rsidR="00896187" w:rsidRPr="001B2855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федеральный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snapToGrid w:val="0"/>
              <w:spacing w:line="216" w:lineRule="auto"/>
              <w:jc w:val="center"/>
            </w:pPr>
          </w:p>
        </w:tc>
      </w:tr>
      <w:tr w:rsidR="00896187" w:rsidRPr="001B2855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1B2855" w:rsidP="00896187">
            <w:pPr>
              <w:jc w:val="center"/>
            </w:pPr>
            <w:r w:rsidRPr="001B2855">
              <w:t>11,1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1B2855" w:rsidP="00896187">
            <w:pPr>
              <w:jc w:val="center"/>
            </w:pPr>
            <w:r w:rsidRPr="001B2855">
              <w:t>11,1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snapToGrid w:val="0"/>
              <w:spacing w:line="216" w:lineRule="auto"/>
              <w:jc w:val="center"/>
            </w:pPr>
          </w:p>
        </w:tc>
      </w:tr>
      <w:tr w:rsidR="00896187" w:rsidRPr="001B2855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snapToGrid w:val="0"/>
              <w:spacing w:line="216" w:lineRule="auto"/>
              <w:jc w:val="center"/>
            </w:pPr>
          </w:p>
        </w:tc>
      </w:tr>
      <w:tr w:rsidR="001B2855" w:rsidRPr="001B2855" w:rsidTr="006E01D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855" w:rsidRDefault="001B2855" w:rsidP="006E01D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4.1.13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2855" w:rsidRPr="001B2855" w:rsidRDefault="001B2855" w:rsidP="006E01D0">
            <w:pPr>
              <w:snapToGrid w:val="0"/>
              <w:spacing w:line="216" w:lineRule="auto"/>
              <w:rPr>
                <w:bCs/>
                <w:u w:val="single"/>
              </w:rPr>
            </w:pPr>
            <w:r w:rsidRPr="001B2855">
              <w:rPr>
                <w:bCs/>
                <w:u w:val="single"/>
              </w:rPr>
              <w:t xml:space="preserve">Мероприятие </w:t>
            </w:r>
          </w:p>
          <w:p w:rsidR="001B2855" w:rsidRPr="001B2855" w:rsidRDefault="001B2855" w:rsidP="006E01D0">
            <w:pPr>
              <w:snapToGrid w:val="0"/>
              <w:spacing w:line="216" w:lineRule="auto"/>
              <w:rPr>
                <w:bCs/>
              </w:rPr>
            </w:pPr>
            <w:r w:rsidRPr="001B2855">
              <w:rPr>
                <w:bCs/>
                <w:u w:val="single"/>
              </w:rPr>
              <w:t>№ 4.13</w:t>
            </w:r>
            <w:r w:rsidRPr="001B2855">
              <w:rPr>
                <w:b/>
                <w:bCs/>
                <w:u w:val="single"/>
              </w:rPr>
              <w:t xml:space="preserve"> </w:t>
            </w:r>
          </w:p>
          <w:p w:rsidR="001B2855" w:rsidRPr="001B2855" w:rsidRDefault="001B2855" w:rsidP="006E01D0">
            <w:pPr>
              <w:snapToGrid w:val="0"/>
              <w:spacing w:line="216" w:lineRule="auto"/>
              <w:rPr>
                <w:bCs/>
              </w:rPr>
            </w:pPr>
            <w:r w:rsidRPr="001B2855">
              <w:rPr>
                <w:bCs/>
              </w:rPr>
              <w:t>Оказание услуги на перевозку эвакуатором специальной техники (на базе шасси трактора) трактор «</w:t>
            </w:r>
            <w:proofErr w:type="spellStart"/>
            <w:r w:rsidRPr="001B2855">
              <w:rPr>
                <w:bCs/>
              </w:rPr>
              <w:t>Беларус</w:t>
            </w:r>
            <w:proofErr w:type="spellEnd"/>
            <w:r w:rsidRPr="001B2855">
              <w:rPr>
                <w:bCs/>
              </w:rPr>
              <w:t xml:space="preserve"> 82.1»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855" w:rsidRPr="001B2855" w:rsidRDefault="001B2855" w:rsidP="006E01D0">
            <w:pPr>
              <w:jc w:val="center"/>
            </w:pPr>
            <w:r w:rsidRPr="001B2855"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855" w:rsidRPr="001B2855" w:rsidRDefault="001B2855" w:rsidP="006E01D0">
            <w:pPr>
              <w:jc w:val="center"/>
              <w:rPr>
                <w:b/>
              </w:rPr>
            </w:pPr>
            <w:r w:rsidRPr="001B2855">
              <w:rPr>
                <w:b/>
              </w:rPr>
              <w:t>40,0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55" w:rsidRPr="001B2855" w:rsidRDefault="001B2855" w:rsidP="006E01D0">
            <w:pPr>
              <w:jc w:val="center"/>
            </w:pPr>
            <w:r w:rsidRPr="001B2855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55" w:rsidRPr="001B2855" w:rsidRDefault="001B2855" w:rsidP="006E01D0">
            <w:pPr>
              <w:jc w:val="center"/>
            </w:pPr>
            <w:r w:rsidRPr="001B2855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55" w:rsidRPr="001B2855" w:rsidRDefault="001B2855" w:rsidP="006E01D0">
            <w:pPr>
              <w:jc w:val="center"/>
            </w:pPr>
            <w:r w:rsidRPr="001B2855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55" w:rsidRPr="001B2855" w:rsidRDefault="001B2855" w:rsidP="006E01D0">
            <w:pPr>
              <w:jc w:val="center"/>
            </w:pPr>
            <w:r w:rsidRPr="001B2855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55" w:rsidRPr="001B2855" w:rsidRDefault="001B2855" w:rsidP="006E01D0">
            <w:pPr>
              <w:jc w:val="center"/>
            </w:pPr>
            <w:r w:rsidRPr="001B2855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55" w:rsidRPr="001B2855" w:rsidRDefault="001B2855" w:rsidP="006E01D0">
            <w:pPr>
              <w:jc w:val="center"/>
            </w:pPr>
            <w:r w:rsidRPr="001B2855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55" w:rsidRPr="001B2855" w:rsidRDefault="001B2855" w:rsidP="006E01D0">
            <w:pPr>
              <w:jc w:val="center"/>
            </w:pPr>
            <w:r w:rsidRPr="001B2855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55" w:rsidRPr="001B2855" w:rsidRDefault="001B2855" w:rsidP="006E01D0">
            <w:pPr>
              <w:jc w:val="center"/>
            </w:pPr>
            <w:r w:rsidRPr="001B2855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55" w:rsidRPr="001B2855" w:rsidRDefault="001B2855" w:rsidP="006E01D0">
            <w:pPr>
              <w:jc w:val="center"/>
            </w:pPr>
            <w:r w:rsidRPr="001B2855">
              <w:rPr>
                <w:color w:val="FF0000"/>
              </w:rPr>
              <w:t>40,0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55" w:rsidRPr="001B2855" w:rsidRDefault="001B2855" w:rsidP="006E01D0">
            <w:pPr>
              <w:jc w:val="center"/>
            </w:pPr>
            <w:r w:rsidRPr="001B2855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55" w:rsidRPr="001B2855" w:rsidRDefault="001B2855" w:rsidP="006E01D0">
            <w:pPr>
              <w:jc w:val="center"/>
            </w:pPr>
            <w:r w:rsidRPr="001B2855">
              <w:t>0,0</w:t>
            </w:r>
          </w:p>
        </w:tc>
        <w:tc>
          <w:tcPr>
            <w:tcW w:w="11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B2855" w:rsidRPr="001B2855" w:rsidRDefault="001B2855" w:rsidP="006E01D0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855" w:rsidRPr="001B2855" w:rsidRDefault="001B2855" w:rsidP="006E01D0">
            <w:pPr>
              <w:snapToGrid w:val="0"/>
              <w:spacing w:line="216" w:lineRule="auto"/>
              <w:jc w:val="center"/>
            </w:pPr>
          </w:p>
        </w:tc>
      </w:tr>
      <w:tr w:rsidR="001B2855" w:rsidRPr="001B2855" w:rsidTr="006E01D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855" w:rsidRDefault="001B2855" w:rsidP="006E01D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2855" w:rsidRPr="001B2855" w:rsidRDefault="001B2855" w:rsidP="006E01D0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855" w:rsidRPr="001B2855" w:rsidRDefault="001B2855" w:rsidP="006E01D0">
            <w:pPr>
              <w:jc w:val="center"/>
            </w:pPr>
            <w:r w:rsidRPr="001B2855"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55" w:rsidRPr="001B2855" w:rsidRDefault="001B2855" w:rsidP="006E01D0">
            <w:pPr>
              <w:jc w:val="center"/>
            </w:pPr>
            <w:r w:rsidRPr="001B2855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55" w:rsidRPr="001B2855" w:rsidRDefault="001B2855" w:rsidP="006E01D0">
            <w:pPr>
              <w:jc w:val="center"/>
            </w:pPr>
            <w:r w:rsidRPr="001B2855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55" w:rsidRPr="001B2855" w:rsidRDefault="001B2855" w:rsidP="006E01D0">
            <w:pPr>
              <w:jc w:val="center"/>
            </w:pPr>
            <w:r w:rsidRPr="001B2855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55" w:rsidRPr="001B2855" w:rsidRDefault="001B2855" w:rsidP="006E01D0">
            <w:pPr>
              <w:jc w:val="center"/>
            </w:pPr>
            <w:r w:rsidRPr="001B2855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55" w:rsidRPr="001B2855" w:rsidRDefault="001B2855" w:rsidP="006E01D0">
            <w:pPr>
              <w:jc w:val="center"/>
            </w:pPr>
            <w:r w:rsidRPr="001B2855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55" w:rsidRPr="001B2855" w:rsidRDefault="001B2855" w:rsidP="006E01D0">
            <w:pPr>
              <w:jc w:val="center"/>
            </w:pPr>
            <w:r w:rsidRPr="001B2855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55" w:rsidRPr="001B2855" w:rsidRDefault="001B2855" w:rsidP="006E01D0">
            <w:pPr>
              <w:jc w:val="center"/>
            </w:pPr>
            <w:r w:rsidRPr="001B2855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55" w:rsidRPr="001B2855" w:rsidRDefault="001B2855" w:rsidP="006E01D0">
            <w:pPr>
              <w:jc w:val="center"/>
            </w:pPr>
            <w:r w:rsidRPr="001B2855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55" w:rsidRPr="001B2855" w:rsidRDefault="001B2855" w:rsidP="006E01D0">
            <w:pPr>
              <w:jc w:val="center"/>
            </w:pPr>
            <w:r w:rsidRPr="001B2855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55" w:rsidRPr="001B2855" w:rsidRDefault="001B2855" w:rsidP="006E01D0">
            <w:pPr>
              <w:jc w:val="center"/>
            </w:pPr>
            <w:r w:rsidRPr="001B2855"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55" w:rsidRPr="001B2855" w:rsidRDefault="001B2855" w:rsidP="006E01D0">
            <w:pPr>
              <w:jc w:val="center"/>
            </w:pPr>
            <w:r w:rsidRPr="001B2855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55" w:rsidRPr="001B2855" w:rsidRDefault="001B2855" w:rsidP="006E01D0">
            <w:pPr>
              <w:jc w:val="center"/>
            </w:pPr>
            <w:r w:rsidRPr="001B2855">
              <w:t>0,0</w:t>
            </w:r>
          </w:p>
        </w:tc>
        <w:tc>
          <w:tcPr>
            <w:tcW w:w="11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B2855" w:rsidRPr="001B2855" w:rsidRDefault="001B2855" w:rsidP="006E01D0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855" w:rsidRPr="001B2855" w:rsidRDefault="001B2855" w:rsidP="006E01D0">
            <w:pPr>
              <w:snapToGrid w:val="0"/>
              <w:spacing w:line="216" w:lineRule="auto"/>
              <w:jc w:val="center"/>
            </w:pPr>
          </w:p>
        </w:tc>
      </w:tr>
      <w:tr w:rsidR="001B2855" w:rsidRPr="001B2855" w:rsidTr="006E01D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855" w:rsidRDefault="001B2855" w:rsidP="006E01D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2855" w:rsidRPr="001B2855" w:rsidRDefault="001B2855" w:rsidP="006E01D0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855" w:rsidRPr="001B2855" w:rsidRDefault="001B2855" w:rsidP="006E01D0">
            <w:pPr>
              <w:jc w:val="center"/>
            </w:pPr>
            <w:r w:rsidRPr="001B2855">
              <w:t>федеральный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55" w:rsidRPr="001B2855" w:rsidRDefault="001B2855" w:rsidP="006E01D0">
            <w:pPr>
              <w:jc w:val="center"/>
            </w:pPr>
            <w:r w:rsidRPr="001B2855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55" w:rsidRPr="001B2855" w:rsidRDefault="001B2855" w:rsidP="006E01D0">
            <w:pPr>
              <w:jc w:val="center"/>
            </w:pPr>
            <w:r w:rsidRPr="001B2855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55" w:rsidRPr="001B2855" w:rsidRDefault="001B2855" w:rsidP="006E01D0">
            <w:pPr>
              <w:jc w:val="center"/>
            </w:pPr>
            <w:r w:rsidRPr="001B2855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55" w:rsidRPr="001B2855" w:rsidRDefault="001B2855" w:rsidP="006E01D0">
            <w:pPr>
              <w:jc w:val="center"/>
            </w:pPr>
            <w:r w:rsidRPr="001B2855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55" w:rsidRPr="001B2855" w:rsidRDefault="001B2855" w:rsidP="006E01D0">
            <w:pPr>
              <w:jc w:val="center"/>
            </w:pPr>
            <w:r w:rsidRPr="001B2855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55" w:rsidRPr="001B2855" w:rsidRDefault="001B2855" w:rsidP="006E01D0">
            <w:pPr>
              <w:jc w:val="center"/>
            </w:pPr>
            <w:r w:rsidRPr="001B2855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55" w:rsidRPr="001B2855" w:rsidRDefault="001B2855" w:rsidP="006E01D0">
            <w:pPr>
              <w:jc w:val="center"/>
            </w:pPr>
            <w:r w:rsidRPr="001B2855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55" w:rsidRPr="001B2855" w:rsidRDefault="001B2855" w:rsidP="006E01D0">
            <w:pPr>
              <w:jc w:val="center"/>
            </w:pPr>
            <w:r w:rsidRPr="001B2855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55" w:rsidRPr="001B2855" w:rsidRDefault="001B2855" w:rsidP="006E01D0">
            <w:pPr>
              <w:jc w:val="center"/>
            </w:pPr>
            <w:r w:rsidRPr="001B2855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55" w:rsidRPr="001B2855" w:rsidRDefault="001B2855" w:rsidP="006E01D0">
            <w:pPr>
              <w:jc w:val="center"/>
            </w:pPr>
            <w:r w:rsidRPr="001B2855"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55" w:rsidRPr="001B2855" w:rsidRDefault="001B2855" w:rsidP="006E01D0">
            <w:pPr>
              <w:jc w:val="center"/>
            </w:pPr>
            <w:r w:rsidRPr="001B2855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55" w:rsidRPr="001B2855" w:rsidRDefault="001B2855" w:rsidP="006E01D0">
            <w:pPr>
              <w:jc w:val="center"/>
            </w:pPr>
            <w:r w:rsidRPr="001B2855">
              <w:t>0,0</w:t>
            </w:r>
          </w:p>
        </w:tc>
        <w:tc>
          <w:tcPr>
            <w:tcW w:w="11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B2855" w:rsidRPr="001B2855" w:rsidRDefault="001B2855" w:rsidP="006E01D0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855" w:rsidRPr="001B2855" w:rsidRDefault="001B2855" w:rsidP="006E01D0">
            <w:pPr>
              <w:snapToGrid w:val="0"/>
              <w:spacing w:line="216" w:lineRule="auto"/>
              <w:jc w:val="center"/>
            </w:pPr>
          </w:p>
        </w:tc>
      </w:tr>
      <w:tr w:rsidR="001B2855" w:rsidRPr="001B2855" w:rsidTr="006E01D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855" w:rsidRDefault="001B2855" w:rsidP="006E01D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2855" w:rsidRPr="001B2855" w:rsidRDefault="001B2855" w:rsidP="006E01D0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855" w:rsidRPr="001B2855" w:rsidRDefault="001B2855" w:rsidP="006E01D0">
            <w:pPr>
              <w:jc w:val="center"/>
            </w:pPr>
            <w:r w:rsidRPr="001B2855"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55" w:rsidRPr="001B2855" w:rsidRDefault="001B2855" w:rsidP="006E01D0">
            <w:pPr>
              <w:jc w:val="center"/>
            </w:pPr>
            <w:r w:rsidRPr="001B2855">
              <w:t>40,0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55" w:rsidRPr="001B2855" w:rsidRDefault="001B2855" w:rsidP="006E01D0">
            <w:pPr>
              <w:jc w:val="center"/>
            </w:pPr>
            <w:r w:rsidRPr="001B2855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55" w:rsidRPr="001B2855" w:rsidRDefault="001B2855" w:rsidP="006E01D0">
            <w:pPr>
              <w:jc w:val="center"/>
            </w:pPr>
            <w:r w:rsidRPr="001B2855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55" w:rsidRPr="001B2855" w:rsidRDefault="001B2855" w:rsidP="006E01D0">
            <w:pPr>
              <w:jc w:val="center"/>
            </w:pPr>
            <w:r w:rsidRPr="001B2855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55" w:rsidRPr="001B2855" w:rsidRDefault="001B2855" w:rsidP="006E01D0">
            <w:pPr>
              <w:jc w:val="center"/>
            </w:pPr>
            <w:r w:rsidRPr="001B2855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55" w:rsidRPr="001B2855" w:rsidRDefault="001B2855" w:rsidP="006E01D0">
            <w:pPr>
              <w:jc w:val="center"/>
            </w:pPr>
            <w:r w:rsidRPr="001B2855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55" w:rsidRPr="001B2855" w:rsidRDefault="001B2855" w:rsidP="006E01D0">
            <w:pPr>
              <w:jc w:val="center"/>
            </w:pPr>
            <w:r w:rsidRPr="001B2855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55" w:rsidRPr="001B2855" w:rsidRDefault="001B2855" w:rsidP="006E01D0">
            <w:pPr>
              <w:jc w:val="center"/>
            </w:pPr>
            <w:r w:rsidRPr="001B2855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55" w:rsidRPr="001B2855" w:rsidRDefault="001B2855" w:rsidP="006E01D0">
            <w:pPr>
              <w:jc w:val="center"/>
            </w:pPr>
            <w:r w:rsidRPr="001B2855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55" w:rsidRPr="001B2855" w:rsidRDefault="001B2855" w:rsidP="006E01D0">
            <w:pPr>
              <w:jc w:val="center"/>
            </w:pPr>
            <w:r w:rsidRPr="001B2855">
              <w:rPr>
                <w:color w:val="FF0000"/>
              </w:rPr>
              <w:t>40,0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55" w:rsidRPr="001B2855" w:rsidRDefault="001B2855" w:rsidP="006E01D0">
            <w:pPr>
              <w:jc w:val="center"/>
            </w:pPr>
            <w:r w:rsidRPr="001B2855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55" w:rsidRPr="001B2855" w:rsidRDefault="001B2855" w:rsidP="006E01D0">
            <w:pPr>
              <w:jc w:val="center"/>
            </w:pPr>
            <w:r w:rsidRPr="001B2855">
              <w:t>0,0</w:t>
            </w:r>
          </w:p>
        </w:tc>
        <w:tc>
          <w:tcPr>
            <w:tcW w:w="11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B2855" w:rsidRPr="001B2855" w:rsidRDefault="001B2855" w:rsidP="006E01D0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855" w:rsidRPr="001B2855" w:rsidRDefault="001B2855" w:rsidP="006E01D0">
            <w:pPr>
              <w:snapToGrid w:val="0"/>
              <w:spacing w:line="216" w:lineRule="auto"/>
              <w:jc w:val="center"/>
            </w:pPr>
          </w:p>
        </w:tc>
      </w:tr>
      <w:tr w:rsidR="001B2855" w:rsidRPr="001B2855" w:rsidTr="006E01D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855" w:rsidRDefault="001B2855" w:rsidP="006E01D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2855" w:rsidRPr="001B2855" w:rsidRDefault="001B2855" w:rsidP="006E01D0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855" w:rsidRPr="001B2855" w:rsidRDefault="001B2855" w:rsidP="006E01D0">
            <w:pPr>
              <w:jc w:val="center"/>
            </w:pPr>
            <w:r w:rsidRPr="001B2855"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55" w:rsidRPr="001B2855" w:rsidRDefault="001B2855" w:rsidP="006E01D0">
            <w:pPr>
              <w:jc w:val="center"/>
            </w:pPr>
            <w:r w:rsidRPr="001B2855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55" w:rsidRPr="001B2855" w:rsidRDefault="001B2855" w:rsidP="006E01D0">
            <w:pPr>
              <w:jc w:val="center"/>
            </w:pPr>
            <w:r w:rsidRPr="001B2855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55" w:rsidRPr="001B2855" w:rsidRDefault="001B2855" w:rsidP="006E01D0">
            <w:pPr>
              <w:jc w:val="center"/>
            </w:pPr>
            <w:r w:rsidRPr="001B2855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55" w:rsidRPr="001B2855" w:rsidRDefault="001B2855" w:rsidP="006E01D0">
            <w:pPr>
              <w:jc w:val="center"/>
            </w:pPr>
            <w:r w:rsidRPr="001B2855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55" w:rsidRPr="001B2855" w:rsidRDefault="001B2855" w:rsidP="006E01D0">
            <w:pPr>
              <w:jc w:val="center"/>
            </w:pPr>
            <w:r w:rsidRPr="001B2855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55" w:rsidRPr="001B2855" w:rsidRDefault="001B2855" w:rsidP="006E01D0">
            <w:pPr>
              <w:jc w:val="center"/>
            </w:pPr>
            <w:r w:rsidRPr="001B2855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855" w:rsidRPr="001B2855" w:rsidRDefault="001B2855" w:rsidP="006E01D0">
            <w:pPr>
              <w:jc w:val="center"/>
            </w:pPr>
            <w:r w:rsidRPr="001B2855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55" w:rsidRPr="001B2855" w:rsidRDefault="001B2855" w:rsidP="006E01D0">
            <w:pPr>
              <w:jc w:val="center"/>
            </w:pPr>
            <w:r w:rsidRPr="001B2855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55" w:rsidRPr="001B2855" w:rsidRDefault="001B2855" w:rsidP="006E01D0">
            <w:pPr>
              <w:jc w:val="center"/>
            </w:pPr>
            <w:r w:rsidRPr="001B2855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55" w:rsidRPr="001B2855" w:rsidRDefault="001B2855" w:rsidP="006E01D0">
            <w:pPr>
              <w:jc w:val="center"/>
            </w:pPr>
            <w:r w:rsidRPr="001B2855"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55" w:rsidRPr="001B2855" w:rsidRDefault="001B2855" w:rsidP="006E01D0">
            <w:pPr>
              <w:jc w:val="center"/>
            </w:pPr>
            <w:r w:rsidRPr="001B2855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55" w:rsidRPr="001B2855" w:rsidRDefault="001B2855" w:rsidP="006E01D0">
            <w:pPr>
              <w:jc w:val="center"/>
            </w:pPr>
            <w:r w:rsidRPr="001B2855">
              <w:t>0,0</w:t>
            </w:r>
          </w:p>
        </w:tc>
        <w:tc>
          <w:tcPr>
            <w:tcW w:w="11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B2855" w:rsidRPr="001B2855" w:rsidRDefault="001B2855" w:rsidP="006E01D0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855" w:rsidRPr="001B2855" w:rsidRDefault="001B2855" w:rsidP="006E01D0">
            <w:pPr>
              <w:snapToGrid w:val="0"/>
              <w:spacing w:line="216" w:lineRule="auto"/>
              <w:jc w:val="center"/>
            </w:pPr>
          </w:p>
        </w:tc>
      </w:tr>
      <w:tr w:rsidR="00896187" w:rsidRPr="001B2855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snapToGrid w:val="0"/>
              <w:spacing w:line="216" w:lineRule="auto"/>
            </w:pPr>
            <w:r w:rsidRPr="001B2855">
              <w:rPr>
                <w:b/>
                <w:bCs/>
                <w:u w:val="single"/>
              </w:rPr>
              <w:t>Основное мероприятие № 6</w:t>
            </w:r>
            <w:r w:rsidRPr="001B2855">
              <w:rPr>
                <w:bCs/>
              </w:rPr>
              <w:t xml:space="preserve"> Содержание мест (площадок) накопления твердых коммунальных отходов, расположенных на территории Кавказского сельского поселения Кавказского района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6963D2" w:rsidP="00896187">
            <w:pPr>
              <w:jc w:val="center"/>
            </w:pPr>
            <w:r w:rsidRPr="001B2855">
              <w:rPr>
                <w:b/>
              </w:rPr>
              <w:t>1364,9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497,1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6963D2" w:rsidP="00896187">
            <w:pPr>
              <w:jc w:val="center"/>
            </w:pPr>
            <w:r w:rsidRPr="001B2855">
              <w:t>867,8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snapToGrid w:val="0"/>
              <w:spacing w:line="216" w:lineRule="auto"/>
              <w:jc w:val="center"/>
            </w:pPr>
          </w:p>
        </w:tc>
      </w:tr>
      <w:tr w:rsidR="00896187" w:rsidRPr="001B2855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snapToGrid w:val="0"/>
              <w:spacing w:line="216" w:lineRule="auto"/>
              <w:jc w:val="center"/>
            </w:pPr>
          </w:p>
        </w:tc>
      </w:tr>
      <w:tr w:rsidR="00896187" w:rsidRPr="001B2855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федеральный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snapToGrid w:val="0"/>
              <w:spacing w:line="216" w:lineRule="auto"/>
              <w:jc w:val="center"/>
            </w:pPr>
          </w:p>
        </w:tc>
      </w:tr>
      <w:tr w:rsidR="00896187" w:rsidRPr="001B2855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6963D2" w:rsidP="00896187">
            <w:pPr>
              <w:jc w:val="center"/>
            </w:pPr>
            <w:r w:rsidRPr="001B2855">
              <w:t>1364,9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497,1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6963D2" w:rsidP="00896187">
            <w:pPr>
              <w:jc w:val="center"/>
            </w:pPr>
            <w:r w:rsidRPr="001B2855">
              <w:t>867,8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snapToGrid w:val="0"/>
              <w:spacing w:line="216" w:lineRule="auto"/>
              <w:jc w:val="center"/>
            </w:pPr>
          </w:p>
        </w:tc>
      </w:tr>
      <w:tr w:rsidR="00896187" w:rsidRPr="001B2855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snapToGrid w:val="0"/>
              <w:spacing w:line="216" w:lineRule="auto"/>
              <w:jc w:val="center"/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  <w:jc w:val="right"/>
            </w:pPr>
            <w:r>
              <w:rPr>
                <w:b/>
                <w:bCs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pPr>
              <w:snapToGrid w:val="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snapToGrid w:val="0"/>
              <w:spacing w:line="216" w:lineRule="auto"/>
              <w:rPr>
                <w:bCs/>
              </w:rPr>
            </w:pPr>
            <w:r w:rsidRPr="001B2855">
              <w:rPr>
                <w:bCs/>
                <w:u w:val="single"/>
              </w:rPr>
              <w:t>Мероприятие № 6.1</w:t>
            </w:r>
          </w:p>
          <w:p w:rsidR="00896187" w:rsidRPr="001B2855" w:rsidRDefault="00896187" w:rsidP="00896187">
            <w:pPr>
              <w:snapToGrid w:val="0"/>
              <w:spacing w:line="216" w:lineRule="auto"/>
              <w:rPr>
                <w:b/>
                <w:bCs/>
              </w:rPr>
            </w:pPr>
            <w:r w:rsidRPr="001B2855">
              <w:rPr>
                <w:bCs/>
              </w:rPr>
              <w:t>Осуществление части полномочий, переданных органами местного самоуправления муниципального образования Кавказский район органам местного самоуправления поселений Кавказского района по решению вопросов местного значения в соответствии с заключенными соглашениями в части содержания мест (площадок) накопления твердых коммунальных отходов, расположенных на территории сельских поселений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6963D2" w:rsidP="00896187">
            <w:pPr>
              <w:jc w:val="center"/>
            </w:pPr>
            <w:r w:rsidRPr="001B2855">
              <w:rPr>
                <w:b/>
              </w:rPr>
              <w:t>1364,9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497,1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6963D2" w:rsidP="00896187">
            <w:pPr>
              <w:jc w:val="center"/>
            </w:pPr>
            <w:r w:rsidRPr="001B2855">
              <w:t>867,8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snapToGrid w:val="0"/>
              <w:spacing w:line="216" w:lineRule="auto"/>
              <w:jc w:val="center"/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snapToGrid w:val="0"/>
              <w:spacing w:line="216" w:lineRule="auto"/>
              <w:jc w:val="center"/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федеральный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snapToGrid w:val="0"/>
              <w:spacing w:line="216" w:lineRule="auto"/>
              <w:jc w:val="center"/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6963D2" w:rsidP="00896187">
            <w:pPr>
              <w:jc w:val="center"/>
            </w:pPr>
            <w:r w:rsidRPr="001B2855">
              <w:t>1364,9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497,1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6963D2" w:rsidP="00896187">
            <w:pPr>
              <w:jc w:val="center"/>
            </w:pPr>
            <w:r w:rsidRPr="001B2855">
              <w:t>867,8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snapToGrid w:val="0"/>
              <w:spacing w:line="216" w:lineRule="auto"/>
              <w:jc w:val="center"/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snapToGrid w:val="0"/>
              <w:spacing w:line="216" w:lineRule="auto"/>
              <w:jc w:val="center"/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snapToGrid w:val="0"/>
              <w:spacing w:line="216" w:lineRule="auto"/>
            </w:pPr>
            <w:r w:rsidRPr="001B2855">
              <w:rPr>
                <w:b/>
                <w:bCs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snapToGrid w:val="0"/>
              <w:jc w:val="center"/>
              <w:rPr>
                <w:bCs/>
                <w:u w:val="single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snapToGrid w:val="0"/>
              <w:jc w:val="center"/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snapToGrid w:val="0"/>
              <w:jc w:val="center"/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snapToGrid w:val="0"/>
              <w:jc w:val="center"/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snapToGrid w:val="0"/>
              <w:jc w:val="center"/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snapToGrid w:val="0"/>
              <w:jc w:val="center"/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snapToGrid w:val="0"/>
              <w:jc w:val="center"/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snapToGrid w:val="0"/>
              <w:jc w:val="center"/>
            </w:pP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snapToGrid w:val="0"/>
              <w:jc w:val="center"/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snapToGrid w:val="0"/>
              <w:jc w:val="center"/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snapToGrid w:val="0"/>
              <w:jc w:val="center"/>
            </w:pPr>
          </w:p>
        </w:tc>
        <w:tc>
          <w:tcPr>
            <w:tcW w:w="11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snapToGrid w:val="0"/>
              <w:spacing w:line="216" w:lineRule="auto"/>
              <w:jc w:val="center"/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snapToGrid w:val="0"/>
              <w:spacing w:line="216" w:lineRule="auto"/>
              <w:rPr>
                <w:bCs/>
              </w:rPr>
            </w:pPr>
            <w:r w:rsidRPr="001B2855">
              <w:rPr>
                <w:bCs/>
                <w:u w:val="single"/>
              </w:rPr>
              <w:t>Мероприятие № 6.1.1</w:t>
            </w:r>
          </w:p>
          <w:p w:rsidR="00896187" w:rsidRPr="001B2855" w:rsidRDefault="00896187" w:rsidP="00896187">
            <w:pPr>
              <w:snapToGrid w:val="0"/>
              <w:spacing w:line="216" w:lineRule="auto"/>
              <w:rPr>
                <w:bCs/>
              </w:rPr>
            </w:pPr>
            <w:r w:rsidRPr="001B2855">
              <w:rPr>
                <w:bCs/>
              </w:rPr>
              <w:t xml:space="preserve">Предоставление субсидии </w:t>
            </w:r>
            <w:proofErr w:type="gramStart"/>
            <w:r w:rsidRPr="001B2855">
              <w:rPr>
                <w:bCs/>
              </w:rPr>
              <w:t>бюджетным</w:t>
            </w:r>
            <w:proofErr w:type="gramEnd"/>
          </w:p>
          <w:p w:rsidR="00896187" w:rsidRPr="001B2855" w:rsidRDefault="00896187" w:rsidP="00896187">
            <w:pPr>
              <w:snapToGrid w:val="0"/>
              <w:spacing w:line="216" w:lineRule="auto"/>
            </w:pPr>
            <w:r w:rsidRPr="001B2855">
              <w:rPr>
                <w:bCs/>
              </w:rPr>
              <w:t xml:space="preserve">учреждениям на </w:t>
            </w:r>
            <w:r w:rsidRPr="001B2855">
              <w:rPr>
                <w:bCs/>
              </w:rPr>
              <w:lastRenderedPageBreak/>
              <w:t>иные цели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lastRenderedPageBreak/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6963D2" w:rsidP="00896187">
            <w:pPr>
              <w:jc w:val="center"/>
            </w:pPr>
            <w:r w:rsidRPr="001B2855">
              <w:rPr>
                <w:b/>
              </w:rPr>
              <w:t>1364,9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497,1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6963D2" w:rsidP="00896187">
            <w:pPr>
              <w:jc w:val="center"/>
            </w:pPr>
            <w:r w:rsidRPr="001B2855">
              <w:t>867,8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snapToGrid w:val="0"/>
              <w:spacing w:line="216" w:lineRule="auto"/>
              <w:jc w:val="center"/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snapToGrid w:val="0"/>
              <w:spacing w:line="216" w:lineRule="auto"/>
              <w:jc w:val="center"/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 xml:space="preserve">федеральный </w:t>
            </w:r>
            <w:r w:rsidRPr="001B2855">
              <w:lastRenderedPageBreak/>
              <w:t>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lastRenderedPageBreak/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snapToGrid w:val="0"/>
              <w:spacing w:line="216" w:lineRule="auto"/>
              <w:jc w:val="center"/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6963D2" w:rsidP="00896187">
            <w:pPr>
              <w:jc w:val="center"/>
            </w:pPr>
            <w:r w:rsidRPr="001B2855">
              <w:t>1364,9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497,1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6963D2" w:rsidP="00896187">
            <w:pPr>
              <w:jc w:val="center"/>
            </w:pPr>
            <w:r w:rsidRPr="001B2855">
              <w:t>867,8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snapToGrid w:val="0"/>
              <w:spacing w:line="216" w:lineRule="auto"/>
              <w:jc w:val="center"/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snapToGrid w:val="0"/>
              <w:spacing w:line="216" w:lineRule="auto"/>
              <w:jc w:val="center"/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896187" w:rsidRPr="001451F7" w:rsidRDefault="00896187" w:rsidP="00896187">
            <w:pPr>
              <w:rPr>
                <w:sz w:val="22"/>
                <w:szCs w:val="22"/>
              </w:rPr>
            </w:pPr>
          </w:p>
          <w:p w:rsidR="00896187" w:rsidRPr="001451F7" w:rsidRDefault="00896187" w:rsidP="00896187">
            <w:pPr>
              <w:rPr>
                <w:sz w:val="22"/>
                <w:szCs w:val="22"/>
              </w:rPr>
            </w:pPr>
          </w:p>
          <w:p w:rsidR="00896187" w:rsidRPr="001451F7" w:rsidRDefault="00896187" w:rsidP="00896187">
            <w:pPr>
              <w:rPr>
                <w:sz w:val="22"/>
                <w:szCs w:val="22"/>
              </w:rPr>
            </w:pPr>
          </w:p>
          <w:p w:rsidR="00896187" w:rsidRPr="001451F7" w:rsidRDefault="00896187" w:rsidP="00896187">
            <w:pPr>
              <w:rPr>
                <w:sz w:val="22"/>
                <w:szCs w:val="22"/>
              </w:rPr>
            </w:pPr>
          </w:p>
          <w:p w:rsidR="00896187" w:rsidRPr="001451F7" w:rsidRDefault="00896187" w:rsidP="00896187">
            <w:pPr>
              <w:rPr>
                <w:sz w:val="22"/>
                <w:szCs w:val="22"/>
              </w:rPr>
            </w:pPr>
          </w:p>
          <w:p w:rsidR="00896187" w:rsidRPr="001451F7" w:rsidRDefault="00896187" w:rsidP="00896187">
            <w:pPr>
              <w:rPr>
                <w:sz w:val="22"/>
                <w:szCs w:val="22"/>
              </w:rPr>
            </w:pPr>
          </w:p>
          <w:p w:rsidR="00896187" w:rsidRPr="001451F7" w:rsidRDefault="00896187" w:rsidP="00896187">
            <w:pPr>
              <w:rPr>
                <w:sz w:val="22"/>
                <w:szCs w:val="22"/>
              </w:rPr>
            </w:pPr>
          </w:p>
          <w:p w:rsidR="00896187" w:rsidRPr="001451F7" w:rsidRDefault="00896187" w:rsidP="00896187">
            <w:pPr>
              <w:rPr>
                <w:sz w:val="22"/>
                <w:szCs w:val="22"/>
              </w:rPr>
            </w:pPr>
          </w:p>
          <w:p w:rsidR="00896187" w:rsidRPr="001451F7" w:rsidRDefault="00896187" w:rsidP="00896187">
            <w:pPr>
              <w:rPr>
                <w:sz w:val="22"/>
                <w:szCs w:val="22"/>
              </w:rPr>
            </w:pPr>
          </w:p>
          <w:p w:rsidR="00896187" w:rsidRPr="001451F7" w:rsidRDefault="00896187" w:rsidP="00896187">
            <w:pPr>
              <w:rPr>
                <w:sz w:val="22"/>
                <w:szCs w:val="22"/>
              </w:rPr>
            </w:pPr>
          </w:p>
          <w:p w:rsidR="00896187" w:rsidRPr="001451F7" w:rsidRDefault="00896187" w:rsidP="00896187">
            <w:pPr>
              <w:rPr>
                <w:sz w:val="22"/>
                <w:szCs w:val="22"/>
              </w:rPr>
            </w:pPr>
          </w:p>
          <w:p w:rsidR="00896187" w:rsidRPr="001451F7" w:rsidRDefault="00896187" w:rsidP="00896187">
            <w:pPr>
              <w:rPr>
                <w:sz w:val="22"/>
                <w:szCs w:val="22"/>
              </w:rPr>
            </w:pPr>
          </w:p>
          <w:p w:rsidR="00896187" w:rsidRPr="001451F7" w:rsidRDefault="00896187" w:rsidP="00896187">
            <w:pPr>
              <w:rPr>
                <w:sz w:val="22"/>
                <w:szCs w:val="22"/>
              </w:rPr>
            </w:pPr>
          </w:p>
          <w:p w:rsidR="00896187" w:rsidRPr="001451F7" w:rsidRDefault="00896187" w:rsidP="00896187">
            <w:pPr>
              <w:rPr>
                <w:sz w:val="22"/>
                <w:szCs w:val="22"/>
              </w:rPr>
            </w:pPr>
          </w:p>
          <w:p w:rsidR="00896187" w:rsidRDefault="00896187" w:rsidP="00896187">
            <w:pPr>
              <w:rPr>
                <w:sz w:val="22"/>
                <w:szCs w:val="22"/>
              </w:rPr>
            </w:pPr>
          </w:p>
          <w:p w:rsidR="00896187" w:rsidRPr="001451F7" w:rsidRDefault="00896187" w:rsidP="00896187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1B2855" w:rsidRDefault="00062FF8" w:rsidP="00896187">
            <w:pPr>
              <w:snapToGrid w:val="0"/>
              <w:spacing w:line="216" w:lineRule="auto"/>
              <w:rPr>
                <w:b/>
                <w:bCs/>
                <w:u w:val="single"/>
              </w:rPr>
            </w:pPr>
            <w:r w:rsidRPr="001B2855">
              <w:rPr>
                <w:b/>
                <w:bCs/>
                <w:u w:val="single"/>
              </w:rPr>
              <w:t>Основное м</w:t>
            </w:r>
            <w:r w:rsidR="00896187" w:rsidRPr="001B2855">
              <w:rPr>
                <w:b/>
                <w:bCs/>
                <w:u w:val="single"/>
              </w:rPr>
              <w:t>ероприяти</w:t>
            </w:r>
            <w:r w:rsidRPr="001B2855">
              <w:rPr>
                <w:b/>
                <w:bCs/>
                <w:u w:val="single"/>
              </w:rPr>
              <w:t>е</w:t>
            </w:r>
            <w:r w:rsidR="00896187" w:rsidRPr="001B2855">
              <w:rPr>
                <w:b/>
                <w:bCs/>
                <w:u w:val="single"/>
              </w:rPr>
              <w:t xml:space="preserve"> №7</w:t>
            </w:r>
          </w:p>
          <w:p w:rsidR="00896187" w:rsidRPr="001B2855" w:rsidRDefault="00896187" w:rsidP="00896187">
            <w:pPr>
              <w:snapToGrid w:val="0"/>
              <w:spacing w:line="216" w:lineRule="auto"/>
              <w:rPr>
                <w:bCs/>
              </w:rPr>
            </w:pPr>
            <w:r w:rsidRPr="001B2855">
              <w:rPr>
                <w:bCs/>
              </w:rPr>
              <w:t xml:space="preserve">Приобретение специальной техники (на базе шасси трактора) в рамках осуществлениями органами местного самоуправления своих полномочий в сфере благоустройства территории Кавказского сельского поселения Кавказского района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snapToGrid w:val="0"/>
              <w:spacing w:line="216" w:lineRule="auto"/>
              <w:rPr>
                <w:color w:val="000000"/>
              </w:rPr>
            </w:pPr>
            <w:r w:rsidRPr="001B2855">
              <w:rPr>
                <w:color w:val="000000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  <w:rPr>
                <w:b/>
              </w:rPr>
            </w:pPr>
            <w:r w:rsidRPr="001B2855">
              <w:rPr>
                <w:b/>
              </w:rPr>
              <w:t>2500,0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2500,0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snapToGrid w:val="0"/>
              <w:spacing w:line="216" w:lineRule="auto"/>
              <w:jc w:val="center"/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snapToGrid w:val="0"/>
              <w:spacing w:line="216" w:lineRule="auto"/>
              <w:jc w:val="right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snapToGrid w:val="0"/>
              <w:spacing w:line="216" w:lineRule="auto"/>
              <w:rPr>
                <w:color w:val="000000"/>
              </w:rPr>
            </w:pPr>
            <w:r w:rsidRPr="001B2855">
              <w:rPr>
                <w:color w:val="000000"/>
              </w:rPr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2500,0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2500,0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snapToGrid w:val="0"/>
              <w:spacing w:line="216" w:lineRule="auto"/>
              <w:jc w:val="center"/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snapToGrid w:val="0"/>
              <w:spacing w:line="216" w:lineRule="auto"/>
              <w:jc w:val="right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snapToGrid w:val="0"/>
              <w:spacing w:line="216" w:lineRule="auto"/>
              <w:rPr>
                <w:color w:val="000000"/>
              </w:rPr>
            </w:pPr>
            <w:r w:rsidRPr="001B2855">
              <w:rPr>
                <w:color w:val="000000"/>
              </w:rPr>
              <w:t>Федеральный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snapToGrid w:val="0"/>
              <w:spacing w:line="216" w:lineRule="auto"/>
              <w:jc w:val="center"/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snapToGrid w:val="0"/>
              <w:spacing w:line="216" w:lineRule="auto"/>
              <w:jc w:val="right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snapToGrid w:val="0"/>
              <w:spacing w:line="216" w:lineRule="auto"/>
              <w:rPr>
                <w:color w:val="000000"/>
              </w:rPr>
            </w:pPr>
            <w:r w:rsidRPr="001B2855">
              <w:rPr>
                <w:color w:val="000000"/>
              </w:rPr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snapToGrid w:val="0"/>
              <w:spacing w:line="216" w:lineRule="auto"/>
              <w:jc w:val="center"/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snapToGrid w:val="0"/>
              <w:spacing w:line="216" w:lineRule="auto"/>
              <w:jc w:val="right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snapToGrid w:val="0"/>
              <w:spacing w:line="216" w:lineRule="auto"/>
              <w:rPr>
                <w:color w:val="000000"/>
              </w:rPr>
            </w:pPr>
            <w:r w:rsidRPr="001B2855">
              <w:rPr>
                <w:color w:val="000000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snapToGrid w:val="0"/>
              <w:spacing w:line="216" w:lineRule="auto"/>
              <w:jc w:val="center"/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snapToGrid w:val="0"/>
              <w:spacing w:line="216" w:lineRule="auto"/>
              <w:rPr>
                <w:bCs/>
              </w:rPr>
            </w:pPr>
            <w:r w:rsidRPr="001B2855">
              <w:rPr>
                <w:bCs/>
                <w:u w:val="single"/>
              </w:rPr>
              <w:t>Мероприятие №7.1.</w:t>
            </w:r>
            <w:r w:rsidRPr="001B2855">
              <w:rPr>
                <w:bCs/>
              </w:rPr>
              <w:t xml:space="preserve"> Приобретение специальной техники (на базе шасси трактора)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snapToGrid w:val="0"/>
              <w:spacing w:line="216" w:lineRule="auto"/>
              <w:rPr>
                <w:color w:val="000000"/>
              </w:rPr>
            </w:pPr>
            <w:r w:rsidRPr="001B2855">
              <w:rPr>
                <w:color w:val="000000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  <w:rPr>
                <w:b/>
              </w:rPr>
            </w:pPr>
            <w:r w:rsidRPr="001B2855">
              <w:rPr>
                <w:b/>
              </w:rPr>
              <w:t>2500,0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2500,0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snapToGrid w:val="0"/>
              <w:spacing w:line="216" w:lineRule="auto"/>
              <w:jc w:val="center"/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snapToGrid w:val="0"/>
              <w:spacing w:line="216" w:lineRule="auto"/>
              <w:jc w:val="right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snapToGrid w:val="0"/>
              <w:spacing w:line="216" w:lineRule="auto"/>
              <w:rPr>
                <w:color w:val="000000"/>
              </w:rPr>
            </w:pPr>
            <w:r w:rsidRPr="001B2855">
              <w:rPr>
                <w:color w:val="000000"/>
              </w:rPr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2500,0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2500,0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snapToGrid w:val="0"/>
              <w:spacing w:line="216" w:lineRule="auto"/>
              <w:jc w:val="center"/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snapToGrid w:val="0"/>
              <w:spacing w:line="216" w:lineRule="auto"/>
              <w:jc w:val="right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snapToGrid w:val="0"/>
              <w:spacing w:line="216" w:lineRule="auto"/>
              <w:rPr>
                <w:color w:val="000000"/>
              </w:rPr>
            </w:pPr>
            <w:r w:rsidRPr="001B2855">
              <w:rPr>
                <w:color w:val="000000"/>
              </w:rPr>
              <w:t>Федеральный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snapToGrid w:val="0"/>
              <w:spacing w:line="216" w:lineRule="auto"/>
              <w:jc w:val="center"/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snapToGrid w:val="0"/>
              <w:spacing w:line="216" w:lineRule="auto"/>
              <w:jc w:val="right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snapToGrid w:val="0"/>
              <w:spacing w:line="216" w:lineRule="auto"/>
              <w:rPr>
                <w:color w:val="000000"/>
                <w:sz w:val="18"/>
                <w:szCs w:val="18"/>
              </w:rPr>
            </w:pPr>
            <w:r w:rsidRPr="001B2855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snapToGrid w:val="0"/>
              <w:spacing w:line="216" w:lineRule="auto"/>
              <w:jc w:val="center"/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snapToGrid w:val="0"/>
              <w:spacing w:line="216" w:lineRule="auto"/>
              <w:jc w:val="right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B22" w:rsidRPr="001B2855" w:rsidRDefault="00896187" w:rsidP="00896187">
            <w:pPr>
              <w:snapToGrid w:val="0"/>
              <w:spacing w:line="216" w:lineRule="auto"/>
              <w:rPr>
                <w:color w:val="000000"/>
                <w:sz w:val="18"/>
                <w:szCs w:val="18"/>
              </w:rPr>
            </w:pPr>
            <w:r w:rsidRPr="001B2855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1B2855" w:rsidRDefault="00896187" w:rsidP="00896187">
            <w:pPr>
              <w:jc w:val="center"/>
            </w:pPr>
            <w:r w:rsidRPr="001B2855">
              <w:t>0,0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1B2855" w:rsidRDefault="00896187" w:rsidP="00896187">
            <w:pPr>
              <w:snapToGrid w:val="0"/>
              <w:spacing w:line="216" w:lineRule="auto"/>
              <w:jc w:val="center"/>
            </w:pP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  <w:jc w:val="right"/>
            </w:pPr>
            <w:r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6963D2" w:rsidP="00896187">
            <w:r>
              <w:rPr>
                <w:b/>
                <w:sz w:val="22"/>
                <w:szCs w:val="22"/>
              </w:rPr>
              <w:t>145953,5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r>
              <w:rPr>
                <w:b/>
                <w:sz w:val="22"/>
                <w:szCs w:val="22"/>
              </w:rPr>
              <w:t>10359,7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r>
              <w:rPr>
                <w:b/>
                <w:sz w:val="22"/>
                <w:szCs w:val="22"/>
              </w:rPr>
              <w:t>9350,4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r>
              <w:rPr>
                <w:b/>
                <w:sz w:val="22"/>
                <w:szCs w:val="22"/>
              </w:rPr>
              <w:t>8479,3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r>
              <w:rPr>
                <w:b/>
                <w:sz w:val="22"/>
                <w:szCs w:val="22"/>
              </w:rPr>
              <w:t>8846,8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r>
              <w:rPr>
                <w:b/>
                <w:sz w:val="22"/>
                <w:szCs w:val="22"/>
              </w:rPr>
              <w:t>12394,5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r>
              <w:rPr>
                <w:b/>
                <w:sz w:val="22"/>
                <w:szCs w:val="22"/>
              </w:rPr>
              <w:t>13390,3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r>
              <w:rPr>
                <w:b/>
                <w:sz w:val="22"/>
                <w:szCs w:val="22"/>
              </w:rPr>
              <w:t>12662,2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r>
              <w:rPr>
                <w:b/>
                <w:sz w:val="22"/>
                <w:szCs w:val="22"/>
              </w:rPr>
              <w:t>14037,8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r w:rsidRPr="000B72EB">
              <w:rPr>
                <w:b/>
                <w:sz w:val="22"/>
                <w:szCs w:val="22"/>
              </w:rPr>
              <w:t>19390,3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6963D2" w:rsidRDefault="006963D2" w:rsidP="00896187">
            <w:pPr>
              <w:rPr>
                <w:b/>
                <w:sz w:val="22"/>
                <w:szCs w:val="22"/>
              </w:rPr>
            </w:pPr>
            <w:r w:rsidRPr="006963D2">
              <w:rPr>
                <w:b/>
                <w:sz w:val="22"/>
                <w:szCs w:val="22"/>
              </w:rPr>
              <w:t>17784,9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r w:rsidRPr="000B72EB">
              <w:rPr>
                <w:b/>
                <w:sz w:val="22"/>
                <w:szCs w:val="22"/>
              </w:rPr>
              <w:t>19257,3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Х</w:t>
            </w:r>
          </w:p>
        </w:tc>
        <w:tc>
          <w:tcPr>
            <w:tcW w:w="10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Х</w:t>
            </w:r>
          </w:p>
        </w:tc>
      </w:tr>
      <w:tr w:rsidR="00896187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"/>
        </w:trPr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A64000" w:rsidP="00896187">
            <w:pPr>
              <w:snapToGrid w:val="0"/>
              <w:spacing w:line="216" w:lineRule="auto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3122,6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410,1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2500,0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spacing w:line="216" w:lineRule="auto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6963D2" w:rsidP="00896187">
            <w:r>
              <w:rPr>
                <w:b/>
                <w:sz w:val="22"/>
                <w:szCs w:val="22"/>
              </w:rPr>
              <w:t>142450,4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r>
              <w:rPr>
                <w:sz w:val="22"/>
                <w:szCs w:val="22"/>
              </w:rPr>
              <w:t>9947,6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r>
              <w:rPr>
                <w:sz w:val="22"/>
                <w:szCs w:val="22"/>
              </w:rPr>
              <w:t>9339,0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r>
              <w:rPr>
                <w:sz w:val="22"/>
                <w:szCs w:val="22"/>
              </w:rPr>
              <w:t>8449,3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r>
              <w:rPr>
                <w:sz w:val="22"/>
                <w:szCs w:val="22"/>
              </w:rPr>
              <w:t>8494,3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r>
              <w:rPr>
                <w:sz w:val="22"/>
                <w:szCs w:val="22"/>
              </w:rPr>
              <w:t>12294,5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187" w:rsidRDefault="00896187" w:rsidP="00896187">
            <w:r>
              <w:rPr>
                <w:sz w:val="22"/>
                <w:szCs w:val="22"/>
              </w:rPr>
              <w:t>13325,3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r>
              <w:rPr>
                <w:sz w:val="22"/>
                <w:szCs w:val="22"/>
              </w:rPr>
              <w:t>12652,2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r>
              <w:rPr>
                <w:sz w:val="22"/>
                <w:szCs w:val="22"/>
              </w:rPr>
              <w:t>14027,8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0B72EB" w:rsidRDefault="00896187" w:rsidP="00896187">
            <w:r w:rsidRPr="000B72EB">
              <w:rPr>
                <w:sz w:val="22"/>
                <w:szCs w:val="22"/>
              </w:rPr>
              <w:t>16878,2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6963D2" w:rsidP="008961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17784,9</w:t>
            </w:r>
          </w:p>
          <w:p w:rsidR="00896187" w:rsidRDefault="00896187" w:rsidP="00896187"/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Pr="006F42CB" w:rsidRDefault="00896187" w:rsidP="00896187">
            <w:pPr>
              <w:rPr>
                <w:sz w:val="22"/>
                <w:szCs w:val="22"/>
              </w:rPr>
            </w:pPr>
            <w:r w:rsidRPr="006F42CB">
              <w:rPr>
                <w:sz w:val="22"/>
                <w:szCs w:val="22"/>
              </w:rPr>
              <w:t>19257,3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896187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187" w:rsidRDefault="00896187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7C60BC" w:rsidP="00896187">
            <w:pPr>
              <w:snapToGrid w:val="0"/>
              <w:spacing w:line="216" w:lineRule="auto"/>
              <w:jc w:val="center"/>
            </w:pPr>
            <w:r>
              <w:rPr>
                <w:b/>
                <w:sz w:val="22"/>
                <w:szCs w:val="22"/>
              </w:rPr>
              <w:t>380,5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11,4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140,0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65,0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Pr="000B72EB" w:rsidRDefault="00896187" w:rsidP="00896187">
            <w:pPr>
              <w:jc w:val="center"/>
            </w:pPr>
            <w:r w:rsidRPr="000B72EB">
              <w:rPr>
                <w:sz w:val="22"/>
                <w:szCs w:val="22"/>
              </w:rPr>
              <w:t>12,1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187" w:rsidRDefault="00896187" w:rsidP="00896187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607785" w:rsidRDefault="00607785" w:rsidP="00607785">
      <w:pPr>
        <w:tabs>
          <w:tab w:val="left" w:pos="284"/>
        </w:tabs>
        <w:ind w:left="284"/>
        <w:jc w:val="both"/>
        <w:rPr>
          <w:sz w:val="24"/>
          <w:szCs w:val="24"/>
        </w:rPr>
      </w:pPr>
    </w:p>
    <w:p w:rsidR="00607785" w:rsidRDefault="00607785" w:rsidP="00607785">
      <w:pPr>
        <w:tabs>
          <w:tab w:val="left" w:pos="284"/>
        </w:tabs>
        <w:ind w:left="284"/>
        <w:jc w:val="both"/>
        <w:rPr>
          <w:sz w:val="24"/>
          <w:szCs w:val="24"/>
        </w:rPr>
      </w:pPr>
    </w:p>
    <w:p w:rsidR="00607785" w:rsidRDefault="00607785" w:rsidP="00607785">
      <w:pPr>
        <w:tabs>
          <w:tab w:val="left" w:pos="284"/>
        </w:tabs>
        <w:ind w:left="284"/>
        <w:jc w:val="both"/>
        <w:rPr>
          <w:sz w:val="24"/>
          <w:szCs w:val="24"/>
        </w:rPr>
      </w:pPr>
    </w:p>
    <w:p w:rsidR="00607785" w:rsidRDefault="00607785" w:rsidP="00607785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Глава Кавказского сельского поселения  </w:t>
      </w:r>
    </w:p>
    <w:p w:rsidR="00607785" w:rsidRDefault="00607785" w:rsidP="00607785">
      <w:pPr>
        <w:pStyle w:val="11"/>
        <w:widowControl/>
        <w:tabs>
          <w:tab w:val="left" w:pos="176"/>
        </w:tabs>
        <w:jc w:val="both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Кавказского района                                                                                                                                       И.В. </w:t>
      </w:r>
      <w:proofErr w:type="spellStart"/>
      <w:r>
        <w:rPr>
          <w:rFonts w:cs="Times New Roman"/>
          <w:sz w:val="28"/>
          <w:szCs w:val="28"/>
          <w:lang w:val="ru-RU"/>
        </w:rPr>
        <w:t>Бережинская</w:t>
      </w:r>
      <w:proofErr w:type="spellEnd"/>
    </w:p>
    <w:p w:rsidR="00607785" w:rsidRDefault="00607785" w:rsidP="00607785">
      <w:pPr>
        <w:pStyle w:val="11"/>
        <w:widowControl/>
        <w:tabs>
          <w:tab w:val="left" w:pos="176"/>
        </w:tabs>
        <w:jc w:val="both"/>
      </w:pPr>
    </w:p>
    <w:p w:rsidR="00607785" w:rsidRDefault="00607785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</w:p>
    <w:p w:rsidR="00607785" w:rsidRDefault="00607785">
      <w:pPr>
        <w:pStyle w:val="11"/>
        <w:widowControl/>
        <w:tabs>
          <w:tab w:val="left" w:pos="176"/>
        </w:tabs>
        <w:jc w:val="both"/>
        <w:rPr>
          <w:lang w:val="ru-RU"/>
        </w:rPr>
      </w:pPr>
    </w:p>
    <w:sectPr w:rsidR="00607785" w:rsidSect="008B1B3A">
      <w:footerReference w:type="default" r:id="rId10"/>
      <w:pgSz w:w="16838" w:h="11906" w:orient="landscape"/>
      <w:pgMar w:top="567" w:right="1134" w:bottom="1701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A7B" w:rsidRDefault="009D2A7B">
      <w:pPr>
        <w:spacing w:line="240" w:lineRule="auto"/>
      </w:pPr>
      <w:r>
        <w:separator/>
      </w:r>
    </w:p>
  </w:endnote>
  <w:endnote w:type="continuationSeparator" w:id="0">
    <w:p w:rsidR="009D2A7B" w:rsidRDefault="009D2A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D94" w:rsidRDefault="00F01D94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A7B" w:rsidRDefault="009D2A7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A7B" w:rsidRDefault="009D2A7B">
      <w:pPr>
        <w:spacing w:line="240" w:lineRule="auto"/>
      </w:pPr>
      <w:r>
        <w:separator/>
      </w:r>
    </w:p>
  </w:footnote>
  <w:footnote w:type="continuationSeparator" w:id="0">
    <w:p w:rsidR="009D2A7B" w:rsidRDefault="009D2A7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A251BD"/>
    <w:multiLevelType w:val="multilevel"/>
    <w:tmpl w:val="EFBA56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9C3008A"/>
    <w:multiLevelType w:val="multilevel"/>
    <w:tmpl w:val="CFFC794E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28C"/>
    <w:rsid w:val="000579A6"/>
    <w:rsid w:val="00062FF8"/>
    <w:rsid w:val="0009542A"/>
    <w:rsid w:val="000A285B"/>
    <w:rsid w:val="000B72EB"/>
    <w:rsid w:val="000C1C6A"/>
    <w:rsid w:val="00130744"/>
    <w:rsid w:val="0015128C"/>
    <w:rsid w:val="00170BB1"/>
    <w:rsid w:val="00175619"/>
    <w:rsid w:val="00186572"/>
    <w:rsid w:val="001B2855"/>
    <w:rsid w:val="001C48F5"/>
    <w:rsid w:val="001F2996"/>
    <w:rsid w:val="00273484"/>
    <w:rsid w:val="002B224F"/>
    <w:rsid w:val="002C1C0E"/>
    <w:rsid w:val="002F776F"/>
    <w:rsid w:val="003037A8"/>
    <w:rsid w:val="003137AC"/>
    <w:rsid w:val="003264FE"/>
    <w:rsid w:val="003533B6"/>
    <w:rsid w:val="0036145D"/>
    <w:rsid w:val="003901B8"/>
    <w:rsid w:val="003D5645"/>
    <w:rsid w:val="00413D25"/>
    <w:rsid w:val="00420520"/>
    <w:rsid w:val="004665F6"/>
    <w:rsid w:val="00484D58"/>
    <w:rsid w:val="00521737"/>
    <w:rsid w:val="005302EC"/>
    <w:rsid w:val="005D46B6"/>
    <w:rsid w:val="00607785"/>
    <w:rsid w:val="0061739A"/>
    <w:rsid w:val="006963D2"/>
    <w:rsid w:val="006D4FB8"/>
    <w:rsid w:val="006E5C0C"/>
    <w:rsid w:val="006F42CB"/>
    <w:rsid w:val="007001BE"/>
    <w:rsid w:val="0072324A"/>
    <w:rsid w:val="00750C8D"/>
    <w:rsid w:val="007C60BC"/>
    <w:rsid w:val="0080648F"/>
    <w:rsid w:val="008636A1"/>
    <w:rsid w:val="00896187"/>
    <w:rsid w:val="008B1B3A"/>
    <w:rsid w:val="008C3D3F"/>
    <w:rsid w:val="009879F2"/>
    <w:rsid w:val="009919ED"/>
    <w:rsid w:val="009A5808"/>
    <w:rsid w:val="009B3D22"/>
    <w:rsid w:val="009D2A7B"/>
    <w:rsid w:val="009D7E93"/>
    <w:rsid w:val="009E4D42"/>
    <w:rsid w:val="00A64000"/>
    <w:rsid w:val="00AD6F56"/>
    <w:rsid w:val="00B24520"/>
    <w:rsid w:val="00B35B72"/>
    <w:rsid w:val="00B82E82"/>
    <w:rsid w:val="00BA1C17"/>
    <w:rsid w:val="00C30D41"/>
    <w:rsid w:val="00C545EC"/>
    <w:rsid w:val="00CC2B59"/>
    <w:rsid w:val="00D944E7"/>
    <w:rsid w:val="00DA7B22"/>
    <w:rsid w:val="00DB744B"/>
    <w:rsid w:val="00DC7B7B"/>
    <w:rsid w:val="00DD5A92"/>
    <w:rsid w:val="00DF00D7"/>
    <w:rsid w:val="00E13F94"/>
    <w:rsid w:val="00E257BF"/>
    <w:rsid w:val="00EF7297"/>
    <w:rsid w:val="00F01D94"/>
    <w:rsid w:val="00F05C6D"/>
    <w:rsid w:val="00F26B21"/>
    <w:rsid w:val="00F45AAE"/>
    <w:rsid w:val="00F5309E"/>
    <w:rsid w:val="00F63A93"/>
    <w:rsid w:val="00F64757"/>
    <w:rsid w:val="00F93E8A"/>
    <w:rsid w:val="00F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F7F"/>
    <w:pPr>
      <w:spacing w:line="100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next w:val="a0"/>
    <w:link w:val="10"/>
    <w:qFormat/>
    <w:rsid w:val="00566F7F"/>
    <w:pPr>
      <w:keepNext/>
      <w:widowControl w:val="0"/>
      <w:tabs>
        <w:tab w:val="left" w:pos="360"/>
      </w:tabs>
      <w:spacing w:line="100" w:lineRule="atLeast"/>
      <w:jc w:val="center"/>
      <w:outlineLvl w:val="0"/>
    </w:pPr>
    <w:rPr>
      <w:rFonts w:ascii="Times New Roman" w:eastAsia="Arial Unicode MS" w:hAnsi="Times New Roman" w:cs="Tahoma"/>
      <w:color w:val="000000"/>
      <w:sz w:val="24"/>
      <w:szCs w:val="24"/>
      <w:lang w:val="en-US" w:eastAsia="zh-CN" w:bidi="en-US"/>
    </w:rPr>
  </w:style>
  <w:style w:type="paragraph" w:styleId="2">
    <w:name w:val="heading 2"/>
    <w:basedOn w:val="11"/>
    <w:next w:val="11"/>
    <w:link w:val="20"/>
    <w:qFormat/>
    <w:rsid w:val="00607785"/>
    <w:pPr>
      <w:keepNext/>
      <w:numPr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11"/>
    <w:next w:val="11"/>
    <w:link w:val="30"/>
    <w:qFormat/>
    <w:rsid w:val="00607785"/>
    <w:pPr>
      <w:keepNext/>
      <w:tabs>
        <w:tab w:val="left" w:pos="0"/>
      </w:tabs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5">
    <w:name w:val="heading 5"/>
    <w:basedOn w:val="11"/>
    <w:next w:val="11"/>
    <w:link w:val="50"/>
    <w:qFormat/>
    <w:rsid w:val="00607785"/>
    <w:pPr>
      <w:tabs>
        <w:tab w:val="left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566F7F"/>
    <w:rPr>
      <w:rFonts w:ascii="Times New Roman" w:eastAsia="Arial Unicode MS" w:hAnsi="Times New Roman" w:cs="Tahoma"/>
      <w:color w:val="000000"/>
      <w:sz w:val="24"/>
      <w:szCs w:val="24"/>
      <w:lang w:val="en-US" w:eastAsia="zh-CN" w:bidi="en-US"/>
    </w:rPr>
  </w:style>
  <w:style w:type="character" w:customStyle="1" w:styleId="7">
    <w:name w:val="Основной шрифт абзаца7"/>
    <w:qFormat/>
    <w:rsid w:val="00566F7F"/>
  </w:style>
  <w:style w:type="character" w:customStyle="1" w:styleId="FontStyle16">
    <w:name w:val="Font Style16"/>
    <w:qFormat/>
    <w:rsid w:val="00566F7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qFormat/>
    <w:rsid w:val="00566F7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qFormat/>
    <w:rsid w:val="00566F7F"/>
    <w:rPr>
      <w:rFonts w:ascii="Times New Roman" w:hAnsi="Times New Roman" w:cs="Times New Roman"/>
      <w:sz w:val="24"/>
      <w:szCs w:val="24"/>
    </w:rPr>
  </w:style>
  <w:style w:type="character" w:customStyle="1" w:styleId="a4">
    <w:name w:val="Цветовое выделение"/>
    <w:qFormat/>
    <w:rsid w:val="00566F7F"/>
    <w:rPr>
      <w:b/>
      <w:bCs w:val="0"/>
      <w:color w:val="26282F"/>
    </w:rPr>
  </w:style>
  <w:style w:type="character" w:customStyle="1" w:styleId="a5">
    <w:name w:val="Нижний колонтитул Знак"/>
    <w:basedOn w:val="a1"/>
    <w:qFormat/>
    <w:rsid w:val="00566F7F"/>
    <w:rPr>
      <w:rFonts w:ascii="Times New Roman" w:eastAsia="Arial Unicode MS" w:hAnsi="Times New Roman" w:cs="Tahoma"/>
      <w:color w:val="000000"/>
      <w:sz w:val="24"/>
      <w:szCs w:val="24"/>
      <w:lang w:val="en-US" w:eastAsia="zh-CN" w:bidi="en-US"/>
    </w:rPr>
  </w:style>
  <w:style w:type="character" w:customStyle="1" w:styleId="a6">
    <w:name w:val="Основной текст Знак"/>
    <w:basedOn w:val="a1"/>
    <w:qFormat/>
    <w:rsid w:val="00566F7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Текст выноски Знак"/>
    <w:basedOn w:val="a1"/>
    <w:qFormat/>
    <w:rsid w:val="000D3F9A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12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unhideWhenUsed/>
    <w:rsid w:val="00566F7F"/>
    <w:pPr>
      <w:spacing w:after="120"/>
    </w:pPr>
  </w:style>
  <w:style w:type="paragraph" w:styleId="a8">
    <w:name w:val="List"/>
    <w:basedOn w:val="a0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11">
    <w:name w:val="Обычный1"/>
    <w:qFormat/>
    <w:rsid w:val="00566F7F"/>
    <w:pPr>
      <w:widowControl w:val="0"/>
      <w:spacing w:line="100" w:lineRule="atLeast"/>
    </w:pPr>
    <w:rPr>
      <w:rFonts w:ascii="Times New Roman" w:eastAsia="Arial Unicode MS" w:hAnsi="Times New Roman" w:cs="Tahoma"/>
      <w:color w:val="000000"/>
      <w:sz w:val="24"/>
      <w:szCs w:val="24"/>
      <w:lang w:val="en-US" w:eastAsia="zh-CN" w:bidi="en-US"/>
    </w:rPr>
  </w:style>
  <w:style w:type="paragraph" w:customStyle="1" w:styleId="ab">
    <w:name w:val="Содержимое таблицы"/>
    <w:basedOn w:val="11"/>
    <w:qFormat/>
    <w:rsid w:val="00566F7F"/>
    <w:pPr>
      <w:suppressLineNumbers/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footer"/>
    <w:basedOn w:val="11"/>
    <w:rsid w:val="00566F7F"/>
    <w:pPr>
      <w:suppressLineNumbers/>
      <w:tabs>
        <w:tab w:val="center" w:pos="4819"/>
        <w:tab w:val="right" w:pos="9638"/>
      </w:tabs>
    </w:pPr>
  </w:style>
  <w:style w:type="paragraph" w:customStyle="1" w:styleId="ae">
    <w:name w:val="Прижатый влево"/>
    <w:basedOn w:val="11"/>
    <w:next w:val="11"/>
    <w:qFormat/>
    <w:rsid w:val="00566F7F"/>
    <w:pPr>
      <w:widowControl/>
    </w:pPr>
    <w:rPr>
      <w:rFonts w:ascii="Arial" w:eastAsia="Times New Roman" w:hAnsi="Arial" w:cs="Arial"/>
      <w:color w:val="auto"/>
      <w:lang w:val="ru-RU" w:bidi="ar-SA"/>
    </w:rPr>
  </w:style>
  <w:style w:type="paragraph" w:styleId="af">
    <w:name w:val="Normal (Web)"/>
    <w:basedOn w:val="11"/>
    <w:qFormat/>
    <w:rsid w:val="00566F7F"/>
    <w:pPr>
      <w:widowControl/>
      <w:spacing w:before="100" w:after="119"/>
    </w:pPr>
    <w:rPr>
      <w:rFonts w:eastAsia="Times New Roman" w:cs="Times New Roman"/>
      <w:color w:val="auto"/>
      <w:lang w:val="ru-RU" w:bidi="ar-SA"/>
    </w:rPr>
  </w:style>
  <w:style w:type="paragraph" w:customStyle="1" w:styleId="ConsPlusNonformat">
    <w:name w:val="ConsPlusNonformat"/>
    <w:qFormat/>
    <w:rsid w:val="00566F7F"/>
    <w:pPr>
      <w:widowControl w:val="0"/>
      <w:spacing w:line="100" w:lineRule="atLeast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printj">
    <w:name w:val="printj"/>
    <w:basedOn w:val="11"/>
    <w:qFormat/>
    <w:rsid w:val="00566F7F"/>
    <w:pPr>
      <w:spacing w:before="280" w:after="280"/>
    </w:pPr>
  </w:style>
  <w:style w:type="paragraph" w:customStyle="1" w:styleId="ConsPlusNormal">
    <w:name w:val="ConsPlusNormal"/>
    <w:qFormat/>
    <w:rsid w:val="00566F7F"/>
    <w:pPr>
      <w:widowControl w:val="0"/>
    </w:pPr>
    <w:rPr>
      <w:rFonts w:ascii="Arial" w:eastAsia="Courier New" w:hAnsi="Arial" w:cs="Arial"/>
      <w:sz w:val="20"/>
      <w:szCs w:val="20"/>
      <w:lang w:eastAsia="zh-CN"/>
    </w:rPr>
  </w:style>
  <w:style w:type="paragraph" w:styleId="af0">
    <w:name w:val="Balloon Text"/>
    <w:basedOn w:val="a"/>
    <w:link w:val="13"/>
    <w:unhideWhenUsed/>
    <w:qFormat/>
    <w:rsid w:val="000D3F9A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af1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Style3">
    <w:name w:val="Style3"/>
    <w:basedOn w:val="11"/>
    <w:rsid w:val="009A5808"/>
    <w:pPr>
      <w:spacing w:line="317" w:lineRule="exact"/>
      <w:ind w:firstLine="744"/>
      <w:jc w:val="both"/>
    </w:pPr>
  </w:style>
  <w:style w:type="character" w:customStyle="1" w:styleId="20">
    <w:name w:val="Заголовок 2 Знак"/>
    <w:basedOn w:val="a1"/>
    <w:link w:val="2"/>
    <w:rsid w:val="00607785"/>
    <w:rPr>
      <w:rFonts w:ascii="Arial" w:eastAsia="Arial Unicode MS" w:hAnsi="Arial" w:cs="Arial"/>
      <w:b/>
      <w:bCs/>
      <w:i/>
      <w:iCs/>
      <w:color w:val="000000"/>
      <w:sz w:val="28"/>
      <w:szCs w:val="28"/>
      <w:lang w:val="en-US" w:eastAsia="zh-CN" w:bidi="en-US"/>
    </w:rPr>
  </w:style>
  <w:style w:type="character" w:customStyle="1" w:styleId="30">
    <w:name w:val="Заголовок 3 Знак"/>
    <w:basedOn w:val="a1"/>
    <w:link w:val="3"/>
    <w:rsid w:val="00607785"/>
    <w:rPr>
      <w:rFonts w:ascii="Cambria" w:eastAsia="Times New Roman" w:hAnsi="Cambria" w:cs="Times New Roman"/>
      <w:b/>
      <w:bCs/>
      <w:color w:val="000000"/>
      <w:sz w:val="26"/>
      <w:szCs w:val="26"/>
      <w:lang w:val="en-US" w:eastAsia="zh-CN" w:bidi="en-US"/>
    </w:rPr>
  </w:style>
  <w:style w:type="character" w:customStyle="1" w:styleId="50">
    <w:name w:val="Заголовок 5 Знак"/>
    <w:basedOn w:val="a1"/>
    <w:link w:val="5"/>
    <w:rsid w:val="00607785"/>
    <w:rPr>
      <w:rFonts w:ascii="Times New Roman" w:eastAsia="Arial Unicode MS" w:hAnsi="Times New Roman" w:cs="Tahoma"/>
      <w:b/>
      <w:bCs/>
      <w:i/>
      <w:iCs/>
      <w:color w:val="000000"/>
      <w:sz w:val="26"/>
      <w:szCs w:val="26"/>
      <w:lang w:val="en-US" w:eastAsia="zh-CN" w:bidi="en-US"/>
    </w:rPr>
  </w:style>
  <w:style w:type="character" w:customStyle="1" w:styleId="200">
    <w:name w:val="Основной шрифт абзаца20"/>
    <w:rsid w:val="00607785"/>
  </w:style>
  <w:style w:type="character" w:customStyle="1" w:styleId="WW8Num1z0">
    <w:name w:val="WW8Num1z0"/>
    <w:rsid w:val="00607785"/>
  </w:style>
  <w:style w:type="character" w:customStyle="1" w:styleId="WW8Num1z1">
    <w:name w:val="WW8Num1z1"/>
    <w:rsid w:val="00607785"/>
  </w:style>
  <w:style w:type="character" w:customStyle="1" w:styleId="WW8Num1z2">
    <w:name w:val="WW8Num1z2"/>
    <w:rsid w:val="00607785"/>
  </w:style>
  <w:style w:type="character" w:customStyle="1" w:styleId="WW8Num1z3">
    <w:name w:val="WW8Num1z3"/>
    <w:rsid w:val="00607785"/>
  </w:style>
  <w:style w:type="character" w:customStyle="1" w:styleId="WW8Num1z4">
    <w:name w:val="WW8Num1z4"/>
    <w:rsid w:val="00607785"/>
  </w:style>
  <w:style w:type="character" w:customStyle="1" w:styleId="WW8Num1z5">
    <w:name w:val="WW8Num1z5"/>
    <w:rsid w:val="00607785"/>
  </w:style>
  <w:style w:type="character" w:customStyle="1" w:styleId="WW8Num1z6">
    <w:name w:val="WW8Num1z6"/>
    <w:rsid w:val="00607785"/>
  </w:style>
  <w:style w:type="character" w:customStyle="1" w:styleId="WW8Num1z7">
    <w:name w:val="WW8Num1z7"/>
    <w:rsid w:val="00607785"/>
  </w:style>
  <w:style w:type="character" w:customStyle="1" w:styleId="WW8Num1z8">
    <w:name w:val="WW8Num1z8"/>
    <w:rsid w:val="00607785"/>
  </w:style>
  <w:style w:type="character" w:customStyle="1" w:styleId="WW8Num2z0">
    <w:name w:val="WW8Num2z0"/>
    <w:rsid w:val="00607785"/>
  </w:style>
  <w:style w:type="character" w:customStyle="1" w:styleId="WW8Num2z1">
    <w:name w:val="WW8Num2z1"/>
    <w:rsid w:val="00607785"/>
  </w:style>
  <w:style w:type="character" w:customStyle="1" w:styleId="WW8Num2z2">
    <w:name w:val="WW8Num2z2"/>
    <w:rsid w:val="00607785"/>
  </w:style>
  <w:style w:type="character" w:customStyle="1" w:styleId="WW8Num2z3">
    <w:name w:val="WW8Num2z3"/>
    <w:rsid w:val="00607785"/>
  </w:style>
  <w:style w:type="character" w:customStyle="1" w:styleId="WW8Num2z4">
    <w:name w:val="WW8Num2z4"/>
    <w:rsid w:val="00607785"/>
  </w:style>
  <w:style w:type="character" w:customStyle="1" w:styleId="WW8Num2z5">
    <w:name w:val="WW8Num2z5"/>
    <w:rsid w:val="00607785"/>
  </w:style>
  <w:style w:type="character" w:customStyle="1" w:styleId="WW8Num2z6">
    <w:name w:val="WW8Num2z6"/>
    <w:rsid w:val="00607785"/>
  </w:style>
  <w:style w:type="character" w:customStyle="1" w:styleId="WW8Num2z7">
    <w:name w:val="WW8Num2z7"/>
    <w:rsid w:val="00607785"/>
  </w:style>
  <w:style w:type="character" w:customStyle="1" w:styleId="WW8Num2z8">
    <w:name w:val="WW8Num2z8"/>
    <w:rsid w:val="00607785"/>
  </w:style>
  <w:style w:type="character" w:customStyle="1" w:styleId="WW8Num3z0">
    <w:name w:val="WW8Num3z0"/>
    <w:rsid w:val="00607785"/>
  </w:style>
  <w:style w:type="character" w:customStyle="1" w:styleId="WW8Num3z1">
    <w:name w:val="WW8Num3z1"/>
    <w:rsid w:val="00607785"/>
  </w:style>
  <w:style w:type="character" w:customStyle="1" w:styleId="WW8Num3z2">
    <w:name w:val="WW8Num3z2"/>
    <w:rsid w:val="00607785"/>
  </w:style>
  <w:style w:type="character" w:customStyle="1" w:styleId="WW8Num3z3">
    <w:name w:val="WW8Num3z3"/>
    <w:rsid w:val="00607785"/>
  </w:style>
  <w:style w:type="character" w:customStyle="1" w:styleId="WW8Num3z4">
    <w:name w:val="WW8Num3z4"/>
    <w:rsid w:val="00607785"/>
  </w:style>
  <w:style w:type="character" w:customStyle="1" w:styleId="WW8Num3z5">
    <w:name w:val="WW8Num3z5"/>
    <w:rsid w:val="00607785"/>
  </w:style>
  <w:style w:type="character" w:customStyle="1" w:styleId="WW8Num3z6">
    <w:name w:val="WW8Num3z6"/>
    <w:rsid w:val="00607785"/>
  </w:style>
  <w:style w:type="character" w:customStyle="1" w:styleId="WW8Num3z7">
    <w:name w:val="WW8Num3z7"/>
    <w:rsid w:val="00607785"/>
  </w:style>
  <w:style w:type="character" w:customStyle="1" w:styleId="WW8Num3z8">
    <w:name w:val="WW8Num3z8"/>
    <w:rsid w:val="00607785"/>
  </w:style>
  <w:style w:type="character" w:customStyle="1" w:styleId="WW8Num4z0">
    <w:name w:val="WW8Num4z0"/>
    <w:rsid w:val="00607785"/>
    <w:rPr>
      <w:rFonts w:hint="default"/>
    </w:rPr>
  </w:style>
  <w:style w:type="character" w:customStyle="1" w:styleId="WW8Num4z1">
    <w:name w:val="WW8Num4z1"/>
    <w:rsid w:val="00607785"/>
  </w:style>
  <w:style w:type="character" w:customStyle="1" w:styleId="WW8Num4z2">
    <w:name w:val="WW8Num4z2"/>
    <w:rsid w:val="00607785"/>
  </w:style>
  <w:style w:type="character" w:customStyle="1" w:styleId="WW8Num4z3">
    <w:name w:val="WW8Num4z3"/>
    <w:rsid w:val="00607785"/>
  </w:style>
  <w:style w:type="character" w:customStyle="1" w:styleId="WW8Num4z4">
    <w:name w:val="WW8Num4z4"/>
    <w:rsid w:val="00607785"/>
  </w:style>
  <w:style w:type="character" w:customStyle="1" w:styleId="WW8Num4z5">
    <w:name w:val="WW8Num4z5"/>
    <w:rsid w:val="00607785"/>
  </w:style>
  <w:style w:type="character" w:customStyle="1" w:styleId="WW8Num4z6">
    <w:name w:val="WW8Num4z6"/>
    <w:rsid w:val="00607785"/>
  </w:style>
  <w:style w:type="character" w:customStyle="1" w:styleId="WW8Num4z7">
    <w:name w:val="WW8Num4z7"/>
    <w:rsid w:val="00607785"/>
  </w:style>
  <w:style w:type="character" w:customStyle="1" w:styleId="WW8Num4z8">
    <w:name w:val="WW8Num4z8"/>
    <w:rsid w:val="00607785"/>
  </w:style>
  <w:style w:type="character" w:customStyle="1" w:styleId="WW8Num5z0">
    <w:name w:val="WW8Num5z0"/>
    <w:rsid w:val="00607785"/>
    <w:rPr>
      <w:rFonts w:hint="default"/>
    </w:rPr>
  </w:style>
  <w:style w:type="character" w:customStyle="1" w:styleId="WW8Num5z1">
    <w:name w:val="WW8Num5z1"/>
    <w:rsid w:val="00607785"/>
  </w:style>
  <w:style w:type="character" w:customStyle="1" w:styleId="WW8Num5z2">
    <w:name w:val="WW8Num5z2"/>
    <w:rsid w:val="00607785"/>
  </w:style>
  <w:style w:type="character" w:customStyle="1" w:styleId="WW8Num5z3">
    <w:name w:val="WW8Num5z3"/>
    <w:rsid w:val="00607785"/>
  </w:style>
  <w:style w:type="character" w:customStyle="1" w:styleId="WW8Num5z4">
    <w:name w:val="WW8Num5z4"/>
    <w:rsid w:val="00607785"/>
  </w:style>
  <w:style w:type="character" w:customStyle="1" w:styleId="WW8Num5z5">
    <w:name w:val="WW8Num5z5"/>
    <w:rsid w:val="00607785"/>
  </w:style>
  <w:style w:type="character" w:customStyle="1" w:styleId="WW8Num5z6">
    <w:name w:val="WW8Num5z6"/>
    <w:rsid w:val="00607785"/>
  </w:style>
  <w:style w:type="character" w:customStyle="1" w:styleId="WW8Num5z7">
    <w:name w:val="WW8Num5z7"/>
    <w:rsid w:val="00607785"/>
  </w:style>
  <w:style w:type="character" w:customStyle="1" w:styleId="WW8Num5z8">
    <w:name w:val="WW8Num5z8"/>
    <w:rsid w:val="00607785"/>
  </w:style>
  <w:style w:type="character" w:customStyle="1" w:styleId="WW8Num6z0">
    <w:name w:val="WW8Num6z0"/>
    <w:rsid w:val="00607785"/>
    <w:rPr>
      <w:rFonts w:hint="default"/>
      <w:b w:val="0"/>
    </w:rPr>
  </w:style>
  <w:style w:type="character" w:customStyle="1" w:styleId="WW8Num6z1">
    <w:name w:val="WW8Num6z1"/>
    <w:rsid w:val="00607785"/>
  </w:style>
  <w:style w:type="character" w:customStyle="1" w:styleId="WW8Num6z2">
    <w:name w:val="WW8Num6z2"/>
    <w:rsid w:val="00607785"/>
  </w:style>
  <w:style w:type="character" w:customStyle="1" w:styleId="WW8Num6z3">
    <w:name w:val="WW8Num6z3"/>
    <w:rsid w:val="00607785"/>
  </w:style>
  <w:style w:type="character" w:customStyle="1" w:styleId="WW8Num6z4">
    <w:name w:val="WW8Num6z4"/>
    <w:rsid w:val="00607785"/>
  </w:style>
  <w:style w:type="character" w:customStyle="1" w:styleId="WW8Num6z5">
    <w:name w:val="WW8Num6z5"/>
    <w:rsid w:val="00607785"/>
  </w:style>
  <w:style w:type="character" w:customStyle="1" w:styleId="WW8Num6z6">
    <w:name w:val="WW8Num6z6"/>
    <w:rsid w:val="00607785"/>
  </w:style>
  <w:style w:type="character" w:customStyle="1" w:styleId="WW8Num6z7">
    <w:name w:val="WW8Num6z7"/>
    <w:rsid w:val="00607785"/>
  </w:style>
  <w:style w:type="character" w:customStyle="1" w:styleId="WW8Num6z8">
    <w:name w:val="WW8Num6z8"/>
    <w:rsid w:val="00607785"/>
  </w:style>
  <w:style w:type="character" w:customStyle="1" w:styleId="WW8Num7z0">
    <w:name w:val="WW8Num7z0"/>
    <w:rsid w:val="00607785"/>
    <w:rPr>
      <w:rFonts w:hint="default"/>
      <w:b w:val="0"/>
      <w:sz w:val="28"/>
      <w:szCs w:val="28"/>
    </w:rPr>
  </w:style>
  <w:style w:type="character" w:customStyle="1" w:styleId="WW8Num7z1">
    <w:name w:val="WW8Num7z1"/>
    <w:rsid w:val="00607785"/>
  </w:style>
  <w:style w:type="character" w:customStyle="1" w:styleId="WW8Num7z2">
    <w:name w:val="WW8Num7z2"/>
    <w:rsid w:val="00607785"/>
  </w:style>
  <w:style w:type="character" w:customStyle="1" w:styleId="WW8Num7z3">
    <w:name w:val="WW8Num7z3"/>
    <w:rsid w:val="00607785"/>
  </w:style>
  <w:style w:type="character" w:customStyle="1" w:styleId="WW8Num7z4">
    <w:name w:val="WW8Num7z4"/>
    <w:rsid w:val="00607785"/>
  </w:style>
  <w:style w:type="character" w:customStyle="1" w:styleId="WW8Num7z5">
    <w:name w:val="WW8Num7z5"/>
    <w:rsid w:val="00607785"/>
  </w:style>
  <w:style w:type="character" w:customStyle="1" w:styleId="WW8Num7z6">
    <w:name w:val="WW8Num7z6"/>
    <w:rsid w:val="00607785"/>
  </w:style>
  <w:style w:type="character" w:customStyle="1" w:styleId="WW8Num7z7">
    <w:name w:val="WW8Num7z7"/>
    <w:rsid w:val="00607785"/>
  </w:style>
  <w:style w:type="character" w:customStyle="1" w:styleId="WW8Num7z8">
    <w:name w:val="WW8Num7z8"/>
    <w:rsid w:val="00607785"/>
  </w:style>
  <w:style w:type="character" w:customStyle="1" w:styleId="19">
    <w:name w:val="Основной шрифт абзаца19"/>
    <w:rsid w:val="00607785"/>
  </w:style>
  <w:style w:type="character" w:customStyle="1" w:styleId="18">
    <w:name w:val="Основной шрифт абзаца18"/>
    <w:rsid w:val="00607785"/>
  </w:style>
  <w:style w:type="character" w:customStyle="1" w:styleId="17">
    <w:name w:val="Основной шрифт абзаца17"/>
    <w:rsid w:val="00607785"/>
  </w:style>
  <w:style w:type="character" w:customStyle="1" w:styleId="16">
    <w:name w:val="Основной шрифт абзаца16"/>
    <w:rsid w:val="00607785"/>
  </w:style>
  <w:style w:type="character" w:customStyle="1" w:styleId="15">
    <w:name w:val="Основной шрифт абзаца15"/>
    <w:rsid w:val="00607785"/>
  </w:style>
  <w:style w:type="character" w:customStyle="1" w:styleId="14">
    <w:name w:val="Основной шрифт абзаца14"/>
    <w:rsid w:val="00607785"/>
  </w:style>
  <w:style w:type="character" w:customStyle="1" w:styleId="130">
    <w:name w:val="Основной шрифт абзаца13"/>
    <w:rsid w:val="00607785"/>
  </w:style>
  <w:style w:type="character" w:customStyle="1" w:styleId="120">
    <w:name w:val="Основной шрифт абзаца12"/>
    <w:rsid w:val="00607785"/>
  </w:style>
  <w:style w:type="character" w:customStyle="1" w:styleId="110">
    <w:name w:val="Основной шрифт абзаца11"/>
    <w:rsid w:val="00607785"/>
  </w:style>
  <w:style w:type="character" w:customStyle="1" w:styleId="100">
    <w:name w:val="Основной шрифт абзаца10"/>
    <w:rsid w:val="00607785"/>
  </w:style>
  <w:style w:type="character" w:customStyle="1" w:styleId="Absatz-Standardschriftart">
    <w:name w:val="Absatz-Standardschriftart"/>
    <w:rsid w:val="00607785"/>
  </w:style>
  <w:style w:type="character" w:customStyle="1" w:styleId="WW-Absatz-Standardschriftart">
    <w:name w:val="WW-Absatz-Standardschriftart"/>
    <w:rsid w:val="00607785"/>
  </w:style>
  <w:style w:type="character" w:customStyle="1" w:styleId="WW-Absatz-Standardschriftart1">
    <w:name w:val="WW-Absatz-Standardschriftart1"/>
    <w:rsid w:val="00607785"/>
  </w:style>
  <w:style w:type="character" w:customStyle="1" w:styleId="WW-Absatz-Standardschriftart11">
    <w:name w:val="WW-Absatz-Standardschriftart11"/>
    <w:rsid w:val="00607785"/>
  </w:style>
  <w:style w:type="character" w:customStyle="1" w:styleId="WW-Absatz-Standardschriftart111">
    <w:name w:val="WW-Absatz-Standardschriftart111"/>
    <w:rsid w:val="00607785"/>
  </w:style>
  <w:style w:type="character" w:customStyle="1" w:styleId="WW-Absatz-Standardschriftart1111">
    <w:name w:val="WW-Absatz-Standardschriftart1111"/>
    <w:rsid w:val="00607785"/>
  </w:style>
  <w:style w:type="character" w:customStyle="1" w:styleId="WW-Absatz-Standardschriftart11111">
    <w:name w:val="WW-Absatz-Standardschriftart11111"/>
    <w:rsid w:val="00607785"/>
  </w:style>
  <w:style w:type="character" w:customStyle="1" w:styleId="WW-Absatz-Standardschriftart111111">
    <w:name w:val="WW-Absatz-Standardschriftart111111"/>
    <w:rsid w:val="00607785"/>
  </w:style>
  <w:style w:type="character" w:customStyle="1" w:styleId="WW-Absatz-Standardschriftart1111111">
    <w:name w:val="WW-Absatz-Standardschriftart1111111"/>
    <w:rsid w:val="00607785"/>
  </w:style>
  <w:style w:type="character" w:customStyle="1" w:styleId="WW-Absatz-Standardschriftart11111111">
    <w:name w:val="WW-Absatz-Standardschriftart11111111"/>
    <w:rsid w:val="00607785"/>
  </w:style>
  <w:style w:type="character" w:customStyle="1" w:styleId="WW-Absatz-Standardschriftart111111111">
    <w:name w:val="WW-Absatz-Standardschriftart111111111"/>
    <w:rsid w:val="00607785"/>
  </w:style>
  <w:style w:type="character" w:customStyle="1" w:styleId="WW-Absatz-Standardschriftart1111111111">
    <w:name w:val="WW-Absatz-Standardschriftart1111111111"/>
    <w:rsid w:val="00607785"/>
  </w:style>
  <w:style w:type="character" w:customStyle="1" w:styleId="WW-Absatz-Standardschriftart11111111111">
    <w:name w:val="WW-Absatz-Standardschriftart11111111111"/>
    <w:rsid w:val="00607785"/>
  </w:style>
  <w:style w:type="character" w:customStyle="1" w:styleId="9">
    <w:name w:val="Основной шрифт абзаца9"/>
    <w:rsid w:val="00607785"/>
  </w:style>
  <w:style w:type="character" w:customStyle="1" w:styleId="WW-Absatz-Standardschriftart111111111111">
    <w:name w:val="WW-Absatz-Standardschriftart111111111111"/>
    <w:rsid w:val="00607785"/>
  </w:style>
  <w:style w:type="character" w:customStyle="1" w:styleId="WW-Absatz-Standardschriftart1111111111111">
    <w:name w:val="WW-Absatz-Standardschriftart1111111111111"/>
    <w:rsid w:val="00607785"/>
  </w:style>
  <w:style w:type="character" w:customStyle="1" w:styleId="8">
    <w:name w:val="Основной шрифт абзаца8"/>
    <w:rsid w:val="00607785"/>
  </w:style>
  <w:style w:type="character" w:customStyle="1" w:styleId="WW-Absatz-Standardschriftart11111111111111">
    <w:name w:val="WW-Absatz-Standardschriftart11111111111111"/>
    <w:rsid w:val="00607785"/>
  </w:style>
  <w:style w:type="character" w:customStyle="1" w:styleId="WW-Absatz-Standardschriftart111111111111111">
    <w:name w:val="WW-Absatz-Standardschriftart111111111111111"/>
    <w:rsid w:val="00607785"/>
  </w:style>
  <w:style w:type="character" w:customStyle="1" w:styleId="WW-Absatz-Standardschriftart1111111111111111">
    <w:name w:val="WW-Absatz-Standardschriftart1111111111111111"/>
    <w:rsid w:val="00607785"/>
  </w:style>
  <w:style w:type="character" w:customStyle="1" w:styleId="6">
    <w:name w:val="Основной шрифт абзаца6"/>
    <w:rsid w:val="00607785"/>
  </w:style>
  <w:style w:type="character" w:customStyle="1" w:styleId="WW-Absatz-Standardschriftart11111111111111111">
    <w:name w:val="WW-Absatz-Standardschriftart11111111111111111"/>
    <w:rsid w:val="00607785"/>
  </w:style>
  <w:style w:type="character" w:customStyle="1" w:styleId="WW-Absatz-Standardschriftart111111111111111111">
    <w:name w:val="WW-Absatz-Standardschriftart111111111111111111"/>
    <w:rsid w:val="00607785"/>
  </w:style>
  <w:style w:type="character" w:customStyle="1" w:styleId="WW-Absatz-Standardschriftart1111111111111111111">
    <w:name w:val="WW-Absatz-Standardschriftart1111111111111111111"/>
    <w:rsid w:val="00607785"/>
  </w:style>
  <w:style w:type="character" w:customStyle="1" w:styleId="WW-Absatz-Standardschriftart11111111111111111111">
    <w:name w:val="WW-Absatz-Standardschriftart11111111111111111111"/>
    <w:rsid w:val="00607785"/>
  </w:style>
  <w:style w:type="character" w:customStyle="1" w:styleId="WW-Absatz-Standardschriftart111111111111111111111">
    <w:name w:val="WW-Absatz-Standardschriftart111111111111111111111"/>
    <w:rsid w:val="00607785"/>
  </w:style>
  <w:style w:type="character" w:customStyle="1" w:styleId="WW-Absatz-Standardschriftart1111111111111111111111">
    <w:name w:val="WW-Absatz-Standardschriftart1111111111111111111111"/>
    <w:rsid w:val="00607785"/>
  </w:style>
  <w:style w:type="character" w:customStyle="1" w:styleId="WW-Absatz-Standardschriftart11111111111111111111111">
    <w:name w:val="WW-Absatz-Standardschriftart11111111111111111111111"/>
    <w:rsid w:val="00607785"/>
  </w:style>
  <w:style w:type="character" w:customStyle="1" w:styleId="WW-Absatz-Standardschriftart111111111111111111111111">
    <w:name w:val="WW-Absatz-Standardschriftart111111111111111111111111"/>
    <w:rsid w:val="00607785"/>
  </w:style>
  <w:style w:type="character" w:customStyle="1" w:styleId="51">
    <w:name w:val="Основной шрифт абзаца5"/>
    <w:rsid w:val="00607785"/>
  </w:style>
  <w:style w:type="character" w:customStyle="1" w:styleId="4">
    <w:name w:val="Основной шрифт абзаца4"/>
    <w:rsid w:val="00607785"/>
  </w:style>
  <w:style w:type="character" w:customStyle="1" w:styleId="31">
    <w:name w:val="Основной шрифт абзаца3"/>
    <w:rsid w:val="00607785"/>
  </w:style>
  <w:style w:type="character" w:customStyle="1" w:styleId="WW-Absatz-Standardschriftart1111111111111111111111111">
    <w:name w:val="WW-Absatz-Standardschriftart1111111111111111111111111"/>
    <w:rsid w:val="00607785"/>
  </w:style>
  <w:style w:type="character" w:customStyle="1" w:styleId="21">
    <w:name w:val="Основной шрифт абзаца2"/>
    <w:rsid w:val="00607785"/>
  </w:style>
  <w:style w:type="character" w:customStyle="1" w:styleId="af2">
    <w:name w:val="Маркеры списка"/>
    <w:rsid w:val="00607785"/>
    <w:rPr>
      <w:rFonts w:ascii="OpenSymbol" w:eastAsia="OpenSymbol" w:hAnsi="OpenSymbol" w:cs="OpenSymbol"/>
    </w:rPr>
  </w:style>
  <w:style w:type="character" w:customStyle="1" w:styleId="1a">
    <w:name w:val="Основной шрифт абзаца1"/>
    <w:rsid w:val="00607785"/>
  </w:style>
  <w:style w:type="character" w:customStyle="1" w:styleId="ListLabel1">
    <w:name w:val="ListLabel 1"/>
    <w:rsid w:val="00607785"/>
    <w:rPr>
      <w:b/>
      <w:u w:val="single"/>
    </w:rPr>
  </w:style>
  <w:style w:type="character" w:customStyle="1" w:styleId="af3">
    <w:name w:val="Символ нумерации"/>
    <w:rsid w:val="00607785"/>
  </w:style>
  <w:style w:type="character" w:customStyle="1" w:styleId="1b">
    <w:name w:val="Гиперссылка1"/>
    <w:rsid w:val="00607785"/>
    <w:rPr>
      <w:color w:val="000080"/>
      <w:u w:val="single"/>
    </w:rPr>
  </w:style>
  <w:style w:type="character" w:customStyle="1" w:styleId="af4">
    <w:name w:val="Гипертекстовая ссылка"/>
    <w:rsid w:val="00607785"/>
    <w:rPr>
      <w:rFonts w:cs="Times New Roman"/>
      <w:b w:val="0"/>
      <w:color w:val="106BBE"/>
    </w:rPr>
  </w:style>
  <w:style w:type="character" w:styleId="af5">
    <w:name w:val="Hyperlink"/>
    <w:rsid w:val="00607785"/>
    <w:rPr>
      <w:color w:val="0000FF"/>
      <w:u w:val="single"/>
    </w:rPr>
  </w:style>
  <w:style w:type="character" w:customStyle="1" w:styleId="af6">
    <w:name w:val="Сравнение редакций"/>
    <w:rsid w:val="00607785"/>
    <w:rPr>
      <w:b/>
      <w:bCs/>
      <w:color w:val="26282F"/>
    </w:rPr>
  </w:style>
  <w:style w:type="paragraph" w:customStyle="1" w:styleId="af7">
    <w:name w:val="Заголовок"/>
    <w:basedOn w:val="11"/>
    <w:next w:val="a0"/>
    <w:rsid w:val="0060778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180">
    <w:name w:val="Указатель18"/>
    <w:basedOn w:val="a"/>
    <w:rsid w:val="00607785"/>
    <w:pPr>
      <w:suppressLineNumbers/>
    </w:pPr>
    <w:rPr>
      <w:rFonts w:cs="Arial"/>
    </w:rPr>
  </w:style>
  <w:style w:type="paragraph" w:customStyle="1" w:styleId="111">
    <w:name w:val="Название объекта11"/>
    <w:basedOn w:val="a"/>
    <w:rsid w:val="0060778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70">
    <w:name w:val="Указатель17"/>
    <w:basedOn w:val="a"/>
    <w:rsid w:val="00607785"/>
    <w:pPr>
      <w:suppressLineNumbers/>
    </w:pPr>
    <w:rPr>
      <w:rFonts w:cs="Arial"/>
    </w:rPr>
  </w:style>
  <w:style w:type="paragraph" w:customStyle="1" w:styleId="101">
    <w:name w:val="Название объекта10"/>
    <w:basedOn w:val="a"/>
    <w:rsid w:val="0060778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60">
    <w:name w:val="Указатель16"/>
    <w:basedOn w:val="a"/>
    <w:rsid w:val="00607785"/>
    <w:pPr>
      <w:suppressLineNumbers/>
    </w:pPr>
    <w:rPr>
      <w:rFonts w:cs="Arial"/>
    </w:rPr>
  </w:style>
  <w:style w:type="paragraph" w:customStyle="1" w:styleId="90">
    <w:name w:val="Название объекта9"/>
    <w:basedOn w:val="a"/>
    <w:rsid w:val="0060778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50">
    <w:name w:val="Указатель15"/>
    <w:basedOn w:val="a"/>
    <w:rsid w:val="00607785"/>
    <w:pPr>
      <w:suppressLineNumbers/>
    </w:pPr>
    <w:rPr>
      <w:rFonts w:cs="Arial"/>
    </w:rPr>
  </w:style>
  <w:style w:type="paragraph" w:customStyle="1" w:styleId="80">
    <w:name w:val="Название объекта8"/>
    <w:basedOn w:val="a"/>
    <w:rsid w:val="0060778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0">
    <w:name w:val="Указатель14"/>
    <w:basedOn w:val="a"/>
    <w:rsid w:val="00607785"/>
    <w:pPr>
      <w:suppressLineNumbers/>
    </w:pPr>
    <w:rPr>
      <w:rFonts w:cs="Arial"/>
    </w:rPr>
  </w:style>
  <w:style w:type="paragraph" w:customStyle="1" w:styleId="70">
    <w:name w:val="Название объекта7"/>
    <w:basedOn w:val="a"/>
    <w:rsid w:val="0060778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1">
    <w:name w:val="Указатель13"/>
    <w:basedOn w:val="a"/>
    <w:rsid w:val="00607785"/>
    <w:pPr>
      <w:suppressLineNumbers/>
    </w:pPr>
    <w:rPr>
      <w:rFonts w:cs="Arial"/>
    </w:rPr>
  </w:style>
  <w:style w:type="paragraph" w:customStyle="1" w:styleId="60">
    <w:name w:val="Название объекта6"/>
    <w:basedOn w:val="a"/>
    <w:rsid w:val="006077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1">
    <w:name w:val="Указатель12"/>
    <w:basedOn w:val="a"/>
    <w:rsid w:val="00607785"/>
    <w:pPr>
      <w:suppressLineNumbers/>
    </w:pPr>
    <w:rPr>
      <w:rFonts w:cs="Mangal"/>
    </w:rPr>
  </w:style>
  <w:style w:type="paragraph" w:customStyle="1" w:styleId="52">
    <w:name w:val="Название объекта5"/>
    <w:basedOn w:val="a"/>
    <w:rsid w:val="006077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2">
    <w:name w:val="Указатель11"/>
    <w:basedOn w:val="a"/>
    <w:rsid w:val="00607785"/>
    <w:pPr>
      <w:suppressLineNumbers/>
    </w:pPr>
    <w:rPr>
      <w:rFonts w:cs="Mangal"/>
    </w:rPr>
  </w:style>
  <w:style w:type="paragraph" w:customStyle="1" w:styleId="40">
    <w:name w:val="Название объекта4"/>
    <w:basedOn w:val="af7"/>
    <w:next w:val="a0"/>
    <w:rsid w:val="00607785"/>
    <w:pPr>
      <w:jc w:val="center"/>
    </w:pPr>
    <w:rPr>
      <w:b/>
      <w:bCs/>
      <w:sz w:val="56"/>
      <w:szCs w:val="56"/>
    </w:rPr>
  </w:style>
  <w:style w:type="paragraph" w:customStyle="1" w:styleId="102">
    <w:name w:val="Указатель10"/>
    <w:basedOn w:val="a"/>
    <w:rsid w:val="00607785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rsid w:val="006077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1">
    <w:name w:val="Указатель9"/>
    <w:basedOn w:val="a"/>
    <w:rsid w:val="00607785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6077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1">
    <w:name w:val="Указатель8"/>
    <w:basedOn w:val="a"/>
    <w:rsid w:val="00607785"/>
    <w:pPr>
      <w:suppressLineNumbers/>
    </w:pPr>
    <w:rPr>
      <w:rFonts w:cs="Mangal"/>
    </w:rPr>
  </w:style>
  <w:style w:type="paragraph" w:customStyle="1" w:styleId="82">
    <w:name w:val="Название8"/>
    <w:basedOn w:val="a"/>
    <w:rsid w:val="006077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rsid w:val="00607785"/>
    <w:pPr>
      <w:suppressLineNumbers/>
    </w:pPr>
    <w:rPr>
      <w:rFonts w:cs="Mangal"/>
    </w:rPr>
  </w:style>
  <w:style w:type="paragraph" w:customStyle="1" w:styleId="72">
    <w:name w:val="Название7"/>
    <w:basedOn w:val="a"/>
    <w:rsid w:val="00607785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61">
    <w:name w:val="Указатель6"/>
    <w:basedOn w:val="a"/>
    <w:rsid w:val="00607785"/>
    <w:pPr>
      <w:suppressLineNumbers/>
    </w:pPr>
    <w:rPr>
      <w:rFonts w:ascii="Arial" w:hAnsi="Arial" w:cs="Mangal"/>
    </w:rPr>
  </w:style>
  <w:style w:type="paragraph" w:customStyle="1" w:styleId="53">
    <w:name w:val="Название5"/>
    <w:basedOn w:val="11"/>
    <w:rsid w:val="00607785"/>
    <w:pPr>
      <w:suppressLineNumbers/>
      <w:spacing w:before="120" w:after="120"/>
    </w:pPr>
    <w:rPr>
      <w:rFonts w:cs="Mangal"/>
      <w:i/>
      <w:iCs/>
    </w:rPr>
  </w:style>
  <w:style w:type="paragraph" w:customStyle="1" w:styleId="54">
    <w:name w:val="Указатель5"/>
    <w:basedOn w:val="11"/>
    <w:rsid w:val="00607785"/>
    <w:pPr>
      <w:suppressLineNumbers/>
    </w:pPr>
    <w:rPr>
      <w:rFonts w:cs="Mangal"/>
    </w:rPr>
  </w:style>
  <w:style w:type="paragraph" w:customStyle="1" w:styleId="41">
    <w:name w:val="Название4"/>
    <w:basedOn w:val="11"/>
    <w:rsid w:val="00607785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2">
    <w:name w:val="Указатель4"/>
    <w:basedOn w:val="11"/>
    <w:rsid w:val="00607785"/>
    <w:pPr>
      <w:suppressLineNumbers/>
    </w:pPr>
    <w:rPr>
      <w:rFonts w:ascii="Arial" w:hAnsi="Arial" w:cs="Mangal"/>
    </w:rPr>
  </w:style>
  <w:style w:type="paragraph" w:customStyle="1" w:styleId="33">
    <w:name w:val="Название3"/>
    <w:basedOn w:val="11"/>
    <w:rsid w:val="00607785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4">
    <w:name w:val="Указатель3"/>
    <w:basedOn w:val="11"/>
    <w:rsid w:val="00607785"/>
    <w:pPr>
      <w:suppressLineNumbers/>
    </w:pPr>
    <w:rPr>
      <w:rFonts w:ascii="Arial" w:hAnsi="Arial" w:cs="Mangal"/>
    </w:rPr>
  </w:style>
  <w:style w:type="paragraph" w:customStyle="1" w:styleId="23">
    <w:name w:val="Название2"/>
    <w:basedOn w:val="11"/>
    <w:rsid w:val="00607785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4">
    <w:name w:val="Указатель2"/>
    <w:basedOn w:val="11"/>
    <w:rsid w:val="00607785"/>
    <w:pPr>
      <w:suppressLineNumbers/>
    </w:pPr>
    <w:rPr>
      <w:rFonts w:ascii="Arial" w:hAnsi="Arial" w:cs="Mangal"/>
    </w:rPr>
  </w:style>
  <w:style w:type="paragraph" w:customStyle="1" w:styleId="1c">
    <w:name w:val="Название1"/>
    <w:basedOn w:val="11"/>
    <w:rsid w:val="00607785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d">
    <w:name w:val="Указатель1"/>
    <w:basedOn w:val="11"/>
    <w:rsid w:val="00607785"/>
    <w:pPr>
      <w:suppressLineNumbers/>
    </w:pPr>
    <w:rPr>
      <w:rFonts w:ascii="Arial" w:hAnsi="Arial" w:cs="Mangal"/>
    </w:rPr>
  </w:style>
  <w:style w:type="paragraph" w:customStyle="1" w:styleId="62">
    <w:name w:val="Название6"/>
    <w:basedOn w:val="af7"/>
    <w:next w:val="af8"/>
    <w:rsid w:val="00607785"/>
  </w:style>
  <w:style w:type="paragraph" w:styleId="af8">
    <w:name w:val="Subtitle"/>
    <w:basedOn w:val="af7"/>
    <w:next w:val="a0"/>
    <w:link w:val="af9"/>
    <w:qFormat/>
    <w:rsid w:val="00607785"/>
    <w:pPr>
      <w:jc w:val="center"/>
    </w:pPr>
    <w:rPr>
      <w:i/>
      <w:iCs/>
    </w:rPr>
  </w:style>
  <w:style w:type="character" w:customStyle="1" w:styleId="af9">
    <w:name w:val="Подзаголовок Знак"/>
    <w:basedOn w:val="a1"/>
    <w:link w:val="af8"/>
    <w:rsid w:val="00607785"/>
    <w:rPr>
      <w:rFonts w:ascii="Arial" w:eastAsia="Arial Unicode MS" w:hAnsi="Arial" w:cs="Arial"/>
      <w:i/>
      <w:iCs/>
      <w:color w:val="000000"/>
      <w:sz w:val="28"/>
      <w:szCs w:val="28"/>
      <w:lang w:val="en-US" w:eastAsia="zh-CN" w:bidi="en-US"/>
    </w:rPr>
  </w:style>
  <w:style w:type="paragraph" w:customStyle="1" w:styleId="msonormalcxspmiddle">
    <w:name w:val="msonormalcxspmiddle"/>
    <w:basedOn w:val="11"/>
    <w:rsid w:val="00607785"/>
    <w:pPr>
      <w:spacing w:before="100" w:after="100"/>
    </w:pPr>
  </w:style>
  <w:style w:type="paragraph" w:customStyle="1" w:styleId="P1">
    <w:name w:val="P1"/>
    <w:basedOn w:val="11"/>
    <w:rsid w:val="00607785"/>
    <w:pPr>
      <w:jc w:val="center"/>
    </w:pPr>
    <w:rPr>
      <w:rFonts w:cs="Mangal"/>
      <w:b/>
      <w:sz w:val="28"/>
    </w:rPr>
  </w:style>
  <w:style w:type="paragraph" w:customStyle="1" w:styleId="P4">
    <w:name w:val="P4"/>
    <w:basedOn w:val="11"/>
    <w:rsid w:val="00607785"/>
    <w:rPr>
      <w:rFonts w:cs="Mangal"/>
      <w:sz w:val="28"/>
    </w:rPr>
  </w:style>
  <w:style w:type="paragraph" w:customStyle="1" w:styleId="P5">
    <w:name w:val="P5"/>
    <w:basedOn w:val="11"/>
    <w:rsid w:val="00607785"/>
    <w:pPr>
      <w:jc w:val="both"/>
    </w:pPr>
    <w:rPr>
      <w:rFonts w:cs="Mangal"/>
      <w:sz w:val="28"/>
    </w:rPr>
  </w:style>
  <w:style w:type="paragraph" w:customStyle="1" w:styleId="P13">
    <w:name w:val="P13"/>
    <w:basedOn w:val="11"/>
    <w:rsid w:val="00607785"/>
    <w:pPr>
      <w:jc w:val="both"/>
    </w:pPr>
    <w:rPr>
      <w:rFonts w:cs="Mangal"/>
      <w:sz w:val="28"/>
    </w:rPr>
  </w:style>
  <w:style w:type="paragraph" w:customStyle="1" w:styleId="Style1">
    <w:name w:val="Style1"/>
    <w:basedOn w:val="11"/>
    <w:rsid w:val="00607785"/>
    <w:pPr>
      <w:spacing w:line="322" w:lineRule="exact"/>
      <w:ind w:hanging="202"/>
    </w:pPr>
  </w:style>
  <w:style w:type="paragraph" w:customStyle="1" w:styleId="Style5">
    <w:name w:val="Style5"/>
    <w:basedOn w:val="11"/>
    <w:rsid w:val="00607785"/>
    <w:pPr>
      <w:spacing w:line="322" w:lineRule="exact"/>
      <w:jc w:val="both"/>
    </w:pPr>
  </w:style>
  <w:style w:type="paragraph" w:customStyle="1" w:styleId="Style8">
    <w:name w:val="Style8"/>
    <w:basedOn w:val="11"/>
    <w:rsid w:val="00607785"/>
    <w:pPr>
      <w:spacing w:line="320" w:lineRule="exact"/>
      <w:ind w:firstLine="547"/>
      <w:jc w:val="both"/>
    </w:pPr>
  </w:style>
  <w:style w:type="paragraph" w:customStyle="1" w:styleId="Style14">
    <w:name w:val="Style14"/>
    <w:basedOn w:val="11"/>
    <w:rsid w:val="00607785"/>
    <w:pPr>
      <w:spacing w:line="322" w:lineRule="exact"/>
      <w:ind w:firstLine="542"/>
      <w:jc w:val="both"/>
    </w:pPr>
  </w:style>
  <w:style w:type="paragraph" w:customStyle="1" w:styleId="210">
    <w:name w:val="Основной текст 21"/>
    <w:basedOn w:val="11"/>
    <w:rsid w:val="00607785"/>
  </w:style>
  <w:style w:type="paragraph" w:customStyle="1" w:styleId="310">
    <w:name w:val="Основной текст 31"/>
    <w:basedOn w:val="11"/>
    <w:rsid w:val="00607785"/>
  </w:style>
  <w:style w:type="paragraph" w:customStyle="1" w:styleId="Style11">
    <w:name w:val="Style11"/>
    <w:basedOn w:val="11"/>
    <w:rsid w:val="00607785"/>
    <w:pPr>
      <w:spacing w:line="322" w:lineRule="exact"/>
      <w:jc w:val="both"/>
    </w:pPr>
  </w:style>
  <w:style w:type="paragraph" w:customStyle="1" w:styleId="Style10">
    <w:name w:val="Style10"/>
    <w:basedOn w:val="11"/>
    <w:rsid w:val="00607785"/>
    <w:pPr>
      <w:spacing w:line="638" w:lineRule="exact"/>
      <w:ind w:firstLine="638"/>
    </w:pPr>
  </w:style>
  <w:style w:type="paragraph" w:customStyle="1" w:styleId="Style13">
    <w:name w:val="Style13"/>
    <w:basedOn w:val="11"/>
    <w:rsid w:val="00607785"/>
    <w:pPr>
      <w:spacing w:line="323" w:lineRule="exact"/>
      <w:ind w:firstLine="1238"/>
      <w:jc w:val="both"/>
    </w:pPr>
  </w:style>
  <w:style w:type="paragraph" w:customStyle="1" w:styleId="FR2">
    <w:name w:val="FR2"/>
    <w:rsid w:val="00607785"/>
    <w:pPr>
      <w:widowControl w:val="0"/>
      <w:snapToGrid w:val="0"/>
      <w:spacing w:line="100" w:lineRule="atLeast"/>
      <w:ind w:left="6840"/>
    </w:pPr>
    <w:rPr>
      <w:rFonts w:ascii="Arial" w:eastAsia="Arial" w:hAnsi="Arial" w:cs="Arial"/>
      <w:sz w:val="24"/>
      <w:szCs w:val="20"/>
      <w:lang w:eastAsia="zh-CN"/>
    </w:rPr>
  </w:style>
  <w:style w:type="paragraph" w:customStyle="1" w:styleId="1e">
    <w:name w:val="Обычный (веб)1"/>
    <w:basedOn w:val="11"/>
    <w:rsid w:val="00607785"/>
    <w:pPr>
      <w:spacing w:before="120" w:after="120"/>
    </w:pPr>
    <w:rPr>
      <w:szCs w:val="20"/>
    </w:rPr>
  </w:style>
  <w:style w:type="paragraph" w:customStyle="1" w:styleId="afa">
    <w:name w:val="Колонтитул"/>
    <w:basedOn w:val="a"/>
    <w:rsid w:val="00607785"/>
    <w:pPr>
      <w:suppressLineNumbers/>
      <w:tabs>
        <w:tab w:val="center" w:pos="4819"/>
        <w:tab w:val="right" w:pos="9638"/>
      </w:tabs>
    </w:pPr>
  </w:style>
  <w:style w:type="paragraph" w:styleId="afb">
    <w:name w:val="header"/>
    <w:basedOn w:val="11"/>
    <w:link w:val="afc"/>
    <w:rsid w:val="00607785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1"/>
    <w:link w:val="afb"/>
    <w:rsid w:val="00607785"/>
    <w:rPr>
      <w:rFonts w:ascii="Times New Roman" w:eastAsia="Arial Unicode MS" w:hAnsi="Times New Roman" w:cs="Tahoma"/>
      <w:color w:val="000000"/>
      <w:sz w:val="24"/>
      <w:szCs w:val="24"/>
      <w:lang w:val="en-US" w:eastAsia="zh-CN" w:bidi="en-US"/>
    </w:rPr>
  </w:style>
  <w:style w:type="paragraph" w:customStyle="1" w:styleId="1f">
    <w:name w:val="Название объекта1"/>
    <w:basedOn w:val="11"/>
    <w:next w:val="11"/>
    <w:rsid w:val="00607785"/>
    <w:pPr>
      <w:jc w:val="right"/>
    </w:pPr>
    <w:rPr>
      <w:sz w:val="28"/>
      <w:szCs w:val="20"/>
    </w:rPr>
  </w:style>
  <w:style w:type="paragraph" w:customStyle="1" w:styleId="afd">
    <w:name w:val="Таблицы (моноширинный)"/>
    <w:basedOn w:val="11"/>
    <w:next w:val="11"/>
    <w:rsid w:val="00607785"/>
    <w:pPr>
      <w:autoSpaceDE w:val="0"/>
      <w:jc w:val="both"/>
    </w:pPr>
    <w:rPr>
      <w:rFonts w:ascii="Courier New" w:hAnsi="Courier New" w:cs="Courier New"/>
      <w:sz w:val="18"/>
      <w:szCs w:val="18"/>
    </w:rPr>
  </w:style>
  <w:style w:type="paragraph" w:styleId="afe">
    <w:name w:val="Body Text Indent"/>
    <w:basedOn w:val="11"/>
    <w:link w:val="aff"/>
    <w:rsid w:val="00607785"/>
    <w:pPr>
      <w:ind w:left="75"/>
    </w:pPr>
    <w:rPr>
      <w:sz w:val="28"/>
    </w:rPr>
  </w:style>
  <w:style w:type="character" w:customStyle="1" w:styleId="aff">
    <w:name w:val="Основной текст с отступом Знак"/>
    <w:basedOn w:val="a1"/>
    <w:link w:val="afe"/>
    <w:rsid w:val="00607785"/>
    <w:rPr>
      <w:rFonts w:ascii="Times New Roman" w:eastAsia="Arial Unicode MS" w:hAnsi="Times New Roman" w:cs="Tahoma"/>
      <w:color w:val="000000"/>
      <w:sz w:val="28"/>
      <w:szCs w:val="24"/>
      <w:lang w:val="en-US" w:eastAsia="zh-CN" w:bidi="en-US"/>
    </w:rPr>
  </w:style>
  <w:style w:type="paragraph" w:styleId="HTML">
    <w:name w:val="HTML Preformatted"/>
    <w:basedOn w:val="11"/>
    <w:link w:val="HTML0"/>
    <w:rsid w:val="006077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607785"/>
    <w:rPr>
      <w:rFonts w:ascii="Courier New" w:eastAsia="Arial Unicode MS" w:hAnsi="Courier New" w:cs="Courier New"/>
      <w:color w:val="000000"/>
      <w:sz w:val="20"/>
      <w:szCs w:val="20"/>
      <w:lang w:val="en-US" w:eastAsia="zh-CN" w:bidi="en-US"/>
    </w:rPr>
  </w:style>
  <w:style w:type="paragraph" w:customStyle="1" w:styleId="printc">
    <w:name w:val="printc"/>
    <w:basedOn w:val="11"/>
    <w:rsid w:val="00607785"/>
    <w:pPr>
      <w:spacing w:before="280" w:after="280"/>
    </w:pPr>
  </w:style>
  <w:style w:type="paragraph" w:customStyle="1" w:styleId="aff0">
    <w:name w:val="Нормальный (таблица)"/>
    <w:basedOn w:val="a"/>
    <w:rsid w:val="00607785"/>
    <w:pPr>
      <w:widowControl w:val="0"/>
      <w:jc w:val="both"/>
    </w:pPr>
    <w:rPr>
      <w:rFonts w:ascii="Arial" w:hAnsi="Arial" w:cs="Arial"/>
      <w:kern w:val="2"/>
      <w:sz w:val="24"/>
      <w:szCs w:val="24"/>
      <w:lang w:bidi="hi-IN"/>
    </w:rPr>
  </w:style>
  <w:style w:type="character" w:customStyle="1" w:styleId="13">
    <w:name w:val="Текст выноски Знак1"/>
    <w:basedOn w:val="a1"/>
    <w:link w:val="af0"/>
    <w:rsid w:val="00607785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aff1">
    <w:name w:val="Блочная цитата"/>
    <w:basedOn w:val="a"/>
    <w:rsid w:val="00607785"/>
    <w:pPr>
      <w:spacing w:after="283"/>
      <w:ind w:left="567" w:righ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F7F"/>
    <w:pPr>
      <w:spacing w:line="100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next w:val="a0"/>
    <w:link w:val="10"/>
    <w:qFormat/>
    <w:rsid w:val="00566F7F"/>
    <w:pPr>
      <w:keepNext/>
      <w:widowControl w:val="0"/>
      <w:tabs>
        <w:tab w:val="left" w:pos="360"/>
      </w:tabs>
      <w:spacing w:line="100" w:lineRule="atLeast"/>
      <w:jc w:val="center"/>
      <w:outlineLvl w:val="0"/>
    </w:pPr>
    <w:rPr>
      <w:rFonts w:ascii="Times New Roman" w:eastAsia="Arial Unicode MS" w:hAnsi="Times New Roman" w:cs="Tahoma"/>
      <w:color w:val="000000"/>
      <w:sz w:val="24"/>
      <w:szCs w:val="24"/>
      <w:lang w:val="en-US" w:eastAsia="zh-CN" w:bidi="en-US"/>
    </w:rPr>
  </w:style>
  <w:style w:type="paragraph" w:styleId="2">
    <w:name w:val="heading 2"/>
    <w:basedOn w:val="11"/>
    <w:next w:val="11"/>
    <w:link w:val="20"/>
    <w:qFormat/>
    <w:rsid w:val="00607785"/>
    <w:pPr>
      <w:keepNext/>
      <w:numPr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11"/>
    <w:next w:val="11"/>
    <w:link w:val="30"/>
    <w:qFormat/>
    <w:rsid w:val="00607785"/>
    <w:pPr>
      <w:keepNext/>
      <w:tabs>
        <w:tab w:val="left" w:pos="0"/>
      </w:tabs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5">
    <w:name w:val="heading 5"/>
    <w:basedOn w:val="11"/>
    <w:next w:val="11"/>
    <w:link w:val="50"/>
    <w:qFormat/>
    <w:rsid w:val="00607785"/>
    <w:pPr>
      <w:tabs>
        <w:tab w:val="left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566F7F"/>
    <w:rPr>
      <w:rFonts w:ascii="Times New Roman" w:eastAsia="Arial Unicode MS" w:hAnsi="Times New Roman" w:cs="Tahoma"/>
      <w:color w:val="000000"/>
      <w:sz w:val="24"/>
      <w:szCs w:val="24"/>
      <w:lang w:val="en-US" w:eastAsia="zh-CN" w:bidi="en-US"/>
    </w:rPr>
  </w:style>
  <w:style w:type="character" w:customStyle="1" w:styleId="7">
    <w:name w:val="Основной шрифт абзаца7"/>
    <w:qFormat/>
    <w:rsid w:val="00566F7F"/>
  </w:style>
  <w:style w:type="character" w:customStyle="1" w:styleId="FontStyle16">
    <w:name w:val="Font Style16"/>
    <w:qFormat/>
    <w:rsid w:val="00566F7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qFormat/>
    <w:rsid w:val="00566F7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qFormat/>
    <w:rsid w:val="00566F7F"/>
    <w:rPr>
      <w:rFonts w:ascii="Times New Roman" w:hAnsi="Times New Roman" w:cs="Times New Roman"/>
      <w:sz w:val="24"/>
      <w:szCs w:val="24"/>
    </w:rPr>
  </w:style>
  <w:style w:type="character" w:customStyle="1" w:styleId="a4">
    <w:name w:val="Цветовое выделение"/>
    <w:qFormat/>
    <w:rsid w:val="00566F7F"/>
    <w:rPr>
      <w:b/>
      <w:bCs w:val="0"/>
      <w:color w:val="26282F"/>
    </w:rPr>
  </w:style>
  <w:style w:type="character" w:customStyle="1" w:styleId="a5">
    <w:name w:val="Нижний колонтитул Знак"/>
    <w:basedOn w:val="a1"/>
    <w:qFormat/>
    <w:rsid w:val="00566F7F"/>
    <w:rPr>
      <w:rFonts w:ascii="Times New Roman" w:eastAsia="Arial Unicode MS" w:hAnsi="Times New Roman" w:cs="Tahoma"/>
      <w:color w:val="000000"/>
      <w:sz w:val="24"/>
      <w:szCs w:val="24"/>
      <w:lang w:val="en-US" w:eastAsia="zh-CN" w:bidi="en-US"/>
    </w:rPr>
  </w:style>
  <w:style w:type="character" w:customStyle="1" w:styleId="a6">
    <w:name w:val="Основной текст Знак"/>
    <w:basedOn w:val="a1"/>
    <w:qFormat/>
    <w:rsid w:val="00566F7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Текст выноски Знак"/>
    <w:basedOn w:val="a1"/>
    <w:qFormat/>
    <w:rsid w:val="000D3F9A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12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unhideWhenUsed/>
    <w:rsid w:val="00566F7F"/>
    <w:pPr>
      <w:spacing w:after="120"/>
    </w:pPr>
  </w:style>
  <w:style w:type="paragraph" w:styleId="a8">
    <w:name w:val="List"/>
    <w:basedOn w:val="a0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11">
    <w:name w:val="Обычный1"/>
    <w:qFormat/>
    <w:rsid w:val="00566F7F"/>
    <w:pPr>
      <w:widowControl w:val="0"/>
      <w:spacing w:line="100" w:lineRule="atLeast"/>
    </w:pPr>
    <w:rPr>
      <w:rFonts w:ascii="Times New Roman" w:eastAsia="Arial Unicode MS" w:hAnsi="Times New Roman" w:cs="Tahoma"/>
      <w:color w:val="000000"/>
      <w:sz w:val="24"/>
      <w:szCs w:val="24"/>
      <w:lang w:val="en-US" w:eastAsia="zh-CN" w:bidi="en-US"/>
    </w:rPr>
  </w:style>
  <w:style w:type="paragraph" w:customStyle="1" w:styleId="ab">
    <w:name w:val="Содержимое таблицы"/>
    <w:basedOn w:val="11"/>
    <w:qFormat/>
    <w:rsid w:val="00566F7F"/>
    <w:pPr>
      <w:suppressLineNumbers/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footer"/>
    <w:basedOn w:val="11"/>
    <w:rsid w:val="00566F7F"/>
    <w:pPr>
      <w:suppressLineNumbers/>
      <w:tabs>
        <w:tab w:val="center" w:pos="4819"/>
        <w:tab w:val="right" w:pos="9638"/>
      </w:tabs>
    </w:pPr>
  </w:style>
  <w:style w:type="paragraph" w:customStyle="1" w:styleId="ae">
    <w:name w:val="Прижатый влево"/>
    <w:basedOn w:val="11"/>
    <w:next w:val="11"/>
    <w:qFormat/>
    <w:rsid w:val="00566F7F"/>
    <w:pPr>
      <w:widowControl/>
    </w:pPr>
    <w:rPr>
      <w:rFonts w:ascii="Arial" w:eastAsia="Times New Roman" w:hAnsi="Arial" w:cs="Arial"/>
      <w:color w:val="auto"/>
      <w:lang w:val="ru-RU" w:bidi="ar-SA"/>
    </w:rPr>
  </w:style>
  <w:style w:type="paragraph" w:styleId="af">
    <w:name w:val="Normal (Web)"/>
    <w:basedOn w:val="11"/>
    <w:qFormat/>
    <w:rsid w:val="00566F7F"/>
    <w:pPr>
      <w:widowControl/>
      <w:spacing w:before="100" w:after="119"/>
    </w:pPr>
    <w:rPr>
      <w:rFonts w:eastAsia="Times New Roman" w:cs="Times New Roman"/>
      <w:color w:val="auto"/>
      <w:lang w:val="ru-RU" w:bidi="ar-SA"/>
    </w:rPr>
  </w:style>
  <w:style w:type="paragraph" w:customStyle="1" w:styleId="ConsPlusNonformat">
    <w:name w:val="ConsPlusNonformat"/>
    <w:qFormat/>
    <w:rsid w:val="00566F7F"/>
    <w:pPr>
      <w:widowControl w:val="0"/>
      <w:spacing w:line="100" w:lineRule="atLeast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printj">
    <w:name w:val="printj"/>
    <w:basedOn w:val="11"/>
    <w:qFormat/>
    <w:rsid w:val="00566F7F"/>
    <w:pPr>
      <w:spacing w:before="280" w:after="280"/>
    </w:pPr>
  </w:style>
  <w:style w:type="paragraph" w:customStyle="1" w:styleId="ConsPlusNormal">
    <w:name w:val="ConsPlusNormal"/>
    <w:qFormat/>
    <w:rsid w:val="00566F7F"/>
    <w:pPr>
      <w:widowControl w:val="0"/>
    </w:pPr>
    <w:rPr>
      <w:rFonts w:ascii="Arial" w:eastAsia="Courier New" w:hAnsi="Arial" w:cs="Arial"/>
      <w:sz w:val="20"/>
      <w:szCs w:val="20"/>
      <w:lang w:eastAsia="zh-CN"/>
    </w:rPr>
  </w:style>
  <w:style w:type="paragraph" w:styleId="af0">
    <w:name w:val="Balloon Text"/>
    <w:basedOn w:val="a"/>
    <w:link w:val="13"/>
    <w:unhideWhenUsed/>
    <w:qFormat/>
    <w:rsid w:val="000D3F9A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af1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Style3">
    <w:name w:val="Style3"/>
    <w:basedOn w:val="11"/>
    <w:rsid w:val="009A5808"/>
    <w:pPr>
      <w:spacing w:line="317" w:lineRule="exact"/>
      <w:ind w:firstLine="744"/>
      <w:jc w:val="both"/>
    </w:pPr>
  </w:style>
  <w:style w:type="character" w:customStyle="1" w:styleId="20">
    <w:name w:val="Заголовок 2 Знак"/>
    <w:basedOn w:val="a1"/>
    <w:link w:val="2"/>
    <w:rsid w:val="00607785"/>
    <w:rPr>
      <w:rFonts w:ascii="Arial" w:eastAsia="Arial Unicode MS" w:hAnsi="Arial" w:cs="Arial"/>
      <w:b/>
      <w:bCs/>
      <w:i/>
      <w:iCs/>
      <w:color w:val="000000"/>
      <w:sz w:val="28"/>
      <w:szCs w:val="28"/>
      <w:lang w:val="en-US" w:eastAsia="zh-CN" w:bidi="en-US"/>
    </w:rPr>
  </w:style>
  <w:style w:type="character" w:customStyle="1" w:styleId="30">
    <w:name w:val="Заголовок 3 Знак"/>
    <w:basedOn w:val="a1"/>
    <w:link w:val="3"/>
    <w:rsid w:val="00607785"/>
    <w:rPr>
      <w:rFonts w:ascii="Cambria" w:eastAsia="Times New Roman" w:hAnsi="Cambria" w:cs="Times New Roman"/>
      <w:b/>
      <w:bCs/>
      <w:color w:val="000000"/>
      <w:sz w:val="26"/>
      <w:szCs w:val="26"/>
      <w:lang w:val="en-US" w:eastAsia="zh-CN" w:bidi="en-US"/>
    </w:rPr>
  </w:style>
  <w:style w:type="character" w:customStyle="1" w:styleId="50">
    <w:name w:val="Заголовок 5 Знак"/>
    <w:basedOn w:val="a1"/>
    <w:link w:val="5"/>
    <w:rsid w:val="00607785"/>
    <w:rPr>
      <w:rFonts w:ascii="Times New Roman" w:eastAsia="Arial Unicode MS" w:hAnsi="Times New Roman" w:cs="Tahoma"/>
      <w:b/>
      <w:bCs/>
      <w:i/>
      <w:iCs/>
      <w:color w:val="000000"/>
      <w:sz w:val="26"/>
      <w:szCs w:val="26"/>
      <w:lang w:val="en-US" w:eastAsia="zh-CN" w:bidi="en-US"/>
    </w:rPr>
  </w:style>
  <w:style w:type="character" w:customStyle="1" w:styleId="200">
    <w:name w:val="Основной шрифт абзаца20"/>
    <w:rsid w:val="00607785"/>
  </w:style>
  <w:style w:type="character" w:customStyle="1" w:styleId="WW8Num1z0">
    <w:name w:val="WW8Num1z0"/>
    <w:rsid w:val="00607785"/>
  </w:style>
  <w:style w:type="character" w:customStyle="1" w:styleId="WW8Num1z1">
    <w:name w:val="WW8Num1z1"/>
    <w:rsid w:val="00607785"/>
  </w:style>
  <w:style w:type="character" w:customStyle="1" w:styleId="WW8Num1z2">
    <w:name w:val="WW8Num1z2"/>
    <w:rsid w:val="00607785"/>
  </w:style>
  <w:style w:type="character" w:customStyle="1" w:styleId="WW8Num1z3">
    <w:name w:val="WW8Num1z3"/>
    <w:rsid w:val="00607785"/>
  </w:style>
  <w:style w:type="character" w:customStyle="1" w:styleId="WW8Num1z4">
    <w:name w:val="WW8Num1z4"/>
    <w:rsid w:val="00607785"/>
  </w:style>
  <w:style w:type="character" w:customStyle="1" w:styleId="WW8Num1z5">
    <w:name w:val="WW8Num1z5"/>
    <w:rsid w:val="00607785"/>
  </w:style>
  <w:style w:type="character" w:customStyle="1" w:styleId="WW8Num1z6">
    <w:name w:val="WW8Num1z6"/>
    <w:rsid w:val="00607785"/>
  </w:style>
  <w:style w:type="character" w:customStyle="1" w:styleId="WW8Num1z7">
    <w:name w:val="WW8Num1z7"/>
    <w:rsid w:val="00607785"/>
  </w:style>
  <w:style w:type="character" w:customStyle="1" w:styleId="WW8Num1z8">
    <w:name w:val="WW8Num1z8"/>
    <w:rsid w:val="00607785"/>
  </w:style>
  <w:style w:type="character" w:customStyle="1" w:styleId="WW8Num2z0">
    <w:name w:val="WW8Num2z0"/>
    <w:rsid w:val="00607785"/>
  </w:style>
  <w:style w:type="character" w:customStyle="1" w:styleId="WW8Num2z1">
    <w:name w:val="WW8Num2z1"/>
    <w:rsid w:val="00607785"/>
  </w:style>
  <w:style w:type="character" w:customStyle="1" w:styleId="WW8Num2z2">
    <w:name w:val="WW8Num2z2"/>
    <w:rsid w:val="00607785"/>
  </w:style>
  <w:style w:type="character" w:customStyle="1" w:styleId="WW8Num2z3">
    <w:name w:val="WW8Num2z3"/>
    <w:rsid w:val="00607785"/>
  </w:style>
  <w:style w:type="character" w:customStyle="1" w:styleId="WW8Num2z4">
    <w:name w:val="WW8Num2z4"/>
    <w:rsid w:val="00607785"/>
  </w:style>
  <w:style w:type="character" w:customStyle="1" w:styleId="WW8Num2z5">
    <w:name w:val="WW8Num2z5"/>
    <w:rsid w:val="00607785"/>
  </w:style>
  <w:style w:type="character" w:customStyle="1" w:styleId="WW8Num2z6">
    <w:name w:val="WW8Num2z6"/>
    <w:rsid w:val="00607785"/>
  </w:style>
  <w:style w:type="character" w:customStyle="1" w:styleId="WW8Num2z7">
    <w:name w:val="WW8Num2z7"/>
    <w:rsid w:val="00607785"/>
  </w:style>
  <w:style w:type="character" w:customStyle="1" w:styleId="WW8Num2z8">
    <w:name w:val="WW8Num2z8"/>
    <w:rsid w:val="00607785"/>
  </w:style>
  <w:style w:type="character" w:customStyle="1" w:styleId="WW8Num3z0">
    <w:name w:val="WW8Num3z0"/>
    <w:rsid w:val="00607785"/>
  </w:style>
  <w:style w:type="character" w:customStyle="1" w:styleId="WW8Num3z1">
    <w:name w:val="WW8Num3z1"/>
    <w:rsid w:val="00607785"/>
  </w:style>
  <w:style w:type="character" w:customStyle="1" w:styleId="WW8Num3z2">
    <w:name w:val="WW8Num3z2"/>
    <w:rsid w:val="00607785"/>
  </w:style>
  <w:style w:type="character" w:customStyle="1" w:styleId="WW8Num3z3">
    <w:name w:val="WW8Num3z3"/>
    <w:rsid w:val="00607785"/>
  </w:style>
  <w:style w:type="character" w:customStyle="1" w:styleId="WW8Num3z4">
    <w:name w:val="WW8Num3z4"/>
    <w:rsid w:val="00607785"/>
  </w:style>
  <w:style w:type="character" w:customStyle="1" w:styleId="WW8Num3z5">
    <w:name w:val="WW8Num3z5"/>
    <w:rsid w:val="00607785"/>
  </w:style>
  <w:style w:type="character" w:customStyle="1" w:styleId="WW8Num3z6">
    <w:name w:val="WW8Num3z6"/>
    <w:rsid w:val="00607785"/>
  </w:style>
  <w:style w:type="character" w:customStyle="1" w:styleId="WW8Num3z7">
    <w:name w:val="WW8Num3z7"/>
    <w:rsid w:val="00607785"/>
  </w:style>
  <w:style w:type="character" w:customStyle="1" w:styleId="WW8Num3z8">
    <w:name w:val="WW8Num3z8"/>
    <w:rsid w:val="00607785"/>
  </w:style>
  <w:style w:type="character" w:customStyle="1" w:styleId="WW8Num4z0">
    <w:name w:val="WW8Num4z0"/>
    <w:rsid w:val="00607785"/>
    <w:rPr>
      <w:rFonts w:hint="default"/>
    </w:rPr>
  </w:style>
  <w:style w:type="character" w:customStyle="1" w:styleId="WW8Num4z1">
    <w:name w:val="WW8Num4z1"/>
    <w:rsid w:val="00607785"/>
  </w:style>
  <w:style w:type="character" w:customStyle="1" w:styleId="WW8Num4z2">
    <w:name w:val="WW8Num4z2"/>
    <w:rsid w:val="00607785"/>
  </w:style>
  <w:style w:type="character" w:customStyle="1" w:styleId="WW8Num4z3">
    <w:name w:val="WW8Num4z3"/>
    <w:rsid w:val="00607785"/>
  </w:style>
  <w:style w:type="character" w:customStyle="1" w:styleId="WW8Num4z4">
    <w:name w:val="WW8Num4z4"/>
    <w:rsid w:val="00607785"/>
  </w:style>
  <w:style w:type="character" w:customStyle="1" w:styleId="WW8Num4z5">
    <w:name w:val="WW8Num4z5"/>
    <w:rsid w:val="00607785"/>
  </w:style>
  <w:style w:type="character" w:customStyle="1" w:styleId="WW8Num4z6">
    <w:name w:val="WW8Num4z6"/>
    <w:rsid w:val="00607785"/>
  </w:style>
  <w:style w:type="character" w:customStyle="1" w:styleId="WW8Num4z7">
    <w:name w:val="WW8Num4z7"/>
    <w:rsid w:val="00607785"/>
  </w:style>
  <w:style w:type="character" w:customStyle="1" w:styleId="WW8Num4z8">
    <w:name w:val="WW8Num4z8"/>
    <w:rsid w:val="00607785"/>
  </w:style>
  <w:style w:type="character" w:customStyle="1" w:styleId="WW8Num5z0">
    <w:name w:val="WW8Num5z0"/>
    <w:rsid w:val="00607785"/>
    <w:rPr>
      <w:rFonts w:hint="default"/>
    </w:rPr>
  </w:style>
  <w:style w:type="character" w:customStyle="1" w:styleId="WW8Num5z1">
    <w:name w:val="WW8Num5z1"/>
    <w:rsid w:val="00607785"/>
  </w:style>
  <w:style w:type="character" w:customStyle="1" w:styleId="WW8Num5z2">
    <w:name w:val="WW8Num5z2"/>
    <w:rsid w:val="00607785"/>
  </w:style>
  <w:style w:type="character" w:customStyle="1" w:styleId="WW8Num5z3">
    <w:name w:val="WW8Num5z3"/>
    <w:rsid w:val="00607785"/>
  </w:style>
  <w:style w:type="character" w:customStyle="1" w:styleId="WW8Num5z4">
    <w:name w:val="WW8Num5z4"/>
    <w:rsid w:val="00607785"/>
  </w:style>
  <w:style w:type="character" w:customStyle="1" w:styleId="WW8Num5z5">
    <w:name w:val="WW8Num5z5"/>
    <w:rsid w:val="00607785"/>
  </w:style>
  <w:style w:type="character" w:customStyle="1" w:styleId="WW8Num5z6">
    <w:name w:val="WW8Num5z6"/>
    <w:rsid w:val="00607785"/>
  </w:style>
  <w:style w:type="character" w:customStyle="1" w:styleId="WW8Num5z7">
    <w:name w:val="WW8Num5z7"/>
    <w:rsid w:val="00607785"/>
  </w:style>
  <w:style w:type="character" w:customStyle="1" w:styleId="WW8Num5z8">
    <w:name w:val="WW8Num5z8"/>
    <w:rsid w:val="00607785"/>
  </w:style>
  <w:style w:type="character" w:customStyle="1" w:styleId="WW8Num6z0">
    <w:name w:val="WW8Num6z0"/>
    <w:rsid w:val="00607785"/>
    <w:rPr>
      <w:rFonts w:hint="default"/>
      <w:b w:val="0"/>
    </w:rPr>
  </w:style>
  <w:style w:type="character" w:customStyle="1" w:styleId="WW8Num6z1">
    <w:name w:val="WW8Num6z1"/>
    <w:rsid w:val="00607785"/>
  </w:style>
  <w:style w:type="character" w:customStyle="1" w:styleId="WW8Num6z2">
    <w:name w:val="WW8Num6z2"/>
    <w:rsid w:val="00607785"/>
  </w:style>
  <w:style w:type="character" w:customStyle="1" w:styleId="WW8Num6z3">
    <w:name w:val="WW8Num6z3"/>
    <w:rsid w:val="00607785"/>
  </w:style>
  <w:style w:type="character" w:customStyle="1" w:styleId="WW8Num6z4">
    <w:name w:val="WW8Num6z4"/>
    <w:rsid w:val="00607785"/>
  </w:style>
  <w:style w:type="character" w:customStyle="1" w:styleId="WW8Num6z5">
    <w:name w:val="WW8Num6z5"/>
    <w:rsid w:val="00607785"/>
  </w:style>
  <w:style w:type="character" w:customStyle="1" w:styleId="WW8Num6z6">
    <w:name w:val="WW8Num6z6"/>
    <w:rsid w:val="00607785"/>
  </w:style>
  <w:style w:type="character" w:customStyle="1" w:styleId="WW8Num6z7">
    <w:name w:val="WW8Num6z7"/>
    <w:rsid w:val="00607785"/>
  </w:style>
  <w:style w:type="character" w:customStyle="1" w:styleId="WW8Num6z8">
    <w:name w:val="WW8Num6z8"/>
    <w:rsid w:val="00607785"/>
  </w:style>
  <w:style w:type="character" w:customStyle="1" w:styleId="WW8Num7z0">
    <w:name w:val="WW8Num7z0"/>
    <w:rsid w:val="00607785"/>
    <w:rPr>
      <w:rFonts w:hint="default"/>
      <w:b w:val="0"/>
      <w:sz w:val="28"/>
      <w:szCs w:val="28"/>
    </w:rPr>
  </w:style>
  <w:style w:type="character" w:customStyle="1" w:styleId="WW8Num7z1">
    <w:name w:val="WW8Num7z1"/>
    <w:rsid w:val="00607785"/>
  </w:style>
  <w:style w:type="character" w:customStyle="1" w:styleId="WW8Num7z2">
    <w:name w:val="WW8Num7z2"/>
    <w:rsid w:val="00607785"/>
  </w:style>
  <w:style w:type="character" w:customStyle="1" w:styleId="WW8Num7z3">
    <w:name w:val="WW8Num7z3"/>
    <w:rsid w:val="00607785"/>
  </w:style>
  <w:style w:type="character" w:customStyle="1" w:styleId="WW8Num7z4">
    <w:name w:val="WW8Num7z4"/>
    <w:rsid w:val="00607785"/>
  </w:style>
  <w:style w:type="character" w:customStyle="1" w:styleId="WW8Num7z5">
    <w:name w:val="WW8Num7z5"/>
    <w:rsid w:val="00607785"/>
  </w:style>
  <w:style w:type="character" w:customStyle="1" w:styleId="WW8Num7z6">
    <w:name w:val="WW8Num7z6"/>
    <w:rsid w:val="00607785"/>
  </w:style>
  <w:style w:type="character" w:customStyle="1" w:styleId="WW8Num7z7">
    <w:name w:val="WW8Num7z7"/>
    <w:rsid w:val="00607785"/>
  </w:style>
  <w:style w:type="character" w:customStyle="1" w:styleId="WW8Num7z8">
    <w:name w:val="WW8Num7z8"/>
    <w:rsid w:val="00607785"/>
  </w:style>
  <w:style w:type="character" w:customStyle="1" w:styleId="19">
    <w:name w:val="Основной шрифт абзаца19"/>
    <w:rsid w:val="00607785"/>
  </w:style>
  <w:style w:type="character" w:customStyle="1" w:styleId="18">
    <w:name w:val="Основной шрифт абзаца18"/>
    <w:rsid w:val="00607785"/>
  </w:style>
  <w:style w:type="character" w:customStyle="1" w:styleId="17">
    <w:name w:val="Основной шрифт абзаца17"/>
    <w:rsid w:val="00607785"/>
  </w:style>
  <w:style w:type="character" w:customStyle="1" w:styleId="16">
    <w:name w:val="Основной шрифт абзаца16"/>
    <w:rsid w:val="00607785"/>
  </w:style>
  <w:style w:type="character" w:customStyle="1" w:styleId="15">
    <w:name w:val="Основной шрифт абзаца15"/>
    <w:rsid w:val="00607785"/>
  </w:style>
  <w:style w:type="character" w:customStyle="1" w:styleId="14">
    <w:name w:val="Основной шрифт абзаца14"/>
    <w:rsid w:val="00607785"/>
  </w:style>
  <w:style w:type="character" w:customStyle="1" w:styleId="130">
    <w:name w:val="Основной шрифт абзаца13"/>
    <w:rsid w:val="00607785"/>
  </w:style>
  <w:style w:type="character" w:customStyle="1" w:styleId="120">
    <w:name w:val="Основной шрифт абзаца12"/>
    <w:rsid w:val="00607785"/>
  </w:style>
  <w:style w:type="character" w:customStyle="1" w:styleId="110">
    <w:name w:val="Основной шрифт абзаца11"/>
    <w:rsid w:val="00607785"/>
  </w:style>
  <w:style w:type="character" w:customStyle="1" w:styleId="100">
    <w:name w:val="Основной шрифт абзаца10"/>
    <w:rsid w:val="00607785"/>
  </w:style>
  <w:style w:type="character" w:customStyle="1" w:styleId="Absatz-Standardschriftart">
    <w:name w:val="Absatz-Standardschriftart"/>
    <w:rsid w:val="00607785"/>
  </w:style>
  <w:style w:type="character" w:customStyle="1" w:styleId="WW-Absatz-Standardschriftart">
    <w:name w:val="WW-Absatz-Standardschriftart"/>
    <w:rsid w:val="00607785"/>
  </w:style>
  <w:style w:type="character" w:customStyle="1" w:styleId="WW-Absatz-Standardschriftart1">
    <w:name w:val="WW-Absatz-Standardschriftart1"/>
    <w:rsid w:val="00607785"/>
  </w:style>
  <w:style w:type="character" w:customStyle="1" w:styleId="WW-Absatz-Standardschriftart11">
    <w:name w:val="WW-Absatz-Standardschriftart11"/>
    <w:rsid w:val="00607785"/>
  </w:style>
  <w:style w:type="character" w:customStyle="1" w:styleId="WW-Absatz-Standardschriftart111">
    <w:name w:val="WW-Absatz-Standardschriftart111"/>
    <w:rsid w:val="00607785"/>
  </w:style>
  <w:style w:type="character" w:customStyle="1" w:styleId="WW-Absatz-Standardschriftart1111">
    <w:name w:val="WW-Absatz-Standardschriftart1111"/>
    <w:rsid w:val="00607785"/>
  </w:style>
  <w:style w:type="character" w:customStyle="1" w:styleId="WW-Absatz-Standardschriftart11111">
    <w:name w:val="WW-Absatz-Standardschriftart11111"/>
    <w:rsid w:val="00607785"/>
  </w:style>
  <w:style w:type="character" w:customStyle="1" w:styleId="WW-Absatz-Standardschriftart111111">
    <w:name w:val="WW-Absatz-Standardschriftart111111"/>
    <w:rsid w:val="00607785"/>
  </w:style>
  <w:style w:type="character" w:customStyle="1" w:styleId="WW-Absatz-Standardschriftart1111111">
    <w:name w:val="WW-Absatz-Standardschriftart1111111"/>
    <w:rsid w:val="00607785"/>
  </w:style>
  <w:style w:type="character" w:customStyle="1" w:styleId="WW-Absatz-Standardschriftart11111111">
    <w:name w:val="WW-Absatz-Standardschriftart11111111"/>
    <w:rsid w:val="00607785"/>
  </w:style>
  <w:style w:type="character" w:customStyle="1" w:styleId="WW-Absatz-Standardschriftart111111111">
    <w:name w:val="WW-Absatz-Standardschriftart111111111"/>
    <w:rsid w:val="00607785"/>
  </w:style>
  <w:style w:type="character" w:customStyle="1" w:styleId="WW-Absatz-Standardschriftart1111111111">
    <w:name w:val="WW-Absatz-Standardschriftart1111111111"/>
    <w:rsid w:val="00607785"/>
  </w:style>
  <w:style w:type="character" w:customStyle="1" w:styleId="WW-Absatz-Standardschriftart11111111111">
    <w:name w:val="WW-Absatz-Standardschriftart11111111111"/>
    <w:rsid w:val="00607785"/>
  </w:style>
  <w:style w:type="character" w:customStyle="1" w:styleId="9">
    <w:name w:val="Основной шрифт абзаца9"/>
    <w:rsid w:val="00607785"/>
  </w:style>
  <w:style w:type="character" w:customStyle="1" w:styleId="WW-Absatz-Standardschriftart111111111111">
    <w:name w:val="WW-Absatz-Standardschriftart111111111111"/>
    <w:rsid w:val="00607785"/>
  </w:style>
  <w:style w:type="character" w:customStyle="1" w:styleId="WW-Absatz-Standardschriftart1111111111111">
    <w:name w:val="WW-Absatz-Standardschriftart1111111111111"/>
    <w:rsid w:val="00607785"/>
  </w:style>
  <w:style w:type="character" w:customStyle="1" w:styleId="8">
    <w:name w:val="Основной шрифт абзаца8"/>
    <w:rsid w:val="00607785"/>
  </w:style>
  <w:style w:type="character" w:customStyle="1" w:styleId="WW-Absatz-Standardschriftart11111111111111">
    <w:name w:val="WW-Absatz-Standardschriftart11111111111111"/>
    <w:rsid w:val="00607785"/>
  </w:style>
  <w:style w:type="character" w:customStyle="1" w:styleId="WW-Absatz-Standardschriftart111111111111111">
    <w:name w:val="WW-Absatz-Standardschriftart111111111111111"/>
    <w:rsid w:val="00607785"/>
  </w:style>
  <w:style w:type="character" w:customStyle="1" w:styleId="WW-Absatz-Standardschriftart1111111111111111">
    <w:name w:val="WW-Absatz-Standardschriftart1111111111111111"/>
    <w:rsid w:val="00607785"/>
  </w:style>
  <w:style w:type="character" w:customStyle="1" w:styleId="6">
    <w:name w:val="Основной шрифт абзаца6"/>
    <w:rsid w:val="00607785"/>
  </w:style>
  <w:style w:type="character" w:customStyle="1" w:styleId="WW-Absatz-Standardschriftart11111111111111111">
    <w:name w:val="WW-Absatz-Standardschriftart11111111111111111"/>
    <w:rsid w:val="00607785"/>
  </w:style>
  <w:style w:type="character" w:customStyle="1" w:styleId="WW-Absatz-Standardschriftart111111111111111111">
    <w:name w:val="WW-Absatz-Standardschriftart111111111111111111"/>
    <w:rsid w:val="00607785"/>
  </w:style>
  <w:style w:type="character" w:customStyle="1" w:styleId="WW-Absatz-Standardschriftart1111111111111111111">
    <w:name w:val="WW-Absatz-Standardschriftart1111111111111111111"/>
    <w:rsid w:val="00607785"/>
  </w:style>
  <w:style w:type="character" w:customStyle="1" w:styleId="WW-Absatz-Standardschriftart11111111111111111111">
    <w:name w:val="WW-Absatz-Standardschriftart11111111111111111111"/>
    <w:rsid w:val="00607785"/>
  </w:style>
  <w:style w:type="character" w:customStyle="1" w:styleId="WW-Absatz-Standardschriftart111111111111111111111">
    <w:name w:val="WW-Absatz-Standardschriftart111111111111111111111"/>
    <w:rsid w:val="00607785"/>
  </w:style>
  <w:style w:type="character" w:customStyle="1" w:styleId="WW-Absatz-Standardschriftart1111111111111111111111">
    <w:name w:val="WW-Absatz-Standardschriftart1111111111111111111111"/>
    <w:rsid w:val="00607785"/>
  </w:style>
  <w:style w:type="character" w:customStyle="1" w:styleId="WW-Absatz-Standardschriftart11111111111111111111111">
    <w:name w:val="WW-Absatz-Standardschriftart11111111111111111111111"/>
    <w:rsid w:val="00607785"/>
  </w:style>
  <w:style w:type="character" w:customStyle="1" w:styleId="WW-Absatz-Standardschriftart111111111111111111111111">
    <w:name w:val="WW-Absatz-Standardschriftart111111111111111111111111"/>
    <w:rsid w:val="00607785"/>
  </w:style>
  <w:style w:type="character" w:customStyle="1" w:styleId="51">
    <w:name w:val="Основной шрифт абзаца5"/>
    <w:rsid w:val="00607785"/>
  </w:style>
  <w:style w:type="character" w:customStyle="1" w:styleId="4">
    <w:name w:val="Основной шрифт абзаца4"/>
    <w:rsid w:val="00607785"/>
  </w:style>
  <w:style w:type="character" w:customStyle="1" w:styleId="31">
    <w:name w:val="Основной шрифт абзаца3"/>
    <w:rsid w:val="00607785"/>
  </w:style>
  <w:style w:type="character" w:customStyle="1" w:styleId="WW-Absatz-Standardschriftart1111111111111111111111111">
    <w:name w:val="WW-Absatz-Standardschriftart1111111111111111111111111"/>
    <w:rsid w:val="00607785"/>
  </w:style>
  <w:style w:type="character" w:customStyle="1" w:styleId="21">
    <w:name w:val="Основной шрифт абзаца2"/>
    <w:rsid w:val="00607785"/>
  </w:style>
  <w:style w:type="character" w:customStyle="1" w:styleId="af2">
    <w:name w:val="Маркеры списка"/>
    <w:rsid w:val="00607785"/>
    <w:rPr>
      <w:rFonts w:ascii="OpenSymbol" w:eastAsia="OpenSymbol" w:hAnsi="OpenSymbol" w:cs="OpenSymbol"/>
    </w:rPr>
  </w:style>
  <w:style w:type="character" w:customStyle="1" w:styleId="1a">
    <w:name w:val="Основной шрифт абзаца1"/>
    <w:rsid w:val="00607785"/>
  </w:style>
  <w:style w:type="character" w:customStyle="1" w:styleId="ListLabel1">
    <w:name w:val="ListLabel 1"/>
    <w:rsid w:val="00607785"/>
    <w:rPr>
      <w:b/>
      <w:u w:val="single"/>
    </w:rPr>
  </w:style>
  <w:style w:type="character" w:customStyle="1" w:styleId="af3">
    <w:name w:val="Символ нумерации"/>
    <w:rsid w:val="00607785"/>
  </w:style>
  <w:style w:type="character" w:customStyle="1" w:styleId="1b">
    <w:name w:val="Гиперссылка1"/>
    <w:rsid w:val="00607785"/>
    <w:rPr>
      <w:color w:val="000080"/>
      <w:u w:val="single"/>
    </w:rPr>
  </w:style>
  <w:style w:type="character" w:customStyle="1" w:styleId="af4">
    <w:name w:val="Гипертекстовая ссылка"/>
    <w:rsid w:val="00607785"/>
    <w:rPr>
      <w:rFonts w:cs="Times New Roman"/>
      <w:b w:val="0"/>
      <w:color w:val="106BBE"/>
    </w:rPr>
  </w:style>
  <w:style w:type="character" w:styleId="af5">
    <w:name w:val="Hyperlink"/>
    <w:rsid w:val="00607785"/>
    <w:rPr>
      <w:color w:val="0000FF"/>
      <w:u w:val="single"/>
    </w:rPr>
  </w:style>
  <w:style w:type="character" w:customStyle="1" w:styleId="af6">
    <w:name w:val="Сравнение редакций"/>
    <w:rsid w:val="00607785"/>
    <w:rPr>
      <w:b/>
      <w:bCs/>
      <w:color w:val="26282F"/>
    </w:rPr>
  </w:style>
  <w:style w:type="paragraph" w:customStyle="1" w:styleId="af7">
    <w:name w:val="Заголовок"/>
    <w:basedOn w:val="11"/>
    <w:next w:val="a0"/>
    <w:rsid w:val="0060778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180">
    <w:name w:val="Указатель18"/>
    <w:basedOn w:val="a"/>
    <w:rsid w:val="00607785"/>
    <w:pPr>
      <w:suppressLineNumbers/>
    </w:pPr>
    <w:rPr>
      <w:rFonts w:cs="Arial"/>
    </w:rPr>
  </w:style>
  <w:style w:type="paragraph" w:customStyle="1" w:styleId="111">
    <w:name w:val="Название объекта11"/>
    <w:basedOn w:val="a"/>
    <w:rsid w:val="0060778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70">
    <w:name w:val="Указатель17"/>
    <w:basedOn w:val="a"/>
    <w:rsid w:val="00607785"/>
    <w:pPr>
      <w:suppressLineNumbers/>
    </w:pPr>
    <w:rPr>
      <w:rFonts w:cs="Arial"/>
    </w:rPr>
  </w:style>
  <w:style w:type="paragraph" w:customStyle="1" w:styleId="101">
    <w:name w:val="Название объекта10"/>
    <w:basedOn w:val="a"/>
    <w:rsid w:val="0060778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60">
    <w:name w:val="Указатель16"/>
    <w:basedOn w:val="a"/>
    <w:rsid w:val="00607785"/>
    <w:pPr>
      <w:suppressLineNumbers/>
    </w:pPr>
    <w:rPr>
      <w:rFonts w:cs="Arial"/>
    </w:rPr>
  </w:style>
  <w:style w:type="paragraph" w:customStyle="1" w:styleId="90">
    <w:name w:val="Название объекта9"/>
    <w:basedOn w:val="a"/>
    <w:rsid w:val="0060778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50">
    <w:name w:val="Указатель15"/>
    <w:basedOn w:val="a"/>
    <w:rsid w:val="00607785"/>
    <w:pPr>
      <w:suppressLineNumbers/>
    </w:pPr>
    <w:rPr>
      <w:rFonts w:cs="Arial"/>
    </w:rPr>
  </w:style>
  <w:style w:type="paragraph" w:customStyle="1" w:styleId="80">
    <w:name w:val="Название объекта8"/>
    <w:basedOn w:val="a"/>
    <w:rsid w:val="0060778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0">
    <w:name w:val="Указатель14"/>
    <w:basedOn w:val="a"/>
    <w:rsid w:val="00607785"/>
    <w:pPr>
      <w:suppressLineNumbers/>
    </w:pPr>
    <w:rPr>
      <w:rFonts w:cs="Arial"/>
    </w:rPr>
  </w:style>
  <w:style w:type="paragraph" w:customStyle="1" w:styleId="70">
    <w:name w:val="Название объекта7"/>
    <w:basedOn w:val="a"/>
    <w:rsid w:val="0060778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1">
    <w:name w:val="Указатель13"/>
    <w:basedOn w:val="a"/>
    <w:rsid w:val="00607785"/>
    <w:pPr>
      <w:suppressLineNumbers/>
    </w:pPr>
    <w:rPr>
      <w:rFonts w:cs="Arial"/>
    </w:rPr>
  </w:style>
  <w:style w:type="paragraph" w:customStyle="1" w:styleId="60">
    <w:name w:val="Название объекта6"/>
    <w:basedOn w:val="a"/>
    <w:rsid w:val="006077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1">
    <w:name w:val="Указатель12"/>
    <w:basedOn w:val="a"/>
    <w:rsid w:val="00607785"/>
    <w:pPr>
      <w:suppressLineNumbers/>
    </w:pPr>
    <w:rPr>
      <w:rFonts w:cs="Mangal"/>
    </w:rPr>
  </w:style>
  <w:style w:type="paragraph" w:customStyle="1" w:styleId="52">
    <w:name w:val="Название объекта5"/>
    <w:basedOn w:val="a"/>
    <w:rsid w:val="006077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2">
    <w:name w:val="Указатель11"/>
    <w:basedOn w:val="a"/>
    <w:rsid w:val="00607785"/>
    <w:pPr>
      <w:suppressLineNumbers/>
    </w:pPr>
    <w:rPr>
      <w:rFonts w:cs="Mangal"/>
    </w:rPr>
  </w:style>
  <w:style w:type="paragraph" w:customStyle="1" w:styleId="40">
    <w:name w:val="Название объекта4"/>
    <w:basedOn w:val="af7"/>
    <w:next w:val="a0"/>
    <w:rsid w:val="00607785"/>
    <w:pPr>
      <w:jc w:val="center"/>
    </w:pPr>
    <w:rPr>
      <w:b/>
      <w:bCs/>
      <w:sz w:val="56"/>
      <w:szCs w:val="56"/>
    </w:rPr>
  </w:style>
  <w:style w:type="paragraph" w:customStyle="1" w:styleId="102">
    <w:name w:val="Указатель10"/>
    <w:basedOn w:val="a"/>
    <w:rsid w:val="00607785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rsid w:val="006077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1">
    <w:name w:val="Указатель9"/>
    <w:basedOn w:val="a"/>
    <w:rsid w:val="00607785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6077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1">
    <w:name w:val="Указатель8"/>
    <w:basedOn w:val="a"/>
    <w:rsid w:val="00607785"/>
    <w:pPr>
      <w:suppressLineNumbers/>
    </w:pPr>
    <w:rPr>
      <w:rFonts w:cs="Mangal"/>
    </w:rPr>
  </w:style>
  <w:style w:type="paragraph" w:customStyle="1" w:styleId="82">
    <w:name w:val="Название8"/>
    <w:basedOn w:val="a"/>
    <w:rsid w:val="006077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rsid w:val="00607785"/>
    <w:pPr>
      <w:suppressLineNumbers/>
    </w:pPr>
    <w:rPr>
      <w:rFonts w:cs="Mangal"/>
    </w:rPr>
  </w:style>
  <w:style w:type="paragraph" w:customStyle="1" w:styleId="72">
    <w:name w:val="Название7"/>
    <w:basedOn w:val="a"/>
    <w:rsid w:val="00607785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61">
    <w:name w:val="Указатель6"/>
    <w:basedOn w:val="a"/>
    <w:rsid w:val="00607785"/>
    <w:pPr>
      <w:suppressLineNumbers/>
    </w:pPr>
    <w:rPr>
      <w:rFonts w:ascii="Arial" w:hAnsi="Arial" w:cs="Mangal"/>
    </w:rPr>
  </w:style>
  <w:style w:type="paragraph" w:customStyle="1" w:styleId="53">
    <w:name w:val="Название5"/>
    <w:basedOn w:val="11"/>
    <w:rsid w:val="00607785"/>
    <w:pPr>
      <w:suppressLineNumbers/>
      <w:spacing w:before="120" w:after="120"/>
    </w:pPr>
    <w:rPr>
      <w:rFonts w:cs="Mangal"/>
      <w:i/>
      <w:iCs/>
    </w:rPr>
  </w:style>
  <w:style w:type="paragraph" w:customStyle="1" w:styleId="54">
    <w:name w:val="Указатель5"/>
    <w:basedOn w:val="11"/>
    <w:rsid w:val="00607785"/>
    <w:pPr>
      <w:suppressLineNumbers/>
    </w:pPr>
    <w:rPr>
      <w:rFonts w:cs="Mangal"/>
    </w:rPr>
  </w:style>
  <w:style w:type="paragraph" w:customStyle="1" w:styleId="41">
    <w:name w:val="Название4"/>
    <w:basedOn w:val="11"/>
    <w:rsid w:val="00607785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2">
    <w:name w:val="Указатель4"/>
    <w:basedOn w:val="11"/>
    <w:rsid w:val="00607785"/>
    <w:pPr>
      <w:suppressLineNumbers/>
    </w:pPr>
    <w:rPr>
      <w:rFonts w:ascii="Arial" w:hAnsi="Arial" w:cs="Mangal"/>
    </w:rPr>
  </w:style>
  <w:style w:type="paragraph" w:customStyle="1" w:styleId="33">
    <w:name w:val="Название3"/>
    <w:basedOn w:val="11"/>
    <w:rsid w:val="00607785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4">
    <w:name w:val="Указатель3"/>
    <w:basedOn w:val="11"/>
    <w:rsid w:val="00607785"/>
    <w:pPr>
      <w:suppressLineNumbers/>
    </w:pPr>
    <w:rPr>
      <w:rFonts w:ascii="Arial" w:hAnsi="Arial" w:cs="Mangal"/>
    </w:rPr>
  </w:style>
  <w:style w:type="paragraph" w:customStyle="1" w:styleId="23">
    <w:name w:val="Название2"/>
    <w:basedOn w:val="11"/>
    <w:rsid w:val="00607785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4">
    <w:name w:val="Указатель2"/>
    <w:basedOn w:val="11"/>
    <w:rsid w:val="00607785"/>
    <w:pPr>
      <w:suppressLineNumbers/>
    </w:pPr>
    <w:rPr>
      <w:rFonts w:ascii="Arial" w:hAnsi="Arial" w:cs="Mangal"/>
    </w:rPr>
  </w:style>
  <w:style w:type="paragraph" w:customStyle="1" w:styleId="1c">
    <w:name w:val="Название1"/>
    <w:basedOn w:val="11"/>
    <w:rsid w:val="00607785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d">
    <w:name w:val="Указатель1"/>
    <w:basedOn w:val="11"/>
    <w:rsid w:val="00607785"/>
    <w:pPr>
      <w:suppressLineNumbers/>
    </w:pPr>
    <w:rPr>
      <w:rFonts w:ascii="Arial" w:hAnsi="Arial" w:cs="Mangal"/>
    </w:rPr>
  </w:style>
  <w:style w:type="paragraph" w:customStyle="1" w:styleId="62">
    <w:name w:val="Название6"/>
    <w:basedOn w:val="af7"/>
    <w:next w:val="af8"/>
    <w:rsid w:val="00607785"/>
  </w:style>
  <w:style w:type="paragraph" w:styleId="af8">
    <w:name w:val="Subtitle"/>
    <w:basedOn w:val="af7"/>
    <w:next w:val="a0"/>
    <w:link w:val="af9"/>
    <w:qFormat/>
    <w:rsid w:val="00607785"/>
    <w:pPr>
      <w:jc w:val="center"/>
    </w:pPr>
    <w:rPr>
      <w:i/>
      <w:iCs/>
    </w:rPr>
  </w:style>
  <w:style w:type="character" w:customStyle="1" w:styleId="af9">
    <w:name w:val="Подзаголовок Знак"/>
    <w:basedOn w:val="a1"/>
    <w:link w:val="af8"/>
    <w:rsid w:val="00607785"/>
    <w:rPr>
      <w:rFonts w:ascii="Arial" w:eastAsia="Arial Unicode MS" w:hAnsi="Arial" w:cs="Arial"/>
      <w:i/>
      <w:iCs/>
      <w:color w:val="000000"/>
      <w:sz w:val="28"/>
      <w:szCs w:val="28"/>
      <w:lang w:val="en-US" w:eastAsia="zh-CN" w:bidi="en-US"/>
    </w:rPr>
  </w:style>
  <w:style w:type="paragraph" w:customStyle="1" w:styleId="msonormalcxspmiddle">
    <w:name w:val="msonormalcxspmiddle"/>
    <w:basedOn w:val="11"/>
    <w:rsid w:val="00607785"/>
    <w:pPr>
      <w:spacing w:before="100" w:after="100"/>
    </w:pPr>
  </w:style>
  <w:style w:type="paragraph" w:customStyle="1" w:styleId="P1">
    <w:name w:val="P1"/>
    <w:basedOn w:val="11"/>
    <w:rsid w:val="00607785"/>
    <w:pPr>
      <w:jc w:val="center"/>
    </w:pPr>
    <w:rPr>
      <w:rFonts w:cs="Mangal"/>
      <w:b/>
      <w:sz w:val="28"/>
    </w:rPr>
  </w:style>
  <w:style w:type="paragraph" w:customStyle="1" w:styleId="P4">
    <w:name w:val="P4"/>
    <w:basedOn w:val="11"/>
    <w:rsid w:val="00607785"/>
    <w:rPr>
      <w:rFonts w:cs="Mangal"/>
      <w:sz w:val="28"/>
    </w:rPr>
  </w:style>
  <w:style w:type="paragraph" w:customStyle="1" w:styleId="P5">
    <w:name w:val="P5"/>
    <w:basedOn w:val="11"/>
    <w:rsid w:val="00607785"/>
    <w:pPr>
      <w:jc w:val="both"/>
    </w:pPr>
    <w:rPr>
      <w:rFonts w:cs="Mangal"/>
      <w:sz w:val="28"/>
    </w:rPr>
  </w:style>
  <w:style w:type="paragraph" w:customStyle="1" w:styleId="P13">
    <w:name w:val="P13"/>
    <w:basedOn w:val="11"/>
    <w:rsid w:val="00607785"/>
    <w:pPr>
      <w:jc w:val="both"/>
    </w:pPr>
    <w:rPr>
      <w:rFonts w:cs="Mangal"/>
      <w:sz w:val="28"/>
    </w:rPr>
  </w:style>
  <w:style w:type="paragraph" w:customStyle="1" w:styleId="Style1">
    <w:name w:val="Style1"/>
    <w:basedOn w:val="11"/>
    <w:rsid w:val="00607785"/>
    <w:pPr>
      <w:spacing w:line="322" w:lineRule="exact"/>
      <w:ind w:hanging="202"/>
    </w:pPr>
  </w:style>
  <w:style w:type="paragraph" w:customStyle="1" w:styleId="Style5">
    <w:name w:val="Style5"/>
    <w:basedOn w:val="11"/>
    <w:rsid w:val="00607785"/>
    <w:pPr>
      <w:spacing w:line="322" w:lineRule="exact"/>
      <w:jc w:val="both"/>
    </w:pPr>
  </w:style>
  <w:style w:type="paragraph" w:customStyle="1" w:styleId="Style8">
    <w:name w:val="Style8"/>
    <w:basedOn w:val="11"/>
    <w:rsid w:val="00607785"/>
    <w:pPr>
      <w:spacing w:line="320" w:lineRule="exact"/>
      <w:ind w:firstLine="547"/>
      <w:jc w:val="both"/>
    </w:pPr>
  </w:style>
  <w:style w:type="paragraph" w:customStyle="1" w:styleId="Style14">
    <w:name w:val="Style14"/>
    <w:basedOn w:val="11"/>
    <w:rsid w:val="00607785"/>
    <w:pPr>
      <w:spacing w:line="322" w:lineRule="exact"/>
      <w:ind w:firstLine="542"/>
      <w:jc w:val="both"/>
    </w:pPr>
  </w:style>
  <w:style w:type="paragraph" w:customStyle="1" w:styleId="210">
    <w:name w:val="Основной текст 21"/>
    <w:basedOn w:val="11"/>
    <w:rsid w:val="00607785"/>
  </w:style>
  <w:style w:type="paragraph" w:customStyle="1" w:styleId="310">
    <w:name w:val="Основной текст 31"/>
    <w:basedOn w:val="11"/>
    <w:rsid w:val="00607785"/>
  </w:style>
  <w:style w:type="paragraph" w:customStyle="1" w:styleId="Style11">
    <w:name w:val="Style11"/>
    <w:basedOn w:val="11"/>
    <w:rsid w:val="00607785"/>
    <w:pPr>
      <w:spacing w:line="322" w:lineRule="exact"/>
      <w:jc w:val="both"/>
    </w:pPr>
  </w:style>
  <w:style w:type="paragraph" w:customStyle="1" w:styleId="Style10">
    <w:name w:val="Style10"/>
    <w:basedOn w:val="11"/>
    <w:rsid w:val="00607785"/>
    <w:pPr>
      <w:spacing w:line="638" w:lineRule="exact"/>
      <w:ind w:firstLine="638"/>
    </w:pPr>
  </w:style>
  <w:style w:type="paragraph" w:customStyle="1" w:styleId="Style13">
    <w:name w:val="Style13"/>
    <w:basedOn w:val="11"/>
    <w:rsid w:val="00607785"/>
    <w:pPr>
      <w:spacing w:line="323" w:lineRule="exact"/>
      <w:ind w:firstLine="1238"/>
      <w:jc w:val="both"/>
    </w:pPr>
  </w:style>
  <w:style w:type="paragraph" w:customStyle="1" w:styleId="FR2">
    <w:name w:val="FR2"/>
    <w:rsid w:val="00607785"/>
    <w:pPr>
      <w:widowControl w:val="0"/>
      <w:snapToGrid w:val="0"/>
      <w:spacing w:line="100" w:lineRule="atLeast"/>
      <w:ind w:left="6840"/>
    </w:pPr>
    <w:rPr>
      <w:rFonts w:ascii="Arial" w:eastAsia="Arial" w:hAnsi="Arial" w:cs="Arial"/>
      <w:sz w:val="24"/>
      <w:szCs w:val="20"/>
      <w:lang w:eastAsia="zh-CN"/>
    </w:rPr>
  </w:style>
  <w:style w:type="paragraph" w:customStyle="1" w:styleId="1e">
    <w:name w:val="Обычный (веб)1"/>
    <w:basedOn w:val="11"/>
    <w:rsid w:val="00607785"/>
    <w:pPr>
      <w:spacing w:before="120" w:after="120"/>
    </w:pPr>
    <w:rPr>
      <w:szCs w:val="20"/>
    </w:rPr>
  </w:style>
  <w:style w:type="paragraph" w:customStyle="1" w:styleId="afa">
    <w:name w:val="Колонтитул"/>
    <w:basedOn w:val="a"/>
    <w:rsid w:val="00607785"/>
    <w:pPr>
      <w:suppressLineNumbers/>
      <w:tabs>
        <w:tab w:val="center" w:pos="4819"/>
        <w:tab w:val="right" w:pos="9638"/>
      </w:tabs>
    </w:pPr>
  </w:style>
  <w:style w:type="paragraph" w:styleId="afb">
    <w:name w:val="header"/>
    <w:basedOn w:val="11"/>
    <w:link w:val="afc"/>
    <w:rsid w:val="00607785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1"/>
    <w:link w:val="afb"/>
    <w:rsid w:val="00607785"/>
    <w:rPr>
      <w:rFonts w:ascii="Times New Roman" w:eastAsia="Arial Unicode MS" w:hAnsi="Times New Roman" w:cs="Tahoma"/>
      <w:color w:val="000000"/>
      <w:sz w:val="24"/>
      <w:szCs w:val="24"/>
      <w:lang w:val="en-US" w:eastAsia="zh-CN" w:bidi="en-US"/>
    </w:rPr>
  </w:style>
  <w:style w:type="paragraph" w:customStyle="1" w:styleId="1f">
    <w:name w:val="Название объекта1"/>
    <w:basedOn w:val="11"/>
    <w:next w:val="11"/>
    <w:rsid w:val="00607785"/>
    <w:pPr>
      <w:jc w:val="right"/>
    </w:pPr>
    <w:rPr>
      <w:sz w:val="28"/>
      <w:szCs w:val="20"/>
    </w:rPr>
  </w:style>
  <w:style w:type="paragraph" w:customStyle="1" w:styleId="afd">
    <w:name w:val="Таблицы (моноширинный)"/>
    <w:basedOn w:val="11"/>
    <w:next w:val="11"/>
    <w:rsid w:val="00607785"/>
    <w:pPr>
      <w:autoSpaceDE w:val="0"/>
      <w:jc w:val="both"/>
    </w:pPr>
    <w:rPr>
      <w:rFonts w:ascii="Courier New" w:hAnsi="Courier New" w:cs="Courier New"/>
      <w:sz w:val="18"/>
      <w:szCs w:val="18"/>
    </w:rPr>
  </w:style>
  <w:style w:type="paragraph" w:styleId="afe">
    <w:name w:val="Body Text Indent"/>
    <w:basedOn w:val="11"/>
    <w:link w:val="aff"/>
    <w:rsid w:val="00607785"/>
    <w:pPr>
      <w:ind w:left="75"/>
    </w:pPr>
    <w:rPr>
      <w:sz w:val="28"/>
    </w:rPr>
  </w:style>
  <w:style w:type="character" w:customStyle="1" w:styleId="aff">
    <w:name w:val="Основной текст с отступом Знак"/>
    <w:basedOn w:val="a1"/>
    <w:link w:val="afe"/>
    <w:rsid w:val="00607785"/>
    <w:rPr>
      <w:rFonts w:ascii="Times New Roman" w:eastAsia="Arial Unicode MS" w:hAnsi="Times New Roman" w:cs="Tahoma"/>
      <w:color w:val="000000"/>
      <w:sz w:val="28"/>
      <w:szCs w:val="24"/>
      <w:lang w:val="en-US" w:eastAsia="zh-CN" w:bidi="en-US"/>
    </w:rPr>
  </w:style>
  <w:style w:type="paragraph" w:styleId="HTML">
    <w:name w:val="HTML Preformatted"/>
    <w:basedOn w:val="11"/>
    <w:link w:val="HTML0"/>
    <w:rsid w:val="006077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607785"/>
    <w:rPr>
      <w:rFonts w:ascii="Courier New" w:eastAsia="Arial Unicode MS" w:hAnsi="Courier New" w:cs="Courier New"/>
      <w:color w:val="000000"/>
      <w:sz w:val="20"/>
      <w:szCs w:val="20"/>
      <w:lang w:val="en-US" w:eastAsia="zh-CN" w:bidi="en-US"/>
    </w:rPr>
  </w:style>
  <w:style w:type="paragraph" w:customStyle="1" w:styleId="printc">
    <w:name w:val="printc"/>
    <w:basedOn w:val="11"/>
    <w:rsid w:val="00607785"/>
    <w:pPr>
      <w:spacing w:before="280" w:after="280"/>
    </w:pPr>
  </w:style>
  <w:style w:type="paragraph" w:customStyle="1" w:styleId="aff0">
    <w:name w:val="Нормальный (таблица)"/>
    <w:basedOn w:val="a"/>
    <w:rsid w:val="00607785"/>
    <w:pPr>
      <w:widowControl w:val="0"/>
      <w:jc w:val="both"/>
    </w:pPr>
    <w:rPr>
      <w:rFonts w:ascii="Arial" w:hAnsi="Arial" w:cs="Arial"/>
      <w:kern w:val="2"/>
      <w:sz w:val="24"/>
      <w:szCs w:val="24"/>
      <w:lang w:bidi="hi-IN"/>
    </w:rPr>
  </w:style>
  <w:style w:type="character" w:customStyle="1" w:styleId="13">
    <w:name w:val="Текст выноски Знак1"/>
    <w:basedOn w:val="a1"/>
    <w:link w:val="af0"/>
    <w:rsid w:val="00607785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aff1">
    <w:name w:val="Блочная цитата"/>
    <w:basedOn w:val="a"/>
    <w:rsid w:val="00607785"/>
    <w:pPr>
      <w:spacing w:after="283"/>
      <w:ind w:left="567" w:righ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D0982-3AE8-41C7-9D39-221198850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50</Pages>
  <Words>9694</Words>
  <Characters>55260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Админстрация Кавказского сельского поселения</Company>
  <LinksUpToDate>false</LinksUpToDate>
  <CharactersWithSpaces>64825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Королекно</dc:creator>
  <cp:lastModifiedBy>Кравченко</cp:lastModifiedBy>
  <cp:revision>15</cp:revision>
  <cp:lastPrinted>2024-09-10T12:16:00Z</cp:lastPrinted>
  <dcterms:created xsi:type="dcterms:W3CDTF">2024-04-02T05:59:00Z</dcterms:created>
  <dcterms:modified xsi:type="dcterms:W3CDTF">2024-09-16T06:45:00Z</dcterms:modified>
  <dc:language>ru-RU</dc:language>
</cp:coreProperties>
</file>