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600" w:type="pct"/>
        <w:jc w:val="left"/>
        <w:tblInd w:w="107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71"/>
      </w:tblGrid>
      <w:tr>
        <w:trPr/>
        <w:tc>
          <w:tcPr>
            <w:tcW w:w="4671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  <w:t xml:space="preserve">Приложение </w:t>
            </w:r>
          </w:p>
          <w:p>
            <w:pPr>
              <w:pStyle w:val="Normal"/>
              <w:widowControl w:val="false"/>
              <w:rPr/>
            </w:pPr>
            <w:r>
              <w:rPr/>
              <w:t>к соглашению</w:t>
            </w:r>
          </w:p>
          <w:p>
            <w:pPr>
              <w:pStyle w:val="Normal"/>
              <w:widowControl w:val="false"/>
              <w:rPr/>
            </w:pPr>
            <w:r>
              <w:rPr/>
              <w:t>от «___» ______________ 20</w:t>
            </w:r>
            <w:bookmarkStart w:id="0" w:name="_GoBack"/>
            <w:bookmarkEnd w:id="0"/>
            <w:r>
              <w:rPr/>
              <w:t>2___ № _____</w:t>
            </w:r>
          </w:p>
        </w:tc>
      </w:tr>
    </w:tbl>
    <w:p>
      <w:pPr>
        <w:pStyle w:val="1"/>
        <w:rPr>
          <w:rFonts w:ascii="Times New Roman" w:hAnsi="Times New Roman"/>
          <w:color w:val="auto"/>
          <w:lang w:val="ru-RU"/>
        </w:rPr>
      </w:pPr>
      <w:r>
        <w:rPr>
          <w:rFonts w:ascii="Times New Roman" w:hAnsi="Times New Roman"/>
          <w:color w:val="auto"/>
        </w:rPr>
        <w:t>Отчет об использовании ин</w:t>
      </w:r>
      <w:r>
        <w:rPr>
          <w:rFonts w:ascii="Times New Roman" w:hAnsi="Times New Roman"/>
          <w:color w:val="auto"/>
          <w:lang w:val="ru-RU"/>
        </w:rPr>
        <w:t>ого</w:t>
      </w:r>
      <w:r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  <w:lang w:val="ru-RU"/>
        </w:rPr>
        <w:t>межбюджетного трансферта</w:t>
      </w:r>
    </w:p>
    <w:p>
      <w:pPr>
        <w:pStyle w:val="Normal"/>
        <w:ind w:firstLine="720"/>
        <w:jc w:val="both"/>
        <w:rPr/>
      </w:pPr>
      <w:r>
        <w:rPr/>
        <w:t>Наименование главного администратора доходов: _________________________________________________________________</w:t>
      </w:r>
    </w:p>
    <w:p>
      <w:pPr>
        <w:pStyle w:val="Normal"/>
        <w:ind w:firstLine="720"/>
        <w:jc w:val="both"/>
        <w:rPr/>
      </w:pPr>
      <w:r>
        <w:rPr/>
        <w:t>Наименование получателя межбюджетных трансфертов: ____________________________________________________________</w:t>
      </w:r>
    </w:p>
    <w:p>
      <w:pPr>
        <w:pStyle w:val="Normal"/>
        <w:ind w:firstLine="720"/>
        <w:jc w:val="both"/>
        <w:rPr/>
      </w:pPr>
      <w:r>
        <w:rPr/>
        <w:t>Вид целевых средств: ___________________</w:t>
      </w:r>
    </w:p>
    <w:p>
      <w:pPr>
        <w:pStyle w:val="Normal"/>
        <w:ind w:firstLine="720"/>
        <w:jc w:val="both"/>
        <w:rPr/>
      </w:pPr>
      <w:r>
        <w:rPr/>
        <w:tab/>
        <w:tab/>
        <w:tab/>
        <w:t xml:space="preserve">     </w:t>
      </w:r>
    </w:p>
    <w:p>
      <w:pPr>
        <w:pStyle w:val="Normal"/>
        <w:jc w:val="both"/>
        <w:rPr/>
      </w:pPr>
      <w:r>
        <w:rPr/>
        <w:tab/>
        <w:tab/>
        <w:tab/>
        <w:tab/>
        <w:tab/>
        <w:tab/>
        <w:tab/>
        <w:tab/>
        <w:tab/>
        <w:t>на _______________ 202____ года</w:t>
      </w:r>
    </w:p>
    <w:p>
      <w:pPr>
        <w:pStyle w:val="Normal"/>
        <w:ind w:firstLine="720"/>
        <w:jc w:val="both"/>
        <w:rPr/>
      </w:pPr>
      <w:r>
        <w:rPr/>
        <w:t>Единица измерения: рубли, копейки</w:t>
      </w:r>
    </w:p>
    <w:tbl>
      <w:tblPr>
        <w:tblpPr w:bottomFromText="0" w:horzAnchor="margin" w:leftFromText="180" w:rightFromText="180" w:tblpX="0" w:tblpXSpec="center" w:tblpY="142" w:topFromText="0" w:vertAnchor="text"/>
        <w:tblW w:w="1570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35"/>
        <w:gridCol w:w="757"/>
        <w:gridCol w:w="1133"/>
        <w:gridCol w:w="1952"/>
        <w:gridCol w:w="1842"/>
        <w:gridCol w:w="917"/>
        <w:gridCol w:w="852"/>
        <w:gridCol w:w="850"/>
        <w:gridCol w:w="851"/>
        <w:gridCol w:w="849"/>
        <w:gridCol w:w="994"/>
        <w:gridCol w:w="991"/>
        <w:gridCol w:w="1210"/>
        <w:gridCol w:w="1134"/>
        <w:gridCol w:w="904"/>
        <w:gridCol w:w="229"/>
      </w:tblGrid>
      <w:tr>
        <w:trPr/>
        <w:tc>
          <w:tcPr>
            <w:tcW w:w="235" w:type="dxa"/>
            <w:tcBorders/>
          </w:tcPr>
          <w:p>
            <w:pPr>
              <w:pStyle w:val="1"/>
              <w:widowControl w:val="false"/>
              <w:spacing w:before="108" w:after="108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</w:r>
          </w:p>
        </w:tc>
        <w:tc>
          <w:tcPr>
            <w:tcW w:w="15236" w:type="dxa"/>
            <w:gridSpan w:val="14"/>
            <w:tcBorders/>
          </w:tcPr>
          <w:p>
            <w:pPr>
              <w:pStyle w:val="1"/>
              <w:widowControl w:val="false"/>
              <w:spacing w:before="108" w:after="108"/>
              <w:ind w:left="720" w:hanging="0"/>
              <w:rPr>
                <w:rFonts w:ascii="Times New Roman" w:hAnsi="Times New Roman"/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</w:rPr>
              <w:t>Движение целевых средств</w:t>
            </w:r>
          </w:p>
        </w:tc>
        <w:tc>
          <w:tcPr>
            <w:tcW w:w="229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</w:pPr>
            <w:r>
              <w:rPr>
                <w:rFonts w:cs="Arial" w:ascii="Calibri" w:hAnsi="Calibri"/>
                <w:color w:val="auto"/>
                <w:sz w:val="18"/>
                <w:szCs w:val="18"/>
              </w:rPr>
              <w:t xml:space="preserve">Код </w:t>
            </w:r>
            <w:hyperlink r:id="rId2">
              <w:r>
                <w:rPr>
                  <w:rFonts w:cs="Arial" w:ascii="Calibri" w:hAnsi="Calibri"/>
                  <w:b/>
                  <w:color w:val="auto"/>
                  <w:sz w:val="18"/>
                  <w:szCs w:val="18"/>
                </w:rPr>
                <w:t>ОКТМО</w:t>
              </w:r>
            </w:hyperlink>
            <w:r>
              <w:rPr>
                <w:rFonts w:cs="Arial" w:ascii="Calibri" w:hAnsi="Calibri"/>
                <w:color w:val="auto"/>
                <w:sz w:val="18"/>
                <w:szCs w:val="18"/>
                <w:lang w:val="ru-RU"/>
              </w:rPr>
              <w:t xml:space="preserve"> контрагента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ind w:left="-108" w:right="-108" w:hanging="0"/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</w:pPr>
            <w:r>
              <w:rPr>
                <w:rFonts w:cs="Arial" w:ascii="Calibri" w:hAnsi="Calibri"/>
                <w:color w:val="auto"/>
                <w:sz w:val="18"/>
                <w:szCs w:val="18"/>
                <w:lang w:val="ru-RU"/>
              </w:rPr>
              <w:t>ИНН контрагента</w:t>
            </w:r>
          </w:p>
        </w:tc>
        <w:tc>
          <w:tcPr>
            <w:tcW w:w="1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ind w:right="-75" w:hanging="0"/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</w:pPr>
            <w:r>
              <w:rPr>
                <w:rFonts w:cs="Arial" w:ascii="Calibri" w:hAnsi="Calibri"/>
                <w:color w:val="auto"/>
                <w:sz w:val="18"/>
                <w:szCs w:val="18"/>
              </w:rPr>
              <w:t>Межбюджетные трансферты КБК расходов</w:t>
            </w:r>
            <w:r>
              <w:rPr>
                <w:rFonts w:cs="Arial" w:ascii="Calibri" w:hAnsi="Calibri"/>
                <w:color w:val="auto"/>
                <w:sz w:val="18"/>
                <w:szCs w:val="18"/>
                <w:lang w:val="ru-RU"/>
              </w:rPr>
              <w:t>* (20 знаков)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0"/>
              <w:ind w:left="-108" w:right="-108" w:hanging="0"/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</w:pPr>
            <w:r>
              <w:rPr>
                <w:rFonts w:cs="Arial" w:ascii="Calibri" w:hAnsi="Calibri"/>
                <w:color w:val="auto"/>
                <w:sz w:val="18"/>
                <w:szCs w:val="18"/>
              </w:rPr>
              <w:t>КБК доходов</w:t>
            </w:r>
            <w:r>
              <w:rPr>
                <w:rFonts w:cs="Arial" w:ascii="Calibri" w:hAnsi="Calibri"/>
                <w:color w:val="auto"/>
                <w:sz w:val="18"/>
                <w:szCs w:val="18"/>
                <w:lang w:val="ru-RU"/>
              </w:rPr>
              <w:t>**</w:t>
            </w:r>
          </w:p>
          <w:p>
            <w:pPr>
              <w:pStyle w:val="1"/>
              <w:widowControl w:val="false"/>
              <w:spacing w:before="0" w:after="108"/>
              <w:ind w:left="-108" w:right="-108" w:hanging="0"/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</w:pPr>
            <w:r>
              <w:rPr>
                <w:rFonts w:cs="Arial" w:ascii="Calibri" w:hAnsi="Calibri"/>
                <w:color w:val="auto"/>
                <w:sz w:val="18"/>
                <w:szCs w:val="18"/>
                <w:lang w:val="ru-RU"/>
              </w:rPr>
              <w:t xml:space="preserve"> </w:t>
            </w:r>
            <w:r>
              <w:rPr>
                <w:rFonts w:cs="Arial" w:ascii="Calibri" w:hAnsi="Calibri"/>
                <w:color w:val="auto"/>
                <w:sz w:val="18"/>
                <w:szCs w:val="18"/>
                <w:lang w:val="ru-RU"/>
              </w:rPr>
              <w:t>(20 знаков)</w:t>
            </w:r>
          </w:p>
        </w:tc>
        <w:tc>
          <w:tcPr>
            <w:tcW w:w="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ind w:left="-108" w:right="-108" w:hanging="0"/>
              <w:rPr>
                <w:rFonts w:ascii="Calibri" w:hAnsi="Calibri" w:cs="Arial"/>
                <w:color w:val="auto"/>
                <w:sz w:val="18"/>
                <w:szCs w:val="18"/>
              </w:rPr>
            </w:pPr>
            <w:r>
              <w:rPr>
                <w:rFonts w:cs="Arial" w:ascii="Calibri" w:hAnsi="Calibri"/>
                <w:color w:val="auto"/>
                <w:sz w:val="18"/>
                <w:szCs w:val="18"/>
                <w:lang w:val="ru-RU"/>
              </w:rPr>
              <w:t>О</w:t>
            </w:r>
            <w:r>
              <w:rPr>
                <w:rFonts w:cs="Arial" w:ascii="Calibri" w:hAnsi="Calibri"/>
                <w:color w:val="auto"/>
                <w:sz w:val="18"/>
                <w:szCs w:val="18"/>
              </w:rPr>
              <w:t>статок средств на начало года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rPr>
                <w:rFonts w:ascii="Calibri" w:hAnsi="Calibri" w:cs="Arial"/>
                <w:color w:val="auto"/>
                <w:sz w:val="18"/>
                <w:szCs w:val="18"/>
              </w:rPr>
            </w:pPr>
            <w:r>
              <w:rPr>
                <w:rFonts w:cs="Arial" w:ascii="Calibri" w:hAnsi="Calibri"/>
                <w:color w:val="auto"/>
                <w:sz w:val="18"/>
                <w:szCs w:val="18"/>
              </w:rPr>
              <w:t>поступило межбюджетных трансфертов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rPr>
                <w:rFonts w:ascii="Calibri" w:hAnsi="Calibri" w:cs="Arial"/>
                <w:color w:val="auto"/>
                <w:sz w:val="18"/>
                <w:szCs w:val="18"/>
              </w:rPr>
            </w:pPr>
            <w:r>
              <w:rPr>
                <w:rFonts w:cs="Arial" w:ascii="Calibri" w:hAnsi="Calibri"/>
                <w:color w:val="auto"/>
                <w:sz w:val="18"/>
                <w:szCs w:val="18"/>
              </w:rPr>
              <w:t>Произведено расходов получателем средств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ind w:left="-108" w:right="-108" w:hanging="0"/>
              <w:rPr>
                <w:rFonts w:ascii="Calibri" w:hAnsi="Calibri" w:cs="Arial"/>
                <w:color w:val="auto"/>
                <w:sz w:val="18"/>
                <w:szCs w:val="18"/>
              </w:rPr>
            </w:pPr>
            <w:r>
              <w:rPr>
                <w:rFonts w:cs="Arial" w:ascii="Calibri" w:hAnsi="Calibri"/>
                <w:color w:val="auto"/>
                <w:sz w:val="18"/>
                <w:szCs w:val="18"/>
                <w:lang w:val="ru-RU"/>
              </w:rPr>
              <w:t>В</w:t>
            </w:r>
            <w:r>
              <w:rPr>
                <w:rFonts w:cs="Arial" w:ascii="Calibri" w:hAnsi="Calibri"/>
                <w:color w:val="auto"/>
                <w:sz w:val="18"/>
                <w:szCs w:val="18"/>
              </w:rPr>
              <w:t>осстановлено остатков межбюджетного трансферта прошлых лет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ind w:left="-108" w:right="-108" w:hanging="0"/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</w:pPr>
            <w:r>
              <w:rPr>
                <w:rFonts w:cs="Arial" w:ascii="Calibri" w:hAnsi="Calibri"/>
                <w:color w:val="auto"/>
                <w:sz w:val="18"/>
                <w:szCs w:val="18"/>
                <w:lang w:val="ru-RU"/>
              </w:rPr>
              <w:t>В</w:t>
            </w:r>
            <w:r>
              <w:rPr>
                <w:rFonts w:cs="Arial" w:ascii="Calibri" w:hAnsi="Calibri"/>
                <w:color w:val="auto"/>
                <w:sz w:val="18"/>
                <w:szCs w:val="18"/>
              </w:rPr>
              <w:t>озвращено неиспользованных остатков</w:t>
            </w:r>
            <w:r>
              <w:rPr>
                <w:rFonts w:cs="Arial" w:ascii="Calibri" w:hAnsi="Calibri"/>
                <w:color w:val="auto"/>
                <w:sz w:val="18"/>
                <w:szCs w:val="18"/>
                <w:lang w:val="ru-RU"/>
              </w:rPr>
              <w:t xml:space="preserve"> целевых средств</w:t>
            </w:r>
            <w:r>
              <w:rPr>
                <w:rFonts w:cs="Arial" w:ascii="Calibri" w:hAnsi="Calibri"/>
                <w:color w:val="auto"/>
                <w:sz w:val="18"/>
                <w:szCs w:val="18"/>
              </w:rPr>
              <w:t xml:space="preserve"> прошлых лет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ind w:left="-108" w:right="-108" w:hanging="0"/>
              <w:rPr>
                <w:rFonts w:ascii="Calibri" w:hAnsi="Calibri" w:cs="Arial"/>
                <w:color w:val="auto"/>
                <w:sz w:val="18"/>
                <w:szCs w:val="18"/>
              </w:rPr>
            </w:pPr>
            <w:r>
              <w:rPr>
                <w:rFonts w:cs="Arial" w:ascii="Calibri" w:hAnsi="Calibri"/>
                <w:color w:val="auto"/>
                <w:sz w:val="18"/>
                <w:szCs w:val="18"/>
                <w:lang w:val="ru-RU"/>
              </w:rPr>
              <w:t>В</w:t>
            </w:r>
            <w:r>
              <w:rPr>
                <w:rFonts w:cs="Arial" w:ascii="Calibri" w:hAnsi="Calibri"/>
                <w:color w:val="auto"/>
                <w:sz w:val="18"/>
                <w:szCs w:val="18"/>
              </w:rPr>
              <w:t xml:space="preserve">озвращено из бюджета </w:t>
            </w:r>
            <w:r>
              <w:rPr>
                <w:rFonts w:cs="Arial" w:ascii="Calibri" w:hAnsi="Calibri"/>
                <w:color w:val="auto"/>
                <w:sz w:val="18"/>
                <w:szCs w:val="18"/>
                <w:lang w:val="ru-RU"/>
              </w:rPr>
              <w:t xml:space="preserve">целевых средств </w:t>
            </w:r>
            <w:r>
              <w:rPr>
                <w:rFonts w:cs="Arial" w:ascii="Calibri" w:hAnsi="Calibri"/>
                <w:color w:val="auto"/>
                <w:sz w:val="18"/>
                <w:szCs w:val="18"/>
              </w:rPr>
              <w:t xml:space="preserve">в объеме потребности в </w:t>
            </w:r>
            <w:r>
              <w:rPr>
                <w:rFonts w:cs="Arial" w:ascii="Calibri" w:hAnsi="Calibri"/>
                <w:color w:val="auto"/>
                <w:sz w:val="18"/>
                <w:szCs w:val="18"/>
                <w:lang w:val="ru-RU"/>
              </w:rPr>
              <w:t xml:space="preserve">их </w:t>
            </w:r>
            <w:r>
              <w:rPr>
                <w:rFonts w:cs="Arial" w:ascii="Calibri" w:hAnsi="Calibri"/>
                <w:color w:val="auto"/>
                <w:sz w:val="18"/>
                <w:szCs w:val="18"/>
              </w:rPr>
              <w:t>расходовании</w:t>
            </w: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rPr>
                <w:rFonts w:ascii="Calibri" w:hAnsi="Calibri" w:cs="Arial"/>
                <w:color w:val="auto"/>
                <w:sz w:val="18"/>
                <w:szCs w:val="18"/>
              </w:rPr>
            </w:pPr>
            <w:r>
              <w:rPr>
                <w:rFonts w:cs="Arial" w:ascii="Calibri" w:hAnsi="Calibri"/>
                <w:color w:val="auto"/>
                <w:sz w:val="18"/>
                <w:szCs w:val="18"/>
              </w:rPr>
              <w:t xml:space="preserve">Остаток </w:t>
            </w:r>
            <w:r>
              <w:rPr>
                <w:rFonts w:cs="Arial" w:ascii="Calibri" w:hAnsi="Calibri"/>
                <w:color w:val="auto"/>
                <w:sz w:val="18"/>
                <w:szCs w:val="18"/>
                <w:lang w:val="ru-RU"/>
              </w:rPr>
              <w:t xml:space="preserve">целевых средств </w:t>
            </w:r>
            <w:r>
              <w:rPr>
                <w:rFonts w:cs="Arial" w:ascii="Calibri" w:hAnsi="Calibri"/>
                <w:color w:val="auto"/>
                <w:sz w:val="18"/>
                <w:szCs w:val="18"/>
              </w:rPr>
              <w:t>на конец отчетного периода</w:t>
            </w:r>
          </w:p>
        </w:tc>
      </w:tr>
      <w:tr>
        <w:trPr/>
        <w:tc>
          <w:tcPr>
            <w:tcW w:w="99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1133" w:type="dxa"/>
            <w:vMerge w:val="continue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19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ind w:right="-75" w:hanging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ind w:left="-108" w:right="-108" w:hanging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9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ind w:left="-108" w:right="-108" w:hanging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ind w:left="-108" w:right="-108" w:hanging="0"/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</w:pPr>
            <w:r>
              <w:rPr>
                <w:rFonts w:cs="Arial" w:ascii="Calibri" w:hAnsi="Calibri"/>
                <w:color w:val="auto"/>
                <w:sz w:val="18"/>
                <w:szCs w:val="18"/>
              </w:rPr>
              <w:t>с начала года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ind w:left="-108" w:right="-108" w:hanging="0"/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</w:pPr>
            <w:r>
              <w:rPr>
                <w:rFonts w:cs="Arial" w:ascii="Calibri" w:hAnsi="Calibri"/>
                <w:color w:val="auto"/>
                <w:sz w:val="18"/>
                <w:szCs w:val="18"/>
              </w:rPr>
              <w:t xml:space="preserve">в том числе за отчетный </w:t>
            </w:r>
            <w:r>
              <w:rPr>
                <w:rFonts w:cs="Arial" w:ascii="Calibri" w:hAnsi="Calibri"/>
                <w:color w:val="auto"/>
                <w:sz w:val="18"/>
                <w:szCs w:val="18"/>
                <w:lang w:val="ru-RU"/>
              </w:rPr>
              <w:t>квартал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ind w:left="-108" w:right="-108" w:hanging="0"/>
              <w:rPr>
                <w:rFonts w:ascii="Calibri" w:hAnsi="Calibri" w:cs="Arial"/>
                <w:color w:val="auto"/>
                <w:sz w:val="18"/>
                <w:szCs w:val="18"/>
              </w:rPr>
            </w:pPr>
            <w:r>
              <w:rPr>
                <w:rFonts w:cs="Arial" w:ascii="Calibri" w:hAnsi="Calibri"/>
                <w:color w:val="auto"/>
                <w:sz w:val="18"/>
                <w:szCs w:val="18"/>
              </w:rPr>
              <w:t>С начала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ind w:left="-108" w:right="-108" w:hanging="0"/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</w:pPr>
            <w:r>
              <w:rPr>
                <w:rFonts w:cs="Arial" w:ascii="Calibri" w:hAnsi="Calibri"/>
                <w:color w:val="auto"/>
                <w:sz w:val="18"/>
                <w:szCs w:val="18"/>
              </w:rPr>
              <w:t xml:space="preserve">в том числе за отчетный </w:t>
            </w:r>
            <w:r>
              <w:rPr>
                <w:rFonts w:cs="Arial" w:ascii="Calibri" w:hAnsi="Calibri"/>
                <w:color w:val="auto"/>
                <w:sz w:val="18"/>
                <w:szCs w:val="18"/>
                <w:lang w:val="ru-RU"/>
              </w:rPr>
              <w:t>квартал</w:t>
            </w:r>
          </w:p>
        </w:tc>
        <w:tc>
          <w:tcPr>
            <w:tcW w:w="9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rPr>
                <w:rFonts w:ascii="Calibri" w:hAnsi="Calibri" w:cs="Arial"/>
                <w:color w:val="auto"/>
                <w:sz w:val="18"/>
                <w:szCs w:val="18"/>
              </w:rPr>
            </w:pPr>
            <w:r>
              <w:rPr>
                <w:rFonts w:cs="Arial" w:ascii="Calibri" w:hAnsi="Calibri"/>
                <w:color w:val="auto"/>
                <w:sz w:val="18"/>
                <w:szCs w:val="18"/>
              </w:rPr>
              <w:t>всего (гр.</w:t>
            </w:r>
            <w:r>
              <w:rPr>
                <w:rFonts w:cs="Arial" w:ascii="Calibri" w:hAnsi="Calibri"/>
                <w:color w:val="auto"/>
                <w:sz w:val="18"/>
                <w:szCs w:val="18"/>
                <w:lang w:val="ru-RU"/>
              </w:rPr>
              <w:t>5+6</w:t>
            </w:r>
            <w:r>
              <w:rPr>
                <w:rFonts w:cs="Arial" w:ascii="Calibri" w:hAnsi="Calibri"/>
                <w:color w:val="auto"/>
                <w:sz w:val="18"/>
                <w:szCs w:val="18"/>
              </w:rPr>
              <w:t>-</w:t>
            </w:r>
            <w:r>
              <w:rPr>
                <w:rFonts w:cs="Arial" w:ascii="Calibri" w:hAnsi="Calibri"/>
                <w:color w:val="auto"/>
                <w:sz w:val="18"/>
                <w:szCs w:val="18"/>
                <w:lang w:val="ru-RU"/>
              </w:rPr>
              <w:t>8+10-</w:t>
            </w:r>
            <w:r>
              <w:rPr>
                <w:rFonts w:cs="Arial" w:ascii="Calibri" w:hAnsi="Calibri"/>
                <w:color w:val="auto"/>
                <w:sz w:val="18"/>
                <w:szCs w:val="18"/>
              </w:rPr>
              <w:t>(1</w:t>
            </w:r>
            <w:r>
              <w:rPr>
                <w:rFonts w:cs="Arial" w:ascii="Calibri" w:hAnsi="Calibri"/>
                <w:color w:val="auto"/>
                <w:sz w:val="18"/>
                <w:szCs w:val="18"/>
                <w:lang w:val="ru-RU"/>
              </w:rPr>
              <w:t>1</w:t>
            </w:r>
            <w:r>
              <w:rPr>
                <w:rFonts w:cs="Arial" w:ascii="Calibri" w:hAnsi="Calibri"/>
                <w:color w:val="auto"/>
                <w:sz w:val="18"/>
                <w:szCs w:val="18"/>
              </w:rPr>
              <w:t xml:space="preserve"> - 1</w:t>
            </w:r>
            <w:r>
              <w:rPr>
                <w:rFonts w:cs="Arial" w:ascii="Calibri" w:hAnsi="Calibri"/>
                <w:color w:val="auto"/>
                <w:sz w:val="18"/>
                <w:szCs w:val="18"/>
                <w:lang w:val="ru-RU"/>
              </w:rPr>
              <w:t>2</w:t>
            </w:r>
            <w:r>
              <w:rPr>
                <w:rFonts w:cs="Arial" w:ascii="Calibri" w:hAnsi="Calibri"/>
                <w:color w:val="auto"/>
                <w:sz w:val="18"/>
                <w:szCs w:val="18"/>
              </w:rPr>
              <w:t>))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ind w:left="-108" w:right="-108" w:hanging="0"/>
              <w:rPr>
                <w:rFonts w:ascii="Calibri" w:hAnsi="Calibri" w:cs="Arial"/>
                <w:color w:val="auto"/>
                <w:sz w:val="18"/>
                <w:szCs w:val="18"/>
              </w:rPr>
            </w:pPr>
            <w:r>
              <w:rPr>
                <w:rFonts w:cs="Arial" w:ascii="Calibri" w:hAnsi="Calibri"/>
                <w:color w:val="auto"/>
                <w:sz w:val="18"/>
                <w:szCs w:val="18"/>
              </w:rPr>
              <w:t>в том числе подлежащий возврату</w:t>
            </w:r>
          </w:p>
        </w:tc>
      </w:tr>
      <w:tr>
        <w:trPr/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cs="Times New Roman" w:ascii="Calibri" w:hAnsi="Calibri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cs="Times New Roman" w:ascii="Calibri" w:hAnsi="Calibri"/>
                <w:sz w:val="18"/>
                <w:szCs w:val="18"/>
              </w:rPr>
              <w:t>2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ind w:right="-75" w:hanging="0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cs="Times New Roman" w:ascii="Calibri" w:hAnsi="Calibri"/>
                <w:sz w:val="18"/>
                <w:szCs w:val="18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ind w:left="-108" w:right="-108" w:hanging="0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cs="Times New Roman" w:ascii="Calibri" w:hAnsi="Calibri"/>
                <w:sz w:val="18"/>
                <w:szCs w:val="18"/>
              </w:rPr>
              <w:t>4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ind w:left="-108" w:right="-108" w:hanging="0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cs="Times New Roman" w:ascii="Calibri" w:hAnsi="Calibri"/>
                <w:sz w:val="18"/>
                <w:szCs w:val="18"/>
              </w:rPr>
              <w:t>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ind w:left="-108" w:right="-108" w:hanging="0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cs="Times New Roman" w:ascii="Calibri" w:hAnsi="Calibri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ind w:left="-108" w:right="-108" w:hanging="0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cs="Times New Roman" w:ascii="Calibri" w:hAnsi="Calibri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ind w:left="-108" w:right="-108" w:hanging="0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cs="Times New Roman" w:ascii="Calibri" w:hAnsi="Calibri"/>
                <w:sz w:val="18"/>
                <w:szCs w:val="18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ind w:left="-108" w:right="-108" w:hanging="0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cs="Times New Roman" w:ascii="Calibri" w:hAnsi="Calibri"/>
                <w:sz w:val="18"/>
                <w:szCs w:val="18"/>
              </w:rPr>
              <w:t>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cs="Times New Roman" w:ascii="Calibri" w:hAnsi="Calibri"/>
                <w:sz w:val="18"/>
                <w:szCs w:val="18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cs="Times New Roman" w:ascii="Calibri" w:hAnsi="Calibri"/>
                <w:sz w:val="18"/>
                <w:szCs w:val="18"/>
              </w:rPr>
              <w:t>11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cs="Times New Roman" w:ascii="Calibri" w:hAnsi="Calibri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cs="Times New Roman" w:ascii="Calibri" w:hAnsi="Calibri"/>
                <w:sz w:val="18"/>
                <w:szCs w:val="18"/>
              </w:rPr>
              <w:t>13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cs="Times New Roman" w:ascii="Calibri" w:hAnsi="Calibri"/>
                <w:sz w:val="18"/>
                <w:szCs w:val="18"/>
              </w:rPr>
              <w:t>14</w:t>
            </w:r>
          </w:p>
        </w:tc>
      </w:tr>
      <w:tr>
        <w:trPr/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ind w:right="-75" w:hanging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ind w:left="-108" w:right="-108" w:hanging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ind w:right="-75" w:hanging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ind w:left="-108" w:right="-108" w:hanging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ind w:right="-75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5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</w:tbl>
    <w:p>
      <w:pPr>
        <w:pStyle w:val="Normal"/>
        <w:ind w:left="1080" w:hanging="0"/>
        <w:jc w:val="both"/>
        <w:rPr>
          <w:sz w:val="20"/>
          <w:szCs w:val="20"/>
        </w:rPr>
      </w:pPr>
      <w:r>
        <w:rPr>
          <w:sz w:val="20"/>
          <w:szCs w:val="20"/>
        </w:rPr>
        <w:t>* код ГРБС бюджета, код раздела, подраздела, целевой статьи расходов, вида расходов</w:t>
      </w:r>
    </w:p>
    <w:p>
      <w:pPr>
        <w:pStyle w:val="Normal"/>
        <w:ind w:left="1080" w:hanging="0"/>
        <w:jc w:val="both"/>
        <w:rPr>
          <w:sz w:val="20"/>
          <w:szCs w:val="20"/>
        </w:rPr>
      </w:pPr>
      <w:r>
        <w:rPr>
          <w:sz w:val="20"/>
          <w:szCs w:val="20"/>
        </w:rPr>
        <w:t>** код главного администратора доходов бюджета, код вида доходов бюджета, подвида дохода бюджетов</w:t>
      </w:r>
    </w:p>
    <w:p>
      <w:pPr>
        <w:pStyle w:val="Normal"/>
        <w:ind w:left="1080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/>
      </w:pPr>
      <w:r>
        <w:rPr/>
        <w:t>Руководитель                                                                  ____________________       ___________________________________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</w:t>
      </w:r>
      <w:r>
        <w:rPr>
          <w:sz w:val="20"/>
          <w:szCs w:val="20"/>
        </w:rPr>
        <w:t>(подпись)                                         (расшифровка подписи)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/>
      </w:pPr>
      <w:r>
        <w:rPr/>
        <w:t>Главный бухгалтер                                                        ____________________        ___________________________________</w:t>
      </w:r>
    </w:p>
    <w:p>
      <w:pPr>
        <w:pStyle w:val="Normal"/>
        <w:jc w:val="both"/>
        <w:rPr>
          <w:sz w:val="20"/>
          <w:szCs w:val="20"/>
        </w:rPr>
      </w:pPr>
      <w:r>
        <w:rPr/>
        <w:t xml:space="preserve">                                                              </w:t>
      </w:r>
      <w:r>
        <w:rPr/>
        <w:t xml:space="preserve">М.П.                                </w:t>
      </w:r>
      <w:r>
        <w:rPr>
          <w:sz w:val="20"/>
          <w:szCs w:val="20"/>
        </w:rPr>
        <w:t>(подпись)                                        (расшифровка подписи)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/>
      </w:pPr>
      <w:r>
        <w:rPr/>
      </w:r>
    </w:p>
    <w:sectPr>
      <w:headerReference w:type="default" r:id="rId3"/>
      <w:type w:val="evenPage"/>
      <w:pgSz w:orient="landscape" w:w="16838" w:h="11906"/>
      <w:pgMar w:left="822" w:right="1418" w:header="0" w:top="283" w:footer="0" w:bottom="851" w:gutter="0"/>
      <w:pgNumType w:start="24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Trebuchet MS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Verdana">
    <w:charset w:val="cc"/>
    <w:family w:val="roman"/>
    <w:pitch w:val="variable"/>
  </w:font>
  <w:font w:name="Calibri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sz w:val="2"/>
        <w:szCs w:val="2"/>
      </w:rPr>
    </w:pPr>
    <w:r>
      <w:rPr>
        <w:sz w:val="2"/>
        <w:szCs w:val="2"/>
      </w:rPr>
      <mc:AlternateContent>
        <mc:Choice Requires="wps">
          <w:drawing>
            <wp:anchor behindDoc="1" distT="0" distB="0" distL="0" distR="0" simplePos="0" locked="0" layoutInCell="0" allowOverlap="1" relativeHeight="3" wp14:anchorId="7A42D280">
              <wp:simplePos x="0" y="0"/>
              <wp:positionH relativeFrom="page">
                <wp:posOffset>3641090</wp:posOffset>
              </wp:positionH>
              <wp:positionV relativeFrom="page">
                <wp:posOffset>563245</wp:posOffset>
              </wp:positionV>
              <wp:extent cx="69850" cy="174625"/>
              <wp:effectExtent l="2540" t="1270" r="635" b="0"/>
              <wp:wrapNone/>
              <wp:docPr id="1" name="Text Box 2_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12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7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2_0" path="m0,0l-2147483645,0l-2147483645,-2147483646l0,-2147483646xe" stroked="f" style="position:absolute;margin-left:286.7pt;margin-top:44.35pt;width:5.4pt;height:13.65pt;mso-wrap-style:none;v-text-anchor:middle;mso-position-horizontal-relative:page;mso-position-vertical-relative:page" wp14:anchorId="7A42D28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7"/>
                      <w:rPr/>
                    </w:pPr>
                    <w:r>
                      <w:rPr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20"/>
  <w:embedSystemFonts/>
  <w:defaultTabStop w:val="708"/>
  <w:autoHyphenation w:val="true"/>
  <w:doNotHyphenateCaps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357"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c055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3f3cd4"/>
    <w:pPr>
      <w:widowControl w:val="false"/>
      <w:spacing w:before="108" w:after="108"/>
      <w:jc w:val="center"/>
      <w:outlineLvl w:val="0"/>
    </w:pPr>
    <w:rPr>
      <w:rFonts w:ascii="Arial" w:hAnsi="Arial"/>
      <w:b/>
      <w:bCs/>
      <w:color w:val="00008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0e7a41"/>
    <w:rPr/>
  </w:style>
  <w:style w:type="character" w:styleId="Style13" w:customStyle="1">
    <w:name w:val="Текст выноски Знак"/>
    <w:link w:val="ab"/>
    <w:qFormat/>
    <w:rsid w:val="0010580c"/>
    <w:rPr>
      <w:rFonts w:ascii="Tahoma" w:hAnsi="Tahoma" w:cs="Tahoma"/>
      <w:sz w:val="16"/>
      <w:szCs w:val="16"/>
    </w:rPr>
  </w:style>
  <w:style w:type="character" w:styleId="Link" w:customStyle="1">
    <w:name w:val="link"/>
    <w:qFormat/>
    <w:rsid w:val="00873376"/>
    <w:rPr>
      <w:strike w:val="false"/>
      <w:dstrike w:val="false"/>
      <w:color w:val="008000"/>
      <w:u w:val="none"/>
      <w:effect w:val="none"/>
    </w:rPr>
  </w:style>
  <w:style w:type="character" w:styleId="11" w:customStyle="1">
    <w:name w:val="Заголовок 1 Знак"/>
    <w:link w:val="1"/>
    <w:qFormat/>
    <w:rsid w:val="00774f7d"/>
    <w:rPr>
      <w:rFonts w:ascii="Arial" w:hAnsi="Arial"/>
      <w:b/>
      <w:bCs/>
      <w:color w:val="000080"/>
      <w:sz w:val="24"/>
      <w:szCs w:val="24"/>
    </w:rPr>
  </w:style>
  <w:style w:type="character" w:styleId="Style14" w:customStyle="1">
    <w:name w:val="Подзаголовок Знак"/>
    <w:link w:val="af"/>
    <w:qFormat/>
    <w:rsid w:val="00544994"/>
    <w:rPr>
      <w:rFonts w:ascii="Arial" w:hAnsi="Arial" w:cs="Arial"/>
      <w:b/>
      <w:bCs/>
      <w:sz w:val="24"/>
      <w:szCs w:val="24"/>
    </w:rPr>
  </w:style>
  <w:style w:type="character" w:styleId="Style15" w:customStyle="1">
    <w:name w:val="Гипертекстовая ссылка"/>
    <w:uiPriority w:val="99"/>
    <w:qFormat/>
    <w:rsid w:val="00544994"/>
    <w:rPr>
      <w:b/>
      <w:bCs/>
      <w:color w:val="106BBE"/>
      <w:sz w:val="26"/>
      <w:szCs w:val="26"/>
    </w:rPr>
  </w:style>
  <w:style w:type="character" w:styleId="Style16">
    <w:name w:val="Интернет-ссылка"/>
    <w:uiPriority w:val="99"/>
    <w:unhideWhenUsed/>
    <w:rsid w:val="00544994"/>
    <w:rPr>
      <w:color w:val="0000FF"/>
      <w:u w:val="single"/>
    </w:rPr>
  </w:style>
  <w:style w:type="character" w:styleId="Style17" w:customStyle="1">
    <w:name w:val="Верхний колонтитул Знак"/>
    <w:link w:val="a6"/>
    <w:uiPriority w:val="99"/>
    <w:qFormat/>
    <w:rsid w:val="006b1698"/>
    <w:rPr>
      <w:sz w:val="24"/>
      <w:szCs w:val="24"/>
    </w:rPr>
  </w:style>
  <w:style w:type="character" w:styleId="2" w:customStyle="1">
    <w:name w:val="Основной текст (2)_"/>
    <w:link w:val="22"/>
    <w:qFormat/>
    <w:rsid w:val="00f7470a"/>
    <w:rPr>
      <w:shd w:fill="FFFFFF" w:val="clear"/>
    </w:rPr>
  </w:style>
  <w:style w:type="character" w:styleId="Style18" w:customStyle="1">
    <w:name w:val="Колонтитул_"/>
    <w:qFormat/>
    <w:rsid w:val="00f7470a"/>
    <w:rPr>
      <w:rFonts w:ascii="Trebuchet MS" w:hAnsi="Trebuchet MS" w:eastAsia="Trebuchet MS" w:cs="Trebuchet MS"/>
      <w:b w:val="false"/>
      <w:bCs w:val="false"/>
      <w:i w:val="false"/>
      <w:iCs w:val="false"/>
      <w:caps w:val="false"/>
      <w:smallCaps w:val="false"/>
      <w:strike w:val="false"/>
      <w:dstrike w:val="false"/>
      <w:spacing w:val="20"/>
      <w:sz w:val="22"/>
      <w:szCs w:val="22"/>
      <w:u w:val="none"/>
    </w:rPr>
  </w:style>
  <w:style w:type="character" w:styleId="Style19" w:customStyle="1">
    <w:name w:val="Колонтитул"/>
    <w:qFormat/>
    <w:rsid w:val="00f7470a"/>
    <w:rPr>
      <w:rFonts w:ascii="Trebuchet MS" w:hAnsi="Trebuchet MS" w:eastAsia="Trebuchet MS" w:cs="Trebuchet MS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20"/>
      <w:w w:val="100"/>
      <w:sz w:val="22"/>
      <w:szCs w:val="22"/>
      <w:u w:val="none"/>
    </w:rPr>
  </w:style>
  <w:style w:type="character" w:styleId="Style20" w:customStyle="1">
    <w:name w:val="Основной текст_"/>
    <w:link w:val="23"/>
    <w:qFormat/>
    <w:rsid w:val="00f7470a"/>
    <w:rPr>
      <w:b/>
      <w:bCs/>
      <w:shd w:fill="FFFFFF" w:val="clear"/>
    </w:rPr>
  </w:style>
  <w:style w:type="character" w:styleId="21" w:customStyle="1">
    <w:name w:val="Подпись к таблице (2)_"/>
    <w:link w:val="25"/>
    <w:qFormat/>
    <w:rsid w:val="00f7470a"/>
    <w:rPr>
      <w:shd w:fill="FFFFFF" w:val="clear"/>
    </w:rPr>
  </w:style>
  <w:style w:type="character" w:styleId="Style21" w:customStyle="1">
    <w:name w:val="Подпись к таблице_"/>
    <w:link w:val="af8"/>
    <w:qFormat/>
    <w:rsid w:val="00f7470a"/>
    <w:rPr>
      <w:sz w:val="12"/>
      <w:szCs w:val="12"/>
      <w:shd w:fill="FFFFFF" w:val="clear"/>
    </w:rPr>
  </w:style>
  <w:style w:type="character" w:styleId="Style22" w:customStyle="1">
    <w:name w:val="Основной текст + Не полужирный"/>
    <w:qFormat/>
    <w:rsid w:val="00f7470a"/>
    <w:rPr>
      <w:b/>
      <w:bCs/>
      <w:color w:val="000000"/>
      <w:spacing w:val="0"/>
      <w:w w:val="100"/>
      <w:sz w:val="24"/>
      <w:szCs w:val="24"/>
      <w:shd w:fill="FFFFFF" w:val="clear"/>
      <w:lang w:val="ru-RU"/>
    </w:rPr>
  </w:style>
  <w:style w:type="character" w:styleId="3" w:customStyle="1">
    <w:name w:val="Подпись к таблице (3)_"/>
    <w:link w:val="30"/>
    <w:qFormat/>
    <w:rsid w:val="00f7470a"/>
    <w:rPr>
      <w:spacing w:val="10"/>
      <w:sz w:val="21"/>
      <w:szCs w:val="21"/>
      <w:shd w:fill="FFFFFF" w:val="clear"/>
    </w:rPr>
  </w:style>
  <w:style w:type="character" w:styleId="12" w:customStyle="1">
    <w:name w:val="Основной текст1"/>
    <w:qFormat/>
    <w:rsid w:val="00f7470a"/>
    <w:rPr>
      <w:b/>
      <w:bCs/>
      <w:color w:val="000000"/>
      <w:spacing w:val="0"/>
      <w:w w:val="100"/>
      <w:sz w:val="24"/>
      <w:szCs w:val="24"/>
      <w:shd w:fill="FFFFFF" w:val="clear"/>
      <w:lang w:val="ru-RU"/>
    </w:rPr>
  </w:style>
  <w:style w:type="paragraph" w:styleId="Style23">
    <w:name w:val="Заголовок"/>
    <w:basedOn w:val="Normal"/>
    <w:next w:val="Style2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4">
    <w:name w:val="Body Text"/>
    <w:basedOn w:val="Normal"/>
    <w:rsid w:val="008c055a"/>
    <w:pPr>
      <w:spacing w:before="0" w:after="120"/>
    </w:pPr>
    <w:rPr/>
  </w:style>
  <w:style w:type="paragraph" w:styleId="Style25">
    <w:name w:val="List"/>
    <w:basedOn w:val="Style24"/>
    <w:pPr/>
    <w:rPr>
      <w:rFonts w:cs="Lucida Sans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Lucida Sans"/>
    </w:rPr>
  </w:style>
  <w:style w:type="paragraph" w:styleId="ConsPlusNormal" w:customStyle="1">
    <w:name w:val="ConsPlusNormal"/>
    <w:qFormat/>
    <w:rsid w:val="00fc17f1"/>
    <w:pPr>
      <w:widowControl w:val="false"/>
      <w:bidi w:val="0"/>
      <w:spacing w:before="0" w:after="0"/>
      <w:ind w:firstLine="720"/>
      <w:jc w:val="left"/>
    </w:pPr>
    <w:rPr>
      <w:rFonts w:ascii="Arial" w:hAnsi="Arial" w:cs="Arial" w:eastAsia="Times New Roman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fc17f1"/>
    <w:pPr>
      <w:widowControl w:val="fals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paragraph" w:styleId="BodyText2">
    <w:name w:val="Body Text 2"/>
    <w:basedOn w:val="Normal"/>
    <w:qFormat/>
    <w:rsid w:val="008c055a"/>
    <w:pPr>
      <w:ind w:right="5677" w:hanging="0"/>
      <w:jc w:val="both"/>
    </w:pPr>
    <w:rPr>
      <w:sz w:val="20"/>
    </w:rPr>
  </w:style>
  <w:style w:type="paragraph" w:styleId="Style28">
    <w:name w:val="Body Text Indent"/>
    <w:basedOn w:val="Normal"/>
    <w:rsid w:val="008c055a"/>
    <w:pPr>
      <w:spacing w:before="0" w:after="120"/>
      <w:ind w:left="283" w:hanging="0"/>
    </w:pPr>
    <w:rPr/>
  </w:style>
  <w:style w:type="paragraph" w:styleId="BodyTextIndent2">
    <w:name w:val="Body Text Indent 2"/>
    <w:basedOn w:val="Normal"/>
    <w:qFormat/>
    <w:rsid w:val="008c055a"/>
    <w:pPr>
      <w:spacing w:lineRule="auto" w:line="480" w:before="0" w:after="120"/>
      <w:ind w:left="283" w:hanging="0"/>
    </w:pPr>
    <w:rPr/>
  </w:style>
  <w:style w:type="paragraph" w:styleId="Style29">
    <w:name w:val="Верхний и нижний колонтитулы"/>
    <w:basedOn w:val="Normal"/>
    <w:qFormat/>
    <w:pPr/>
    <w:rPr/>
  </w:style>
  <w:style w:type="paragraph" w:styleId="Style30">
    <w:name w:val="Header"/>
    <w:basedOn w:val="Normal"/>
    <w:link w:val="a7"/>
    <w:uiPriority w:val="99"/>
    <w:rsid w:val="000e7a41"/>
    <w:pPr>
      <w:tabs>
        <w:tab w:val="clear" w:pos="708"/>
        <w:tab w:val="center" w:pos="4677" w:leader="none"/>
        <w:tab w:val="right" w:pos="9355" w:leader="none"/>
      </w:tabs>
    </w:pPr>
    <w:rPr>
      <w:lang w:val="x-none" w:eastAsia="x-none"/>
    </w:rPr>
  </w:style>
  <w:style w:type="paragraph" w:styleId="Style31">
    <w:name w:val="Footer"/>
    <w:basedOn w:val="Normal"/>
    <w:rsid w:val="00124f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2" w:customStyle="1">
    <w:name w:val="Знак"/>
    <w:basedOn w:val="Normal"/>
    <w:qFormat/>
    <w:rsid w:val="00e608b5"/>
    <w:pPr>
      <w:spacing w:lineRule="exact" w:line="240" w:before="0" w:after="160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ac"/>
    <w:qFormat/>
    <w:rsid w:val="0010580c"/>
    <w:pPr/>
    <w:rPr>
      <w:rFonts w:ascii="Tahoma" w:hAnsi="Tahoma"/>
      <w:sz w:val="16"/>
      <w:szCs w:val="16"/>
      <w:lang w:val="x-none" w:eastAsia="x-none"/>
    </w:rPr>
  </w:style>
  <w:style w:type="paragraph" w:styleId="NormalWeb">
    <w:name w:val="Normal (Web)"/>
    <w:basedOn w:val="Normal"/>
    <w:uiPriority w:val="99"/>
    <w:unhideWhenUsed/>
    <w:qFormat/>
    <w:rsid w:val="009c2fb7"/>
    <w:pPr>
      <w:spacing w:beforeAutospacing="1" w:afterAutospacing="1"/>
    </w:pPr>
    <w:rPr/>
  </w:style>
  <w:style w:type="paragraph" w:styleId="ConsPlusTitle" w:customStyle="1">
    <w:name w:val="ConsPlusTitle"/>
    <w:uiPriority w:val="99"/>
    <w:qFormat/>
    <w:rsid w:val="00774f7d"/>
    <w:pPr>
      <w:widowControl w:val="false"/>
      <w:bidi w:val="0"/>
      <w:spacing w:before="0" w:after="0"/>
      <w:jc w:val="left"/>
    </w:pPr>
    <w:rPr>
      <w:rFonts w:ascii="Arial" w:hAnsi="Arial" w:cs="Arial" w:eastAsia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S16" w:customStyle="1">
    <w:name w:val="s_16"/>
    <w:basedOn w:val="Normal"/>
    <w:qFormat/>
    <w:rsid w:val="0082239b"/>
    <w:pPr/>
    <w:rPr>
      <w:rFonts w:ascii="Arial" w:hAnsi="Arial" w:cs="Arial"/>
      <w:sz w:val="26"/>
      <w:szCs w:val="26"/>
    </w:rPr>
  </w:style>
  <w:style w:type="paragraph" w:styleId="Style33" w:customStyle="1">
    <w:name w:val="Прижатый влево"/>
    <w:basedOn w:val="Normal"/>
    <w:next w:val="Normal"/>
    <w:uiPriority w:val="99"/>
    <w:qFormat/>
    <w:rsid w:val="00c05cce"/>
    <w:pPr/>
    <w:rPr>
      <w:rFonts w:ascii="Arial" w:hAnsi="Arial" w:cs="Arial"/>
    </w:rPr>
  </w:style>
  <w:style w:type="paragraph" w:styleId="Style34">
    <w:name w:val="Subtitle"/>
    <w:basedOn w:val="Normal"/>
    <w:link w:val="af0"/>
    <w:qFormat/>
    <w:rsid w:val="00544994"/>
    <w:pPr/>
    <w:rPr>
      <w:rFonts w:ascii="Arial" w:hAnsi="Arial"/>
      <w:b/>
      <w:bCs/>
      <w:lang w:val="x-none" w:eastAsia="x-none"/>
    </w:rPr>
  </w:style>
  <w:style w:type="paragraph" w:styleId="Style35" w:customStyle="1">
    <w:name w:val="Нормальный (таблица)"/>
    <w:basedOn w:val="Normal"/>
    <w:next w:val="Normal"/>
    <w:uiPriority w:val="99"/>
    <w:qFormat/>
    <w:rsid w:val="00544994"/>
    <w:pPr>
      <w:widowControl w:val="false"/>
      <w:jc w:val="both"/>
    </w:pPr>
    <w:rPr>
      <w:rFonts w:ascii="Arial" w:hAnsi="Arial" w:cs="Arial"/>
    </w:rPr>
  </w:style>
  <w:style w:type="paragraph" w:styleId="22" w:customStyle="1">
    <w:name w:val="Основной текст (2)"/>
    <w:basedOn w:val="Normal"/>
    <w:link w:val="21"/>
    <w:qFormat/>
    <w:rsid w:val="00f7470a"/>
    <w:pPr>
      <w:widowControl w:val="false"/>
      <w:shd w:val="clear" w:color="auto" w:fill="FFFFFF"/>
      <w:spacing w:lineRule="atLeast" w:line="0" w:before="0" w:after="360"/>
      <w:jc w:val="right"/>
    </w:pPr>
    <w:rPr>
      <w:sz w:val="20"/>
      <w:szCs w:val="20"/>
      <w:lang w:val="x-none" w:eastAsia="x-none"/>
    </w:rPr>
  </w:style>
  <w:style w:type="paragraph" w:styleId="23" w:customStyle="1">
    <w:name w:val="Основной текст2"/>
    <w:basedOn w:val="Normal"/>
    <w:link w:val="af6"/>
    <w:qFormat/>
    <w:rsid w:val="00f7470a"/>
    <w:pPr>
      <w:widowControl w:val="false"/>
      <w:shd w:val="clear" w:color="auto" w:fill="FFFFFF"/>
      <w:spacing w:lineRule="exact" w:line="317" w:before="360" w:after="360"/>
      <w:jc w:val="center"/>
    </w:pPr>
    <w:rPr>
      <w:b/>
      <w:bCs/>
      <w:sz w:val="20"/>
      <w:szCs w:val="20"/>
      <w:lang w:val="x-none" w:eastAsia="x-none"/>
    </w:rPr>
  </w:style>
  <w:style w:type="paragraph" w:styleId="24" w:customStyle="1">
    <w:name w:val="Подпись к таблице (2)"/>
    <w:basedOn w:val="Normal"/>
    <w:link w:val="24"/>
    <w:qFormat/>
    <w:rsid w:val="00f7470a"/>
    <w:pPr>
      <w:widowControl w:val="false"/>
      <w:shd w:val="clear" w:color="auto" w:fill="FFFFFF"/>
      <w:spacing w:lineRule="atLeast" w:line="0"/>
    </w:pPr>
    <w:rPr>
      <w:sz w:val="20"/>
      <w:szCs w:val="20"/>
      <w:lang w:val="x-none" w:eastAsia="x-none"/>
    </w:rPr>
  </w:style>
  <w:style w:type="paragraph" w:styleId="Style36" w:customStyle="1">
    <w:name w:val="Подпись к таблице"/>
    <w:basedOn w:val="Normal"/>
    <w:link w:val="af7"/>
    <w:qFormat/>
    <w:rsid w:val="00f7470a"/>
    <w:pPr>
      <w:widowControl w:val="false"/>
      <w:shd w:val="clear" w:color="auto" w:fill="FFFFFF"/>
      <w:spacing w:lineRule="atLeast" w:line="0"/>
    </w:pPr>
    <w:rPr>
      <w:sz w:val="12"/>
      <w:szCs w:val="12"/>
      <w:lang w:val="x-none" w:eastAsia="x-none"/>
    </w:rPr>
  </w:style>
  <w:style w:type="paragraph" w:styleId="31" w:customStyle="1">
    <w:name w:val="Подпись к таблице (3)"/>
    <w:basedOn w:val="Normal"/>
    <w:link w:val="3"/>
    <w:qFormat/>
    <w:rsid w:val="00f7470a"/>
    <w:pPr>
      <w:widowControl w:val="false"/>
      <w:shd w:val="clear" w:color="auto" w:fill="FFFFFF"/>
      <w:spacing w:lineRule="atLeast" w:line="0"/>
      <w:jc w:val="right"/>
    </w:pPr>
    <w:rPr>
      <w:spacing w:val="10"/>
      <w:sz w:val="21"/>
      <w:szCs w:val="21"/>
      <w:lang w:val="x-none" w:eastAsia="x-none"/>
    </w:rPr>
  </w:style>
  <w:style w:type="paragraph" w:styleId="Style3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8c055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garantf1://79064.0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B211-69A3-48BD-9B02-2B2099B9A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Application>LibreOffice/7.1.0.3$Windows_X86_64 LibreOffice_project/f6099ecf3d29644b5008cc8f48f42f4a40986e4c</Application>
  <AppVersion>15.0000</AppVersion>
  <Pages>2</Pages>
  <Words>181</Words>
  <Characters>1358</Characters>
  <CharactersWithSpaces>1938</CharactersWithSpaces>
  <Paragraphs>52</Paragraphs>
  <Company>ДОН КК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2023-07-05T06:52:00Z</dcterms:created>
  <dc:creator>Заинчковская</dc:creator>
  <dc:description/>
  <dc:language>ru-RU</dc:language>
  <cp:lastModifiedBy/>
  <cp:lastPrinted>2024-11-11T13:45:00Z</cp:lastPrinted>
  <dcterms:modified xsi:type="dcterms:W3CDTF">2024-11-12T05:22:52Z</dcterms:modified>
  <cp:revision>33</cp:revision>
  <dc:subject/>
  <dc:title>от 9 ноября 2009г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