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A47F75">
        <w:rPr>
          <w:sz w:val="28"/>
          <w:szCs w:val="28"/>
          <w:u w:val="single"/>
        </w:rPr>
        <w:t>12.04.2023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9C0FC3" w:rsidRPr="00584502" w:rsidRDefault="00CB1127" w:rsidP="009C0FC3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584502" w:rsidRPr="00584502">
        <w:rPr>
          <w:sz w:val="28"/>
          <w:szCs w:val="28"/>
          <w:u w:val="single"/>
        </w:rPr>
        <w:t xml:space="preserve">Об </w:t>
      </w:r>
      <w:r w:rsidR="001439BF">
        <w:rPr>
          <w:sz w:val="28"/>
          <w:szCs w:val="28"/>
          <w:u w:val="single"/>
        </w:rPr>
        <w:t>утверждении административного регламента по предоставлению муниципальной услуги «Заключение нового договора аренды земельного участка без проведения торгов»</w:t>
      </w:r>
      <w:bookmarkStart w:id="0" w:name="_GoBack"/>
      <w:bookmarkEnd w:id="0"/>
    </w:p>
    <w:p w:rsidR="00584502" w:rsidRDefault="00584502" w:rsidP="009C0FC3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33B0A"/>
    <w:rsid w:val="001439BF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4502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47F75"/>
    <w:rsid w:val="00A55C30"/>
    <w:rsid w:val="00A56E15"/>
    <w:rsid w:val="00A62BFA"/>
    <w:rsid w:val="00A8518B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748C4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7</cp:revision>
  <cp:lastPrinted>2021-07-14T10:56:00Z</cp:lastPrinted>
  <dcterms:created xsi:type="dcterms:W3CDTF">2021-07-20T09:02:00Z</dcterms:created>
  <dcterms:modified xsi:type="dcterms:W3CDTF">2023-06-16T11:31:00Z</dcterms:modified>
</cp:coreProperties>
</file>