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2" w:rsidRPr="00582FF3" w:rsidRDefault="003E6482" w:rsidP="003E64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«Централизованная бухгалтерия культуры» Кавказского сельского поселения Кавказского района</w:t>
      </w:r>
    </w:p>
    <w:p w:rsidR="003E6482" w:rsidRDefault="000F1A8A" w:rsidP="003E64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(МКУ «ЦБК» Кавказского сельского поселения)</w:t>
      </w:r>
    </w:p>
    <w:p w:rsidR="003E6482" w:rsidRPr="00A8759E" w:rsidRDefault="003E6482" w:rsidP="003E64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57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7"/>
        <w:gridCol w:w="1700"/>
      </w:tblGrid>
      <w:tr w:rsidR="003E6482" w:rsidRPr="00A8759E" w:rsidTr="0088222F">
        <w:trPr>
          <w:tblCellSpacing w:w="0" w:type="dxa"/>
        </w:trPr>
        <w:tc>
          <w:tcPr>
            <w:tcW w:w="28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6482" w:rsidRPr="00A8759E" w:rsidRDefault="003E6482" w:rsidP="008822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21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6482" w:rsidRPr="00A8759E" w:rsidRDefault="003E6482" w:rsidP="008822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3E6482" w:rsidRPr="00A8759E" w:rsidTr="0088222F">
        <w:trPr>
          <w:trHeight w:val="306"/>
          <w:tblCellSpacing w:w="0" w:type="dxa"/>
        </w:trPr>
        <w:tc>
          <w:tcPr>
            <w:tcW w:w="28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6482" w:rsidRPr="00A8759E" w:rsidRDefault="00281441" w:rsidP="008822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32-п</w:t>
            </w:r>
            <w:bookmarkStart w:id="0" w:name="_GoBack"/>
            <w:bookmarkEnd w:id="0"/>
          </w:p>
        </w:tc>
        <w:tc>
          <w:tcPr>
            <w:tcW w:w="21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6482" w:rsidRPr="00A8759E" w:rsidRDefault="003E6482" w:rsidP="008822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30.12.2021г</w:t>
            </w:r>
            <w:r w:rsidRPr="00A8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94BCF" w:rsidRDefault="00894BCF" w:rsidP="003E64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482" w:rsidRPr="00A8759E" w:rsidRDefault="003E6482" w:rsidP="003E64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87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Pr="00A8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BCF" w:rsidRDefault="00894BCF" w:rsidP="00894BCF">
      <w:pPr>
        <w:pStyle w:val="a3"/>
      </w:pPr>
      <w:r>
        <w:rPr>
          <w:rStyle w:val="a4"/>
        </w:rPr>
        <w:t>Об утверждении Положения об антикоррупционной политик</w:t>
      </w:r>
      <w:r w:rsidR="00206AFC">
        <w:rPr>
          <w:rStyle w:val="a4"/>
        </w:rPr>
        <w:t>е</w:t>
      </w:r>
      <w:r>
        <w:rPr>
          <w:rStyle w:val="a4"/>
        </w:rPr>
        <w:t>,                                      Кодекса этики и служебного поведения работников и                                             Положение о конфликте интересов в                                                                                     МКУ «ЦБК» Кавказского сельского поселения.</w:t>
      </w:r>
    </w:p>
    <w:p w:rsidR="000F1A8A" w:rsidRDefault="000F1A8A" w:rsidP="00206AFC">
      <w:pPr>
        <w:pStyle w:val="default"/>
      </w:pPr>
      <w: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  <w:r w:rsidR="00206AFC">
        <w:t xml:space="preserve">,   </w:t>
      </w:r>
      <w:r>
        <w:t>ПРИКАЗЫВАЮ:</w:t>
      </w:r>
    </w:p>
    <w:p w:rsidR="000F1A8A" w:rsidRPr="000F1A8A" w:rsidRDefault="000F1A8A" w:rsidP="000F1A8A">
      <w:pPr>
        <w:pStyle w:val="default"/>
      </w:pPr>
      <w:r>
        <w:t xml:space="preserve">1. Утвердить Положение об антикоррупционной политике в </w:t>
      </w:r>
      <w:r w:rsidRPr="000F1A8A">
        <w:rPr>
          <w:bCs/>
        </w:rPr>
        <w:t>МКУ «ЦБК» Кавказского сельского поселения</w:t>
      </w:r>
      <w:r w:rsidRPr="000F1A8A">
        <w:t>  (Приложение № 1).</w:t>
      </w:r>
    </w:p>
    <w:p w:rsidR="000F1A8A" w:rsidRPr="000F1A8A" w:rsidRDefault="000F1A8A" w:rsidP="000F1A8A">
      <w:pPr>
        <w:pStyle w:val="default"/>
      </w:pPr>
      <w:r>
        <w:t>2.</w:t>
      </w:r>
      <w:r w:rsidR="00E02575">
        <w:t xml:space="preserve"> </w:t>
      </w:r>
      <w:r>
        <w:t xml:space="preserve">Утвердить Кодекс этики и служебного поведения работников в </w:t>
      </w:r>
      <w:r w:rsidRPr="000F1A8A">
        <w:rPr>
          <w:bCs/>
        </w:rPr>
        <w:t>МКУ «ЦБК» Кавказского сельского поселения</w:t>
      </w:r>
      <w:r w:rsidRPr="000F1A8A">
        <w:t xml:space="preserve"> (Приложение № 2).</w:t>
      </w:r>
    </w:p>
    <w:p w:rsidR="000F1A8A" w:rsidRPr="000F1A8A" w:rsidRDefault="000F1A8A" w:rsidP="000F1A8A">
      <w:pPr>
        <w:pStyle w:val="default"/>
      </w:pPr>
      <w:r>
        <w:t xml:space="preserve">3. Утвердить Положение о конфликте интересов в </w:t>
      </w:r>
      <w:r w:rsidRPr="000F1A8A">
        <w:rPr>
          <w:bCs/>
        </w:rPr>
        <w:t>МКУ «ЦБК» Кавказского сельского поселения</w:t>
      </w:r>
      <w:r w:rsidRPr="000F1A8A">
        <w:t xml:space="preserve"> (Приложение № 3).</w:t>
      </w:r>
    </w:p>
    <w:p w:rsidR="007B4C23" w:rsidRDefault="000F1A8A" w:rsidP="000F1A8A">
      <w:pPr>
        <w:pStyle w:val="a3"/>
      </w:pPr>
      <w:r w:rsidRPr="00614119">
        <w:t>4.</w:t>
      </w:r>
      <w:r w:rsidR="00E02575">
        <w:t xml:space="preserve"> </w:t>
      </w:r>
      <w:r w:rsidRPr="00614119">
        <w:t xml:space="preserve">Разместить на </w:t>
      </w:r>
      <w:r w:rsidR="007B4C23" w:rsidRPr="00614119">
        <w:t xml:space="preserve">общедоступном работникам месте </w:t>
      </w:r>
      <w:r w:rsidRPr="00614119">
        <w:t xml:space="preserve"> </w:t>
      </w:r>
      <w:r w:rsidR="007B4C23" w:rsidRPr="00614119">
        <w:t>наглядные пособия.</w:t>
      </w:r>
    </w:p>
    <w:p w:rsidR="000F1A8A" w:rsidRDefault="00E02575" w:rsidP="000F1A8A">
      <w:pPr>
        <w:pStyle w:val="a3"/>
      </w:pPr>
      <w:r>
        <w:t xml:space="preserve">   </w:t>
      </w:r>
      <w:r w:rsidR="000F1A8A">
        <w:t xml:space="preserve">Ответственный – </w:t>
      </w:r>
      <w:r w:rsidR="00614119">
        <w:t>Хачатурян Галина Ивановна</w:t>
      </w:r>
    </w:p>
    <w:p w:rsidR="000F1A8A" w:rsidRDefault="000F1A8A" w:rsidP="000F1A8A">
      <w:pPr>
        <w:pStyle w:val="a3"/>
      </w:pPr>
      <w:r>
        <w:t>5.</w:t>
      </w:r>
      <w:r w:rsidR="00E02575">
        <w:t xml:space="preserve"> </w:t>
      </w:r>
      <w:r>
        <w:t>Контроль исполнения настоящего приказа оставляю за собой.</w:t>
      </w:r>
    </w:p>
    <w:p w:rsidR="00206AFC" w:rsidRDefault="000F1A8A" w:rsidP="00206AFC">
      <w:pPr>
        <w:pStyle w:val="a3"/>
      </w:pPr>
      <w:r>
        <w:t>  </w:t>
      </w:r>
    </w:p>
    <w:p w:rsidR="000F1A8A" w:rsidRDefault="00206AFC" w:rsidP="00206AFC">
      <w:pPr>
        <w:pStyle w:val="a3"/>
      </w:pPr>
      <w:r>
        <w:t xml:space="preserve">С приказом </w:t>
      </w:r>
      <w:proofErr w:type="gramStart"/>
      <w:r>
        <w:t>ознакомлена</w:t>
      </w:r>
      <w:proofErr w:type="gramEnd"/>
      <w:r>
        <w:t xml:space="preserve"> ________________________________________</w:t>
      </w:r>
    </w:p>
    <w:p w:rsidR="00206AFC" w:rsidRDefault="00206AFC" w:rsidP="009C2948">
      <w:pPr>
        <w:pStyle w:val="a3"/>
        <w:ind w:right="-284"/>
      </w:pPr>
    </w:p>
    <w:p w:rsidR="000F1A8A" w:rsidRDefault="009C2948" w:rsidP="009C2948">
      <w:pPr>
        <w:pStyle w:val="a3"/>
        <w:ind w:right="-284"/>
      </w:pPr>
      <w:r>
        <w:t>Начальник МКУ «ЦБК»                                                                                                                Кавказского сельского поселения</w:t>
      </w:r>
      <w:r w:rsidR="000F1A8A">
        <w:t>                                            </w:t>
      </w:r>
      <w:r>
        <w:t xml:space="preserve">М.А. </w:t>
      </w:r>
      <w:proofErr w:type="spellStart"/>
      <w:r>
        <w:t>Белянкова</w:t>
      </w:r>
      <w:proofErr w:type="spellEnd"/>
      <w:r w:rsidR="000F1A8A">
        <w:t>                                </w:t>
      </w:r>
    </w:p>
    <w:p w:rsidR="009426D5" w:rsidRDefault="009426D5"/>
    <w:sectPr w:rsidR="0094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8"/>
    <w:rsid w:val="000F1A8A"/>
    <w:rsid w:val="00206AFC"/>
    <w:rsid w:val="00247423"/>
    <w:rsid w:val="00281441"/>
    <w:rsid w:val="003E6482"/>
    <w:rsid w:val="00614119"/>
    <w:rsid w:val="006831A7"/>
    <w:rsid w:val="007B4C23"/>
    <w:rsid w:val="00894BCF"/>
    <w:rsid w:val="009426D5"/>
    <w:rsid w:val="009C2948"/>
    <w:rsid w:val="00B860C8"/>
    <w:rsid w:val="00E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BCF"/>
    <w:rPr>
      <w:b/>
      <w:bCs/>
    </w:rPr>
  </w:style>
  <w:style w:type="paragraph" w:customStyle="1" w:styleId="default">
    <w:name w:val="default"/>
    <w:basedOn w:val="a"/>
    <w:rsid w:val="000F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BCF"/>
    <w:rPr>
      <w:b/>
      <w:bCs/>
    </w:rPr>
  </w:style>
  <w:style w:type="paragraph" w:customStyle="1" w:styleId="default">
    <w:name w:val="default"/>
    <w:basedOn w:val="a"/>
    <w:rsid w:val="000F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Тележенко</dc:creator>
  <cp:keywords/>
  <dc:description/>
  <cp:lastModifiedBy>Кравченко</cp:lastModifiedBy>
  <cp:revision>18</cp:revision>
  <cp:lastPrinted>2022-01-26T06:11:00Z</cp:lastPrinted>
  <dcterms:created xsi:type="dcterms:W3CDTF">2022-01-25T15:23:00Z</dcterms:created>
  <dcterms:modified xsi:type="dcterms:W3CDTF">2022-02-22T10:44:00Z</dcterms:modified>
</cp:coreProperties>
</file>