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04" w:rsidRPr="00FF30C6" w:rsidRDefault="005B7504" w:rsidP="005B7504">
      <w:pPr>
        <w:spacing w:line="25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F30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АДМИНИСТРАЦИЯ</w:t>
      </w:r>
      <w:r w:rsidR="00A90882" w:rsidRPr="00FF30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КАВКАЗСКОГО </w:t>
      </w:r>
      <w:r w:rsidRPr="00FF30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СЕЛЬСКОГО ПОСЕЛЕНИЯ</w:t>
      </w:r>
    </w:p>
    <w:p w:rsidR="005B7504" w:rsidRPr="00FF30C6" w:rsidRDefault="005B7504" w:rsidP="005B7504">
      <w:pPr>
        <w:spacing w:after="276" w:line="25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F30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КАВКАЗСКОГО РАЙОНА</w:t>
      </w:r>
    </w:p>
    <w:p w:rsidR="005B7504" w:rsidRPr="00FF30C6" w:rsidRDefault="005B7504" w:rsidP="005B7504">
      <w:pPr>
        <w:spacing w:after="276" w:line="25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5B7504" w:rsidRPr="00FF30C6" w:rsidRDefault="005B7504" w:rsidP="005B7504">
      <w:pPr>
        <w:spacing w:after="276" w:line="25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FF30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A90882" w:rsidRPr="00FF30C6" w:rsidRDefault="00FF30C6" w:rsidP="00A90882">
      <w:pPr>
        <w:spacing w:after="276" w:line="250" w:lineRule="exac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FF30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о</w:t>
      </w:r>
      <w:r w:rsidR="00A90882" w:rsidRPr="00FF30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т</w:t>
      </w:r>
      <w:r w:rsidRPr="00FF30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09.03.2022</w:t>
      </w:r>
      <w:r w:rsidR="00A90882" w:rsidRPr="00FF30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</w:t>
      </w:r>
      <w:r w:rsidRPr="00FF30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FF30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                           </w:t>
      </w:r>
      <w:r w:rsidR="00A90882" w:rsidRPr="00FF30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№</w:t>
      </w:r>
      <w:r w:rsidRPr="00FF30C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45</w:t>
      </w:r>
    </w:p>
    <w:p w:rsidR="005B7504" w:rsidRPr="005B7504" w:rsidRDefault="005B7504" w:rsidP="005B7504">
      <w:pPr>
        <w:framePr w:h="346" w:hSpace="493" w:wrap="notBeside" w:vAnchor="text" w:hAnchor="text" w:x="494" w:y="1"/>
        <w:jc w:val="center"/>
        <w:rPr>
          <w:sz w:val="28"/>
          <w:szCs w:val="28"/>
        </w:rPr>
      </w:pPr>
    </w:p>
    <w:p w:rsidR="005B7504" w:rsidRPr="005B7504" w:rsidRDefault="005B7504" w:rsidP="005B7504">
      <w:pPr>
        <w:rPr>
          <w:sz w:val="28"/>
          <w:szCs w:val="28"/>
        </w:rPr>
      </w:pPr>
    </w:p>
    <w:p w:rsidR="005B7504" w:rsidRDefault="005B7504" w:rsidP="00A90882">
      <w:pPr>
        <w:ind w:left="420" w:right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75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A90882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5B75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орядка дачи разрешения представителем нанимателя (работодателем) на занятие муниципальным служащим администрации </w:t>
      </w:r>
      <w:r w:rsidR="00A908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Кавказского </w:t>
      </w:r>
      <w:r w:rsidRPr="005B75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AF4C24">
        <w:rPr>
          <w:rFonts w:ascii="Times New Roman" w:eastAsia="Times New Roman" w:hAnsi="Times New Roman" w:cs="Times New Roman"/>
          <w:b/>
          <w:bCs/>
          <w:sz w:val="28"/>
          <w:szCs w:val="28"/>
        </w:rPr>
        <w:t>Кавказс</w:t>
      </w:r>
      <w:r w:rsidRPr="005B7504">
        <w:rPr>
          <w:rFonts w:ascii="Times New Roman" w:eastAsia="Times New Roman" w:hAnsi="Times New Roman" w:cs="Times New Roman"/>
          <w:b/>
          <w:bCs/>
          <w:sz w:val="28"/>
          <w:szCs w:val="28"/>
        </w:rPr>
        <w:t>кого района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</w:t>
      </w:r>
    </w:p>
    <w:p w:rsidR="00A90882" w:rsidRDefault="00A90882" w:rsidP="00A90882">
      <w:pPr>
        <w:ind w:left="420" w:right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882" w:rsidRDefault="00A90882" w:rsidP="00A90882">
      <w:pPr>
        <w:ind w:left="420" w:right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90882" w:rsidRPr="005B7504" w:rsidRDefault="00A90882" w:rsidP="00A90882">
      <w:pPr>
        <w:ind w:left="420" w:right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7504" w:rsidRPr="005B7504" w:rsidRDefault="005B7504" w:rsidP="00A90882">
      <w:pPr>
        <w:jc w:val="both"/>
        <w:rPr>
          <w:rFonts w:ascii="Times New Roman" w:hAnsi="Times New Roman" w:cs="Times New Roman"/>
          <w:sz w:val="28"/>
          <w:szCs w:val="28"/>
        </w:rPr>
      </w:pPr>
      <w:r w:rsidRPr="005B750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B7504">
        <w:rPr>
          <w:rFonts w:ascii="Times New Roman" w:hAnsi="Times New Roman" w:cs="Times New Roman"/>
          <w:bCs/>
          <w:sz w:val="28"/>
          <w:szCs w:val="28"/>
        </w:rPr>
        <w:t>В</w:t>
      </w:r>
      <w:r w:rsidRPr="005B7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504">
        <w:rPr>
          <w:rFonts w:ascii="Times New Roman" w:hAnsi="Times New Roman" w:cs="Times New Roman"/>
          <w:sz w:val="28"/>
          <w:szCs w:val="28"/>
        </w:rPr>
        <w:t xml:space="preserve">соответствии с пунктом </w:t>
      </w:r>
      <w:r w:rsidRPr="005B7504">
        <w:rPr>
          <w:rFonts w:ascii="Times New Roman" w:hAnsi="Times New Roman" w:cs="Times New Roman"/>
          <w:bCs/>
          <w:sz w:val="28"/>
          <w:szCs w:val="28"/>
        </w:rPr>
        <w:t xml:space="preserve">16 </w:t>
      </w:r>
      <w:r w:rsidRPr="005B7504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B7504">
        <w:rPr>
          <w:rFonts w:ascii="Times New Roman" w:hAnsi="Times New Roman" w:cs="Times New Roman"/>
          <w:bCs/>
          <w:sz w:val="28"/>
          <w:szCs w:val="28"/>
        </w:rPr>
        <w:t>1</w:t>
      </w:r>
      <w:r w:rsidRPr="005B7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504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5B7504">
        <w:rPr>
          <w:rFonts w:ascii="Times New Roman" w:hAnsi="Times New Roman" w:cs="Times New Roman"/>
          <w:bCs/>
          <w:sz w:val="28"/>
          <w:szCs w:val="28"/>
        </w:rPr>
        <w:t>14</w:t>
      </w:r>
      <w:r w:rsidRPr="005B75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7504">
        <w:rPr>
          <w:rFonts w:ascii="Times New Roman" w:hAnsi="Times New Roman" w:cs="Times New Roman"/>
          <w:sz w:val="28"/>
          <w:szCs w:val="28"/>
        </w:rPr>
        <w:t xml:space="preserve">Федерального закона от </w:t>
      </w:r>
      <w:r w:rsidR="00A9088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B7504">
        <w:rPr>
          <w:rFonts w:ascii="Times New Roman" w:hAnsi="Times New Roman" w:cs="Times New Roman"/>
          <w:sz w:val="28"/>
          <w:szCs w:val="28"/>
        </w:rPr>
        <w:t xml:space="preserve">2 марта 2007 года № 25-ФЗ «О муниципальной службе в Российской Федерации», руководствуясь </w:t>
      </w:r>
      <w:r w:rsidR="00AF4C24">
        <w:rPr>
          <w:rFonts w:ascii="Times New Roman" w:hAnsi="Times New Roman" w:cs="Times New Roman"/>
          <w:sz w:val="28"/>
          <w:szCs w:val="28"/>
        </w:rPr>
        <w:t>У</w:t>
      </w:r>
      <w:r w:rsidRPr="005B7504">
        <w:rPr>
          <w:rFonts w:ascii="Times New Roman" w:hAnsi="Times New Roman" w:cs="Times New Roman"/>
          <w:sz w:val="28"/>
          <w:szCs w:val="28"/>
        </w:rPr>
        <w:t>став</w:t>
      </w:r>
      <w:r w:rsidR="00AF4C24">
        <w:rPr>
          <w:rFonts w:ascii="Times New Roman" w:hAnsi="Times New Roman" w:cs="Times New Roman"/>
          <w:sz w:val="28"/>
          <w:szCs w:val="28"/>
        </w:rPr>
        <w:t>ом</w:t>
      </w:r>
      <w:r w:rsidRPr="005B7504">
        <w:rPr>
          <w:rFonts w:ascii="Times New Roman" w:hAnsi="Times New Roman" w:cs="Times New Roman"/>
          <w:sz w:val="28"/>
          <w:szCs w:val="28"/>
        </w:rPr>
        <w:t xml:space="preserve"> </w:t>
      </w:r>
      <w:r w:rsidR="00A9088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5B7504">
        <w:rPr>
          <w:rFonts w:ascii="Times New Roman" w:hAnsi="Times New Roman" w:cs="Times New Roman"/>
          <w:sz w:val="28"/>
          <w:szCs w:val="28"/>
        </w:rPr>
        <w:t xml:space="preserve">сельского поселения Кавказского района </w:t>
      </w:r>
      <w:r w:rsidRPr="005B7504">
        <w:rPr>
          <w:rFonts w:ascii="Times New Roman" w:hAnsi="Times New Roman" w:cs="Times New Roman"/>
          <w:spacing w:val="70"/>
          <w:sz w:val="28"/>
          <w:szCs w:val="28"/>
        </w:rPr>
        <w:t>постановляю:</w:t>
      </w:r>
    </w:p>
    <w:p w:rsidR="005B7504" w:rsidRPr="005B7504" w:rsidRDefault="005B7504" w:rsidP="00A90882">
      <w:pPr>
        <w:jc w:val="both"/>
        <w:rPr>
          <w:rFonts w:ascii="Times New Roman" w:hAnsi="Times New Roman" w:cs="Times New Roman"/>
          <w:sz w:val="28"/>
          <w:szCs w:val="28"/>
        </w:rPr>
      </w:pPr>
      <w:r w:rsidRPr="005B7504">
        <w:rPr>
          <w:rFonts w:ascii="Times New Roman" w:hAnsi="Times New Roman" w:cs="Times New Roman"/>
          <w:sz w:val="28"/>
          <w:szCs w:val="28"/>
        </w:rPr>
        <w:tab/>
        <w:t>1. Утвердить Порядок дачи разрешения представителем нанимателя (работодателем) на занятие муниципальным служащим администрации</w:t>
      </w:r>
      <w:r w:rsidR="00A90882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5B7504">
        <w:rPr>
          <w:rFonts w:ascii="Times New Roman" w:hAnsi="Times New Roman" w:cs="Times New Roman"/>
          <w:sz w:val="28"/>
          <w:szCs w:val="28"/>
        </w:rPr>
        <w:t>сельского поселения Кавказского района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 (прилагается).</w:t>
      </w:r>
    </w:p>
    <w:p w:rsidR="00A90882" w:rsidRDefault="005B7504" w:rsidP="00A90882">
      <w:pPr>
        <w:pStyle w:val="ab"/>
        <w:spacing w:after="0" w:line="240" w:lineRule="auto"/>
        <w:ind w:firstLine="850"/>
        <w:jc w:val="both"/>
        <w:outlineLvl w:val="1"/>
        <w:rPr>
          <w:color w:val="000000"/>
          <w:sz w:val="28"/>
          <w:szCs w:val="28"/>
          <w:lang w:eastAsia="ru-RU"/>
        </w:rPr>
      </w:pPr>
      <w:r w:rsidRPr="005B7504">
        <w:rPr>
          <w:sz w:val="28"/>
          <w:szCs w:val="28"/>
        </w:rPr>
        <w:t xml:space="preserve">2. </w:t>
      </w:r>
      <w:r w:rsidR="00A90882">
        <w:rPr>
          <w:color w:val="000000"/>
          <w:sz w:val="28"/>
          <w:szCs w:val="28"/>
          <w:lang w:eastAsia="ru-RU"/>
        </w:rPr>
        <w:t>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на официальном сайте администрации  Кавказского сельского поселения Кавказского района.</w:t>
      </w:r>
    </w:p>
    <w:p w:rsidR="005B7504" w:rsidRPr="005B7504" w:rsidRDefault="005B7504" w:rsidP="005B7504">
      <w:pPr>
        <w:jc w:val="both"/>
        <w:rPr>
          <w:rFonts w:ascii="Times New Roman" w:hAnsi="Times New Roman" w:cs="Times New Roman"/>
          <w:sz w:val="28"/>
          <w:szCs w:val="28"/>
        </w:rPr>
      </w:pPr>
      <w:r w:rsidRPr="005B7504">
        <w:rPr>
          <w:sz w:val="28"/>
          <w:szCs w:val="28"/>
        </w:rPr>
        <w:tab/>
      </w:r>
      <w:r w:rsidRPr="005B7504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5B7504" w:rsidRPr="005B7504" w:rsidRDefault="005B7504" w:rsidP="00A90882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B7504">
        <w:rPr>
          <w:rFonts w:ascii="Times New Roman" w:hAnsi="Times New Roman" w:cs="Times New Roman"/>
          <w:sz w:val="28"/>
          <w:szCs w:val="28"/>
        </w:rPr>
        <w:tab/>
        <w:t>4. Постановление вступает в силу со дня его официального опубликования.</w:t>
      </w:r>
    </w:p>
    <w:p w:rsidR="005B7504" w:rsidRPr="005B7504" w:rsidRDefault="005B7504" w:rsidP="005B7504">
      <w:pPr>
        <w:rPr>
          <w:sz w:val="28"/>
          <w:szCs w:val="28"/>
        </w:rPr>
      </w:pPr>
    </w:p>
    <w:p w:rsidR="005B7504" w:rsidRPr="005B7504" w:rsidRDefault="005B7504" w:rsidP="005B750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B7504" w:rsidRPr="005B7504" w:rsidRDefault="005B7504" w:rsidP="005B750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</w:p>
    <w:p w:rsidR="005B7504" w:rsidRPr="005B7504" w:rsidRDefault="005B7504" w:rsidP="005B750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Глава</w:t>
      </w:r>
      <w:r w:rsidR="00A90882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Кавказского </w:t>
      </w: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сельского поселения</w:t>
      </w:r>
    </w:p>
    <w:p w:rsidR="005B7504" w:rsidRPr="005B7504" w:rsidRDefault="005B7504" w:rsidP="005B750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Кавказского района                                              </w:t>
      </w:r>
      <w:r w:rsidR="00A90882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                           О.Г. Мясищева</w:t>
      </w:r>
    </w:p>
    <w:p w:rsidR="005B7504" w:rsidRPr="005B7504" w:rsidRDefault="005B7504" w:rsidP="005B7504">
      <w:pPr>
        <w:widowControl/>
        <w:suppressAutoHyphens/>
        <w:autoSpaceDN w:val="0"/>
        <w:ind w:left="4820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5B7504" w:rsidRPr="005B7504" w:rsidRDefault="005B7504" w:rsidP="005B7504">
      <w:pPr>
        <w:widowControl/>
        <w:suppressAutoHyphens/>
        <w:autoSpaceDN w:val="0"/>
        <w:ind w:left="4820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5B7504" w:rsidRPr="005B7504" w:rsidRDefault="005B7504" w:rsidP="005B7504">
      <w:pPr>
        <w:jc w:val="both"/>
        <w:rPr>
          <w:rFonts w:ascii="Times New Roman" w:hAnsi="Times New Roman" w:cs="Times New Roman"/>
          <w:sz w:val="28"/>
          <w:szCs w:val="28"/>
        </w:rPr>
        <w:sectPr w:rsidR="005B7504" w:rsidRPr="005B7504" w:rsidSect="00A90882">
          <w:type w:val="continuous"/>
          <w:pgSz w:w="11909" w:h="16838"/>
          <w:pgMar w:top="993" w:right="427" w:bottom="2080" w:left="1701" w:header="0" w:footer="3" w:gutter="0"/>
          <w:cols w:space="720"/>
          <w:noEndnote/>
          <w:docGrid w:linePitch="360"/>
        </w:sectPr>
      </w:pPr>
    </w:p>
    <w:p w:rsidR="00EB2B72" w:rsidRDefault="00BB74D8" w:rsidP="00A90882">
      <w:pPr>
        <w:pStyle w:val="1"/>
        <w:shd w:val="clear" w:color="auto" w:fill="auto"/>
        <w:ind w:left="4678" w:right="215" w:firstLine="22"/>
        <w:jc w:val="center"/>
        <w:rPr>
          <w:sz w:val="28"/>
          <w:szCs w:val="28"/>
        </w:rPr>
      </w:pPr>
      <w:r w:rsidRPr="00EB2B72">
        <w:rPr>
          <w:sz w:val="28"/>
          <w:szCs w:val="28"/>
        </w:rPr>
        <w:lastRenderedPageBreak/>
        <w:t>ПРИЛОЖЕНИЕ</w:t>
      </w:r>
    </w:p>
    <w:p w:rsidR="00646C3E" w:rsidRDefault="00BB74D8" w:rsidP="00A90882">
      <w:pPr>
        <w:pStyle w:val="1"/>
        <w:shd w:val="clear" w:color="auto" w:fill="auto"/>
        <w:ind w:left="4678" w:right="215" w:firstLine="22"/>
        <w:jc w:val="center"/>
        <w:rPr>
          <w:sz w:val="28"/>
          <w:szCs w:val="28"/>
        </w:rPr>
      </w:pPr>
      <w:r w:rsidRPr="00EB2B72">
        <w:rPr>
          <w:sz w:val="28"/>
          <w:szCs w:val="28"/>
        </w:rPr>
        <w:t>к постановлению администрации</w:t>
      </w:r>
      <w:r w:rsidR="00A90882">
        <w:rPr>
          <w:sz w:val="28"/>
          <w:szCs w:val="28"/>
        </w:rPr>
        <w:t xml:space="preserve"> Кавказского </w:t>
      </w:r>
      <w:r w:rsidRPr="00EB2B72">
        <w:rPr>
          <w:sz w:val="28"/>
          <w:szCs w:val="28"/>
        </w:rPr>
        <w:t xml:space="preserve">сельского поселения </w:t>
      </w:r>
      <w:r w:rsidR="00EB2B72">
        <w:rPr>
          <w:sz w:val="28"/>
          <w:szCs w:val="28"/>
        </w:rPr>
        <w:t>Кавказского</w:t>
      </w:r>
      <w:r w:rsidRPr="00EB2B72">
        <w:rPr>
          <w:sz w:val="28"/>
          <w:szCs w:val="28"/>
        </w:rPr>
        <w:t xml:space="preserve"> района</w:t>
      </w:r>
    </w:p>
    <w:p w:rsidR="00A90882" w:rsidRPr="00EB2B72" w:rsidRDefault="00A90882" w:rsidP="00A90882">
      <w:pPr>
        <w:pStyle w:val="1"/>
        <w:shd w:val="clear" w:color="auto" w:fill="auto"/>
        <w:ind w:left="4678" w:right="215" w:firstLine="22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24448">
        <w:rPr>
          <w:sz w:val="28"/>
          <w:szCs w:val="28"/>
        </w:rPr>
        <w:t xml:space="preserve"> </w:t>
      </w:r>
      <w:r w:rsidR="00824448" w:rsidRPr="00824448">
        <w:rPr>
          <w:sz w:val="28"/>
          <w:szCs w:val="28"/>
          <w:u w:val="single"/>
        </w:rPr>
        <w:t>09.03.2022г.</w:t>
      </w:r>
      <w:r>
        <w:rPr>
          <w:sz w:val="28"/>
          <w:szCs w:val="28"/>
        </w:rPr>
        <w:t>№</w:t>
      </w:r>
      <w:r w:rsidR="00824448">
        <w:rPr>
          <w:sz w:val="28"/>
          <w:szCs w:val="28"/>
        </w:rPr>
        <w:t xml:space="preserve"> </w:t>
      </w:r>
      <w:bookmarkStart w:id="0" w:name="_GoBack"/>
      <w:r w:rsidR="00824448" w:rsidRPr="00824448">
        <w:rPr>
          <w:sz w:val="28"/>
          <w:szCs w:val="28"/>
          <w:u w:val="single"/>
        </w:rPr>
        <w:t>45</w:t>
      </w:r>
      <w:bookmarkEnd w:id="0"/>
    </w:p>
    <w:p w:rsidR="00EB2B72" w:rsidRDefault="00EB2B72" w:rsidP="00A90882">
      <w:pPr>
        <w:pStyle w:val="a7"/>
        <w:ind w:left="4678" w:right="215"/>
        <w:jc w:val="center"/>
        <w:rPr>
          <w:rFonts w:ascii="Times New Roman" w:hAnsi="Times New Roman" w:cs="Times New Roman"/>
          <w:sz w:val="28"/>
          <w:szCs w:val="28"/>
        </w:rPr>
      </w:pPr>
    </w:p>
    <w:p w:rsidR="00EB2B72" w:rsidRDefault="00EB2B72" w:rsidP="00EB2B7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46C3E" w:rsidRPr="00EB2B72" w:rsidRDefault="00BB74D8" w:rsidP="00EB2B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ПОРЯДОК</w:t>
      </w:r>
    </w:p>
    <w:p w:rsidR="00646C3E" w:rsidRPr="00EB2B72" w:rsidRDefault="00BB74D8" w:rsidP="00EB2B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 xml:space="preserve">дачи разрешения представителем нанимателя (работодателем) </w:t>
      </w:r>
      <w:r w:rsidR="00EB2B72">
        <w:rPr>
          <w:rFonts w:ascii="Times New Roman" w:hAnsi="Times New Roman" w:cs="Times New Roman"/>
          <w:sz w:val="28"/>
          <w:szCs w:val="28"/>
        </w:rPr>
        <w:t>н</w:t>
      </w:r>
      <w:r w:rsidRPr="00EB2B72">
        <w:rPr>
          <w:rFonts w:ascii="Times New Roman" w:hAnsi="Times New Roman" w:cs="Times New Roman"/>
          <w:sz w:val="28"/>
          <w:szCs w:val="28"/>
        </w:rPr>
        <w:t xml:space="preserve">а занятие муниципальным служащим администрации </w:t>
      </w:r>
      <w:r w:rsidR="00A9088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EB2B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B7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EB2B72">
        <w:rPr>
          <w:rFonts w:ascii="Times New Roman" w:hAnsi="Times New Roman" w:cs="Times New Roman"/>
          <w:sz w:val="28"/>
          <w:szCs w:val="28"/>
        </w:rPr>
        <w:t>района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</w:t>
      </w:r>
    </w:p>
    <w:p w:rsidR="00646C3E" w:rsidRDefault="00BB74D8" w:rsidP="00EB2B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лиц без гражданства</w:t>
      </w:r>
    </w:p>
    <w:p w:rsidR="00EB2B72" w:rsidRDefault="00EB2B72" w:rsidP="00EB2B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EB2B72" w:rsidRDefault="00EB2B72" w:rsidP="00EB2B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A90882" w:rsidRPr="00EB2B72" w:rsidRDefault="00A90882" w:rsidP="00EB2B7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646C3E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дачи разрешения главой</w:t>
      </w:r>
      <w:r w:rsidR="00A90882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 w:rsidRPr="00EB2B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B7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EB2B72">
        <w:rPr>
          <w:rFonts w:ascii="Times New Roman" w:hAnsi="Times New Roman" w:cs="Times New Roman"/>
          <w:sz w:val="28"/>
          <w:szCs w:val="28"/>
        </w:rPr>
        <w:t xml:space="preserve">района (далее - представитель нанимателя (работодатель) на занятие муниципальным служащим, замещающим должность в администрации </w:t>
      </w:r>
      <w:r w:rsidR="00A90882">
        <w:rPr>
          <w:rFonts w:ascii="Times New Roman" w:hAnsi="Times New Roman" w:cs="Times New Roman"/>
          <w:sz w:val="28"/>
          <w:szCs w:val="28"/>
        </w:rPr>
        <w:t>Кавказского</w:t>
      </w:r>
      <w:r w:rsidR="00A90882" w:rsidRPr="00EB2B72">
        <w:rPr>
          <w:rFonts w:ascii="Times New Roman" w:hAnsi="Times New Roman" w:cs="Times New Roman"/>
          <w:sz w:val="28"/>
          <w:szCs w:val="28"/>
        </w:rPr>
        <w:t xml:space="preserve"> </w:t>
      </w:r>
      <w:r w:rsidRPr="00EB2B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B2B72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EB2B72">
        <w:rPr>
          <w:rFonts w:ascii="Times New Roman" w:hAnsi="Times New Roman" w:cs="Times New Roman"/>
          <w:sz w:val="28"/>
          <w:szCs w:val="28"/>
        </w:rPr>
        <w:t>района (далее - муниципальный служащий),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 (далее - занятие оплачиваемой деятельностью), если иное не предусмотрено международным договором Российской Федерации или законодательством Российской Федерации.</w:t>
      </w:r>
    </w:p>
    <w:p w:rsidR="00646C3E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 xml:space="preserve">Под оплачиваемой деятельностью в целях настоящего Порядка понимается занятие любыми видами </w:t>
      </w:r>
      <w:r w:rsidRPr="00EB2B72">
        <w:rPr>
          <w:rStyle w:val="12pt"/>
          <w:rFonts w:eastAsia="Courier New"/>
          <w:sz w:val="28"/>
          <w:szCs w:val="28"/>
        </w:rPr>
        <w:t xml:space="preserve">деятельности, </w:t>
      </w:r>
      <w:r w:rsidRPr="00EB2B72">
        <w:rPr>
          <w:rFonts w:ascii="Times New Roman" w:hAnsi="Times New Roman" w:cs="Times New Roman"/>
          <w:sz w:val="28"/>
          <w:szCs w:val="28"/>
        </w:rPr>
        <w:t>в том числе научной, преподавательской и иной творческой деятельностью.</w:t>
      </w:r>
    </w:p>
    <w:p w:rsidR="00646C3E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Выполнение оплачиваемой деятельности не должно приводить к конфликту интересов или возможности возникновения конфликта интересов при замещении должностей муниципальной службы.</w:t>
      </w:r>
    </w:p>
    <w:p w:rsidR="00646C3E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Муниципальный служащий представляет заявление о даче согласия представителем нанимателя (работодателем) разрешения на занятие оплачиваемой деятельностью (далее - заявление).</w:t>
      </w:r>
    </w:p>
    <w:p w:rsidR="00646C3E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Заявление составляется в двух экземплярах по форме согласно приложению №</w:t>
      </w:r>
      <w:r w:rsidR="00EB2B72">
        <w:rPr>
          <w:rFonts w:ascii="Times New Roman" w:hAnsi="Times New Roman" w:cs="Times New Roman"/>
          <w:sz w:val="28"/>
          <w:szCs w:val="28"/>
        </w:rPr>
        <w:t xml:space="preserve"> </w:t>
      </w:r>
      <w:r w:rsidRPr="00EB2B72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BB74D8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Style w:val="Corbel135pt"/>
          <w:rFonts w:ascii="Times New Roman" w:hAnsi="Times New Roman" w:cs="Times New Roman"/>
          <w:i w:val="0"/>
          <w:sz w:val="28"/>
          <w:szCs w:val="28"/>
        </w:rPr>
        <w:t>К</w:t>
      </w:r>
      <w:r w:rsidRPr="00EB2B72">
        <w:rPr>
          <w:rFonts w:ascii="Times New Roman" w:hAnsi="Times New Roman" w:cs="Times New Roman"/>
          <w:sz w:val="28"/>
          <w:szCs w:val="28"/>
        </w:rPr>
        <w:t xml:space="preserve"> первому экземпляру заявления прилагаются копии документов, подтверждающих, что деятельность, которой намеревается заниматься муниципальный служащий, финансируется исключительно за счет средств иностранных государств, международных и иностранных организаций</w:t>
      </w:r>
      <w:r w:rsidR="00EB2B72">
        <w:rPr>
          <w:rFonts w:ascii="Times New Roman" w:hAnsi="Times New Roman" w:cs="Times New Roman"/>
          <w:sz w:val="28"/>
          <w:szCs w:val="28"/>
        </w:rPr>
        <w:t xml:space="preserve">, </w:t>
      </w:r>
      <w:r w:rsidRPr="00EB2B72">
        <w:rPr>
          <w:rFonts w:ascii="Times New Roman" w:hAnsi="Times New Roman" w:cs="Times New Roman"/>
          <w:sz w:val="28"/>
          <w:szCs w:val="28"/>
        </w:rPr>
        <w:t>иностранных граждан и лиц без гражданства (проекты трудовых договоров, гражданско-правовых договоров, другое).</w:t>
      </w:r>
    </w:p>
    <w:p w:rsidR="00BB74D8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lastRenderedPageBreak/>
        <w:t>Муниципальный служащий представляет оба экземпляра заявления с приложенными документами лицу, уполномоченному на проведение работы по профилактике коррупционных и иных правонарушений (далее - уполномоченное лицо) лично.</w:t>
      </w:r>
    </w:p>
    <w:p w:rsidR="00BB74D8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Регистрация заявления осуществляется уполномоченным лицом в журнале регистрации заявлений о даче представителем нанимателя (работодателем) разрешения на занятие оплачиваемой деятельностью (далее - журнал) в присутствии лица, представившего заявление.</w:t>
      </w:r>
    </w:p>
    <w:p w:rsidR="00BB74D8" w:rsidRPr="00EB2B72" w:rsidRDefault="00BB74D8" w:rsidP="00A90882">
      <w:pPr>
        <w:pStyle w:val="a7"/>
        <w:numPr>
          <w:ilvl w:val="0"/>
          <w:numId w:val="7"/>
        </w:numPr>
        <w:ind w:right="-844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Отказ в регистрации заявления не допускается.</w:t>
      </w:r>
    </w:p>
    <w:p w:rsidR="00BB74D8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Журнал ведется по форме согласно приложению № 2 к настоящему Порядку.</w:t>
      </w:r>
    </w:p>
    <w:p w:rsidR="00BB74D8" w:rsidRPr="00EB2B72" w:rsidRDefault="00BB74D8" w:rsidP="00A90882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Листы журнала должны быть прошнурованы, пронумерованы, скреплены гербовой печатью. Журнал хранится у уполномоченного лица.</w:t>
      </w:r>
    </w:p>
    <w:p w:rsidR="00BB74D8" w:rsidRPr="00EB2B72" w:rsidRDefault="00BB74D8" w:rsidP="004820CD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Второй экземпляр зарегистрированного в установленном порядке заявления выдаётся уполномоченным лицом муниципальному служащему на руки либо направляется по почте заказным письмом с уведомлением о вручении в день его регистрации. На втором экземпляре заявления, подлежащему вручению (направлению) муниципальному служащему, ставится отметка о регистрации с указанием даты и номера регистрации уведомления, фамилии и инициалов лица, зарегистрировавшего данное заявление.</w:t>
      </w:r>
    </w:p>
    <w:p w:rsidR="00BB74D8" w:rsidRPr="00EB2B72" w:rsidRDefault="005B7504" w:rsidP="004820CD">
      <w:pPr>
        <w:pStyle w:val="a7"/>
        <w:numPr>
          <w:ilvl w:val="0"/>
          <w:numId w:val="7"/>
        </w:numPr>
        <w:ind w:left="0" w:right="-84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Уполномоченное лицо </w:t>
      </w:r>
      <w:r w:rsidR="00BB74D8" w:rsidRPr="00EB2B72">
        <w:rPr>
          <w:rFonts w:ascii="Times New Roman" w:hAnsi="Times New Roman" w:cs="Times New Roman"/>
          <w:sz w:val="28"/>
          <w:szCs w:val="28"/>
        </w:rPr>
        <w:t xml:space="preserve">в срок 3 рабочих дня со дня регистрации рассматривает поступившее заявление на предмет наличия конфликта интересов или возможности возникновения конфликта интересов при замещении должностей муниципальной службы в администрации </w:t>
      </w:r>
      <w:r w:rsidR="004820CD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BB74D8" w:rsidRPr="00EB2B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0206D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BB74D8" w:rsidRPr="00EB2B72">
        <w:rPr>
          <w:rFonts w:ascii="Times New Roman" w:hAnsi="Times New Roman" w:cs="Times New Roman"/>
          <w:sz w:val="28"/>
          <w:szCs w:val="28"/>
        </w:rPr>
        <w:t>района.</w:t>
      </w:r>
    </w:p>
    <w:p w:rsidR="00BB74D8" w:rsidRPr="00EB2B72" w:rsidRDefault="00BB74D8" w:rsidP="004820CD">
      <w:pPr>
        <w:pStyle w:val="a7"/>
        <w:numPr>
          <w:ilvl w:val="0"/>
          <w:numId w:val="7"/>
        </w:numPr>
        <w:ind w:left="0" w:right="-84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В случае выявления конфликта интересов или возможности возникновения конфликта интересов при выполнении муниципальным служащим оплачиваемой деятельности уполномоченное лицо составляет служебную записку на имя представителя нанимателя (работодателя) о необходимости рассмотрения заявления на комиссии по соблюдению требований к служебному поведению муниципальных служащих и урегулированию конфликта интересов.</w:t>
      </w:r>
    </w:p>
    <w:p w:rsidR="00BB74D8" w:rsidRPr="00EB2B72" w:rsidRDefault="00BB74D8" w:rsidP="004820CD">
      <w:pPr>
        <w:pStyle w:val="a7"/>
        <w:numPr>
          <w:ilvl w:val="0"/>
          <w:numId w:val="7"/>
        </w:numPr>
        <w:ind w:left="0" w:right="-84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 xml:space="preserve">Порядок, сроки рассмотрения комиссией по соблюдению требований к служебному поведению муниципальных служащих и урегулированию конфликта интересов поступившего представления представителя нанимателя о несоблюдении муниципальным служащим требований к служебному поведению и (или) требований об урегулировании конфликта интересов установлены постановлением администрации </w:t>
      </w:r>
      <w:r w:rsidR="000636E4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EB2B7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0206D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Pr="00EB2B72">
        <w:rPr>
          <w:rFonts w:ascii="Times New Roman" w:hAnsi="Times New Roman" w:cs="Times New Roman"/>
          <w:sz w:val="28"/>
          <w:szCs w:val="28"/>
        </w:rPr>
        <w:t>района от</w:t>
      </w:r>
      <w:r w:rsidR="000636E4">
        <w:rPr>
          <w:rFonts w:ascii="Times New Roman" w:hAnsi="Times New Roman" w:cs="Times New Roman"/>
          <w:sz w:val="28"/>
          <w:szCs w:val="28"/>
        </w:rPr>
        <w:t xml:space="preserve">                                    31 марта 2021 года </w:t>
      </w:r>
      <w:r w:rsidRPr="00EB2B72">
        <w:rPr>
          <w:rFonts w:ascii="Times New Roman" w:hAnsi="Times New Roman" w:cs="Times New Roman"/>
          <w:sz w:val="28"/>
          <w:szCs w:val="28"/>
        </w:rPr>
        <w:t xml:space="preserve">№ </w:t>
      </w:r>
      <w:r w:rsidR="000636E4">
        <w:rPr>
          <w:rFonts w:ascii="Times New Roman" w:hAnsi="Times New Roman" w:cs="Times New Roman"/>
          <w:sz w:val="28"/>
          <w:szCs w:val="28"/>
        </w:rPr>
        <w:t>108</w:t>
      </w:r>
      <w:r w:rsidRPr="00EB2B72">
        <w:rPr>
          <w:rFonts w:ascii="Times New Roman" w:hAnsi="Times New Roman" w:cs="Times New Roman"/>
          <w:sz w:val="28"/>
          <w:szCs w:val="28"/>
        </w:rPr>
        <w:t xml:space="preserve"> «</w:t>
      </w:r>
      <w:r w:rsidR="000636E4" w:rsidRPr="000636E4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администрации Кавказского  сельского поселения Кавказского  район</w:t>
      </w:r>
      <w:r w:rsidR="00634035">
        <w:rPr>
          <w:rFonts w:ascii="Times New Roman" w:hAnsi="Times New Roman" w:cs="Times New Roman"/>
          <w:sz w:val="28"/>
          <w:szCs w:val="28"/>
        </w:rPr>
        <w:t xml:space="preserve"> </w:t>
      </w:r>
      <w:r w:rsidR="000636E4" w:rsidRPr="000636E4">
        <w:rPr>
          <w:rFonts w:ascii="Times New Roman" w:hAnsi="Times New Roman" w:cs="Times New Roman"/>
          <w:sz w:val="28"/>
          <w:szCs w:val="28"/>
        </w:rPr>
        <w:t>а и урегулированию конфликта интересов</w:t>
      </w:r>
      <w:r w:rsidRPr="00EB2B72">
        <w:rPr>
          <w:rFonts w:ascii="Times New Roman" w:hAnsi="Times New Roman" w:cs="Times New Roman"/>
          <w:sz w:val="28"/>
          <w:szCs w:val="28"/>
        </w:rPr>
        <w:t>».</w:t>
      </w:r>
    </w:p>
    <w:p w:rsidR="00BB74D8" w:rsidRPr="00EB2B72" w:rsidRDefault="00BB74D8" w:rsidP="004820CD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 xml:space="preserve">В случае выявления отсутствия конфликта интересов или возможности возникновения конфликта интересов при выполнении муниципальным служащим оплачиваемой деятельности уполномоченное лицо, представляет представителю нанимателя (работодателю) заявление муниципального служащего в срок 3 рабочих </w:t>
      </w:r>
      <w:r w:rsidRPr="00EB2B72">
        <w:rPr>
          <w:rFonts w:ascii="Times New Roman" w:hAnsi="Times New Roman" w:cs="Times New Roman"/>
          <w:sz w:val="28"/>
          <w:szCs w:val="28"/>
        </w:rPr>
        <w:lastRenderedPageBreak/>
        <w:t>дня со дня регистрации.</w:t>
      </w:r>
    </w:p>
    <w:p w:rsidR="00F92616" w:rsidRDefault="00BB74D8" w:rsidP="004820CD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по результатам рассмотрения заявления или протокола заседания комиссии по соблюдению требований к служебному поведению муниципальных служащих и урегулированию конфликта интересов выносит одно из следующих решений:</w:t>
      </w:r>
    </w:p>
    <w:p w:rsidR="00BB74D8" w:rsidRPr="00EB2B72" w:rsidRDefault="00BB74D8" w:rsidP="0030206D">
      <w:pPr>
        <w:pStyle w:val="a7"/>
        <w:numPr>
          <w:ilvl w:val="0"/>
          <w:numId w:val="6"/>
        </w:numPr>
        <w:ind w:left="142" w:right="-8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разрешить муниципальному служащему занятие оплачиваемой деятельностью;</w:t>
      </w:r>
    </w:p>
    <w:p w:rsidR="00BB74D8" w:rsidRPr="00EB2B72" w:rsidRDefault="00BB74D8" w:rsidP="0030206D">
      <w:pPr>
        <w:pStyle w:val="a7"/>
        <w:numPr>
          <w:ilvl w:val="0"/>
          <w:numId w:val="6"/>
        </w:numPr>
        <w:ind w:left="0" w:right="-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отказать муниципальному служащему в разрешении на занятие оплачиваемой деятельностью.</w:t>
      </w:r>
    </w:p>
    <w:p w:rsidR="00BB74D8" w:rsidRPr="00EB2B72" w:rsidRDefault="00BB74D8" w:rsidP="004820CD">
      <w:pPr>
        <w:pStyle w:val="a7"/>
        <w:numPr>
          <w:ilvl w:val="0"/>
          <w:numId w:val="7"/>
        </w:numPr>
        <w:ind w:left="0" w:right="-84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Решение представителя нанимателя (работодателя), предусмотренное пунктом 1</w:t>
      </w:r>
      <w:r w:rsidR="004820CD">
        <w:rPr>
          <w:rFonts w:ascii="Times New Roman" w:hAnsi="Times New Roman" w:cs="Times New Roman"/>
          <w:sz w:val="28"/>
          <w:szCs w:val="28"/>
        </w:rPr>
        <w:t>7</w:t>
      </w:r>
      <w:r w:rsidRPr="00EB2B72">
        <w:rPr>
          <w:rFonts w:ascii="Times New Roman" w:hAnsi="Times New Roman" w:cs="Times New Roman"/>
          <w:sz w:val="28"/>
          <w:szCs w:val="28"/>
        </w:rPr>
        <w:t xml:space="preserve"> настоящего Порядка, оформляется путём наложения резолюции.</w:t>
      </w:r>
    </w:p>
    <w:p w:rsidR="00BB74D8" w:rsidRPr="00EB2B72" w:rsidRDefault="00BB74D8" w:rsidP="004820CD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Рассмотренные представителем нанимателя (работодателем) материалы, а также резолюция, содержащая информацию о принятом по результатам их рассмотрения решении (далее - информация); передаются в уполномоченному лицу в день принятия решения для внесения соответствующей отметки в журнал.</w:t>
      </w:r>
    </w:p>
    <w:p w:rsidR="00BB74D8" w:rsidRPr="00EB2B72" w:rsidRDefault="00BB74D8" w:rsidP="004820CD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Уполномоченное лицо в течение 3 рабочих дней после поступления информации обеспечивает ознакомление с ней представившего заявление муниципального служащего с соответствующей подписью в журнале.</w:t>
      </w:r>
    </w:p>
    <w:p w:rsidR="00BB74D8" w:rsidRPr="00EB2B72" w:rsidRDefault="00BB74D8" w:rsidP="004820CD">
      <w:pPr>
        <w:pStyle w:val="a7"/>
        <w:numPr>
          <w:ilvl w:val="0"/>
          <w:numId w:val="7"/>
        </w:numPr>
        <w:ind w:left="0" w:right="-8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В случае отсутствия возможности личного ознакомления муниципального служащего с информацией уполномоченное лицо направляет информацию муниципальному служащему по почте заказным письмом с уведомлением о вручении, о чём в журнал вносится соответствующая запись, в срок, предусмотренный абзацем первым настоящего пункта.</w:t>
      </w:r>
    </w:p>
    <w:p w:rsidR="00BB74D8" w:rsidRDefault="00BB74D8" w:rsidP="004820CD">
      <w:pPr>
        <w:pStyle w:val="a7"/>
        <w:numPr>
          <w:ilvl w:val="0"/>
          <w:numId w:val="7"/>
        </w:numPr>
        <w:ind w:left="0" w:right="-84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2B72">
        <w:rPr>
          <w:rFonts w:ascii="Times New Roman" w:hAnsi="Times New Roman" w:cs="Times New Roman"/>
          <w:sz w:val="28"/>
          <w:szCs w:val="28"/>
        </w:rPr>
        <w:t>Информация приобщается к личному делу муниципального служащего в течение 10 рабочих дней после ознакомления муниципального служащего с информацией (направления информации по почте).</w:t>
      </w:r>
    </w:p>
    <w:p w:rsidR="007A5630" w:rsidRDefault="007A5630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7A5630" w:rsidRDefault="007A5630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4820CD" w:rsidRDefault="004820CD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4820CD" w:rsidRPr="005B7504" w:rsidRDefault="004820CD" w:rsidP="004820CD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Глава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Кавказского </w:t>
      </w: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сельского поселения</w:t>
      </w:r>
    </w:p>
    <w:p w:rsidR="004820CD" w:rsidRPr="004820CD" w:rsidRDefault="004820CD" w:rsidP="004820CD">
      <w:pPr>
        <w:widowControl/>
        <w:suppressAutoHyphens/>
        <w:autoSpaceDN w:val="0"/>
        <w:ind w:right="-91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Кавказского района                                             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                                О.Г. Мясищева</w:t>
      </w:r>
    </w:p>
    <w:p w:rsidR="004820CD" w:rsidRPr="005B7504" w:rsidRDefault="004820CD" w:rsidP="004820CD">
      <w:pPr>
        <w:widowControl/>
        <w:suppressAutoHyphens/>
        <w:autoSpaceDN w:val="0"/>
        <w:ind w:left="4820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F92616" w:rsidRDefault="00F92616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F92616" w:rsidRPr="007A5630" w:rsidRDefault="00F92616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F92616" w:rsidRDefault="00F92616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F92616" w:rsidRDefault="00F92616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F92616" w:rsidRDefault="00F92616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F92616" w:rsidRDefault="00F92616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F92616" w:rsidRDefault="00F92616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F92616" w:rsidRPr="00EB2B72" w:rsidRDefault="00F92616" w:rsidP="00EB2B72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F92616" w:rsidRDefault="00F92616" w:rsidP="00EB2B72">
      <w:pPr>
        <w:pStyle w:val="1"/>
        <w:shd w:val="clear" w:color="auto" w:fill="auto"/>
        <w:ind w:right="240"/>
        <w:rPr>
          <w:rStyle w:val="a5"/>
        </w:rPr>
      </w:pPr>
    </w:p>
    <w:p w:rsidR="00F92616" w:rsidRDefault="00F92616" w:rsidP="00EB2B72">
      <w:pPr>
        <w:pStyle w:val="1"/>
        <w:shd w:val="clear" w:color="auto" w:fill="auto"/>
        <w:ind w:right="240"/>
        <w:rPr>
          <w:rStyle w:val="a5"/>
        </w:rPr>
      </w:pPr>
    </w:p>
    <w:p w:rsidR="00F92616" w:rsidRDefault="00F92616" w:rsidP="00EB2B72">
      <w:pPr>
        <w:pStyle w:val="1"/>
        <w:shd w:val="clear" w:color="auto" w:fill="auto"/>
        <w:ind w:right="240"/>
        <w:rPr>
          <w:rStyle w:val="a5"/>
        </w:rPr>
      </w:pPr>
    </w:p>
    <w:p w:rsidR="007A5630" w:rsidRPr="00ED1E29" w:rsidRDefault="00634035" w:rsidP="00ED1E29">
      <w:pPr>
        <w:pStyle w:val="1"/>
        <w:shd w:val="clear" w:color="auto" w:fill="auto"/>
        <w:ind w:right="-844" w:firstLine="4820"/>
        <w:rPr>
          <w:rStyle w:val="a5"/>
          <w:sz w:val="26"/>
          <w:szCs w:val="26"/>
        </w:rPr>
      </w:pPr>
      <w:r w:rsidRPr="00ED1E29">
        <w:rPr>
          <w:rStyle w:val="a5"/>
          <w:sz w:val="26"/>
          <w:szCs w:val="26"/>
        </w:rPr>
        <w:lastRenderedPageBreak/>
        <w:t>ПРИЛОЖЕНИЕ</w:t>
      </w:r>
      <w:r w:rsidR="00ED1E29" w:rsidRPr="00ED1E29">
        <w:rPr>
          <w:rStyle w:val="a5"/>
          <w:sz w:val="26"/>
          <w:szCs w:val="26"/>
        </w:rPr>
        <w:t xml:space="preserve"> №1</w:t>
      </w:r>
    </w:p>
    <w:p w:rsidR="00634035" w:rsidRPr="00ED1E29" w:rsidRDefault="00634035" w:rsidP="00ED1E29">
      <w:pPr>
        <w:pStyle w:val="1"/>
        <w:shd w:val="clear" w:color="auto" w:fill="auto"/>
        <w:ind w:right="-844" w:firstLine="4820"/>
      </w:pPr>
      <w:r w:rsidRPr="00ED1E29">
        <w:t>к Порядку дачи разрешения</w:t>
      </w:r>
    </w:p>
    <w:p w:rsidR="00634035" w:rsidRPr="00ED1E29" w:rsidRDefault="00634035" w:rsidP="00ED1E29">
      <w:pPr>
        <w:pStyle w:val="1"/>
        <w:shd w:val="clear" w:color="auto" w:fill="auto"/>
        <w:ind w:right="-844" w:firstLine="4820"/>
      </w:pPr>
      <w:r w:rsidRPr="00ED1E29">
        <w:t>представителем нанимателя</w:t>
      </w:r>
    </w:p>
    <w:p w:rsidR="00634035" w:rsidRPr="00ED1E29" w:rsidRDefault="00634035" w:rsidP="00ED1E29">
      <w:pPr>
        <w:pStyle w:val="1"/>
        <w:shd w:val="clear" w:color="auto" w:fill="auto"/>
        <w:ind w:right="-844" w:firstLine="4820"/>
      </w:pPr>
      <w:r w:rsidRPr="00ED1E29">
        <w:t>(работодателем) на занятие</w:t>
      </w:r>
    </w:p>
    <w:p w:rsidR="00ED1E29" w:rsidRPr="00ED1E29" w:rsidRDefault="00634035" w:rsidP="00ED1E29">
      <w:pPr>
        <w:pStyle w:val="1"/>
        <w:shd w:val="clear" w:color="auto" w:fill="auto"/>
        <w:ind w:right="-844" w:firstLine="4820"/>
      </w:pPr>
      <w:r w:rsidRPr="00ED1E29">
        <w:t>муниципальным служащим</w:t>
      </w:r>
    </w:p>
    <w:p w:rsidR="00ED1E29" w:rsidRPr="00ED1E29" w:rsidRDefault="00ED1E29" w:rsidP="00ED1E29">
      <w:pPr>
        <w:pStyle w:val="1"/>
        <w:shd w:val="clear" w:color="auto" w:fill="auto"/>
        <w:ind w:right="-844" w:firstLine="4820"/>
      </w:pPr>
      <w:r w:rsidRPr="00ED1E29">
        <w:t>администрации Кавказского</w:t>
      </w:r>
    </w:p>
    <w:p w:rsidR="00ED1E29" w:rsidRPr="00ED1E29" w:rsidRDefault="00ED1E29" w:rsidP="00ED1E29">
      <w:pPr>
        <w:pStyle w:val="1"/>
        <w:shd w:val="clear" w:color="auto" w:fill="auto"/>
        <w:ind w:right="-844" w:firstLine="4820"/>
      </w:pPr>
      <w:r w:rsidRPr="00ED1E29">
        <w:t>сельского поселения Кавказского района</w:t>
      </w:r>
    </w:p>
    <w:p w:rsidR="00ED1E29" w:rsidRPr="00ED1E29" w:rsidRDefault="00ED1E29" w:rsidP="00ED1E29">
      <w:pPr>
        <w:pStyle w:val="1"/>
        <w:shd w:val="clear" w:color="auto" w:fill="auto"/>
        <w:ind w:right="-844" w:firstLine="4820"/>
      </w:pPr>
      <w:r w:rsidRPr="00ED1E29">
        <w:t>оплачиваемой деятельностью финансируемой</w:t>
      </w:r>
    </w:p>
    <w:p w:rsidR="00ED1E29" w:rsidRPr="00ED1E29" w:rsidRDefault="00ED1E29" w:rsidP="00ED1E29">
      <w:pPr>
        <w:pStyle w:val="1"/>
        <w:shd w:val="clear" w:color="auto" w:fill="auto"/>
        <w:ind w:right="-844" w:firstLine="4820"/>
      </w:pPr>
      <w:r w:rsidRPr="00ED1E29">
        <w:t>исключительно за счёт средств</w:t>
      </w:r>
    </w:p>
    <w:p w:rsidR="00ED1E29" w:rsidRPr="00ED1E29" w:rsidRDefault="00ED1E29" w:rsidP="00ED1E29">
      <w:pPr>
        <w:pStyle w:val="1"/>
        <w:shd w:val="clear" w:color="auto" w:fill="auto"/>
        <w:ind w:right="-844" w:firstLine="4820"/>
      </w:pPr>
      <w:r w:rsidRPr="00ED1E29">
        <w:t>иностранных государств,</w:t>
      </w:r>
    </w:p>
    <w:p w:rsidR="00ED1E29" w:rsidRPr="00ED1E29" w:rsidRDefault="00ED1E29" w:rsidP="00ED1E29">
      <w:pPr>
        <w:pStyle w:val="1"/>
        <w:shd w:val="clear" w:color="auto" w:fill="auto"/>
        <w:ind w:right="-844" w:firstLine="4820"/>
      </w:pPr>
      <w:r w:rsidRPr="00ED1E29">
        <w:t>международных и иностранных</w:t>
      </w:r>
    </w:p>
    <w:p w:rsidR="000C3811" w:rsidRPr="00ED1E29" w:rsidRDefault="00ED1E29" w:rsidP="00ED1E29">
      <w:pPr>
        <w:pStyle w:val="1"/>
        <w:shd w:val="clear" w:color="auto" w:fill="auto"/>
        <w:ind w:right="-844" w:firstLine="4820"/>
      </w:pPr>
      <w:r w:rsidRPr="00ED1E29">
        <w:t>организаций, иностранных граждан</w:t>
      </w:r>
    </w:p>
    <w:p w:rsidR="00ED1E29" w:rsidRPr="00ED1E29" w:rsidRDefault="00ED1E29" w:rsidP="00ED1E29">
      <w:pPr>
        <w:pStyle w:val="1"/>
        <w:shd w:val="clear" w:color="auto" w:fill="auto"/>
        <w:ind w:right="-844" w:firstLine="4820"/>
        <w:rPr>
          <w:rStyle w:val="a5"/>
          <w:sz w:val="26"/>
          <w:szCs w:val="26"/>
        </w:rPr>
      </w:pPr>
      <w:r w:rsidRPr="00ED1E29">
        <w:t>и лиц без гражданства</w:t>
      </w:r>
    </w:p>
    <w:p w:rsidR="00A41A35" w:rsidRDefault="00A41A35" w:rsidP="00A41A35">
      <w:pPr>
        <w:pStyle w:val="1"/>
        <w:shd w:val="clear" w:color="auto" w:fill="auto"/>
        <w:ind w:right="-844"/>
        <w:rPr>
          <w:rStyle w:val="12pt0pt"/>
        </w:rPr>
      </w:pPr>
    </w:p>
    <w:p w:rsidR="00562A46" w:rsidRPr="00ED1E29" w:rsidRDefault="00562A46" w:rsidP="00562A46">
      <w:pPr>
        <w:pStyle w:val="1"/>
        <w:shd w:val="clear" w:color="auto" w:fill="auto"/>
        <w:ind w:right="-844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4D8" w:rsidRPr="00ED1E29">
        <w:rPr>
          <w:sz w:val="28"/>
          <w:szCs w:val="28"/>
        </w:rPr>
        <w:t xml:space="preserve">Главе </w:t>
      </w:r>
      <w:r w:rsidR="00ED1E29" w:rsidRPr="00ED1E29">
        <w:rPr>
          <w:sz w:val="28"/>
          <w:szCs w:val="28"/>
        </w:rPr>
        <w:t xml:space="preserve">Кавказского </w:t>
      </w:r>
      <w:r w:rsidRPr="00ED1E29">
        <w:rPr>
          <w:sz w:val="28"/>
          <w:szCs w:val="28"/>
        </w:rPr>
        <w:t>сельского</w:t>
      </w:r>
    </w:p>
    <w:p w:rsidR="00BB74D8" w:rsidRPr="00ED1E29" w:rsidRDefault="00562A46" w:rsidP="00562A46">
      <w:pPr>
        <w:pStyle w:val="1"/>
        <w:shd w:val="clear" w:color="auto" w:fill="auto"/>
        <w:ind w:right="-844"/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0797">
        <w:t xml:space="preserve">      </w:t>
      </w:r>
      <w:r w:rsidR="007A5630">
        <w:t xml:space="preserve">     </w:t>
      </w:r>
      <w:r w:rsidR="00BB74D8" w:rsidRPr="00ED1E29">
        <w:rPr>
          <w:sz w:val="28"/>
          <w:szCs w:val="28"/>
        </w:rPr>
        <w:t xml:space="preserve">поселения </w:t>
      </w:r>
      <w:r w:rsidRPr="00ED1E29">
        <w:rPr>
          <w:sz w:val="28"/>
          <w:szCs w:val="28"/>
        </w:rPr>
        <w:t>Кавказского</w:t>
      </w:r>
      <w:r w:rsidR="002B0797" w:rsidRPr="00ED1E29">
        <w:rPr>
          <w:sz w:val="28"/>
          <w:szCs w:val="28"/>
        </w:rPr>
        <w:t xml:space="preserve"> </w:t>
      </w:r>
      <w:r w:rsidR="00BB74D8" w:rsidRPr="00ED1E29">
        <w:rPr>
          <w:sz w:val="28"/>
          <w:szCs w:val="28"/>
        </w:rPr>
        <w:t>района</w:t>
      </w:r>
    </w:p>
    <w:p w:rsidR="00562A46" w:rsidRDefault="00562A46" w:rsidP="00562A46">
      <w:pPr>
        <w:pStyle w:val="1"/>
        <w:shd w:val="clear" w:color="auto" w:fill="auto"/>
        <w:ind w:right="-844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0797">
        <w:t xml:space="preserve">     </w:t>
      </w:r>
      <w:r w:rsidR="007A5630">
        <w:t xml:space="preserve">       </w:t>
      </w:r>
      <w:r w:rsidR="002B0797">
        <w:t xml:space="preserve"> </w:t>
      </w:r>
      <w:r>
        <w:t>___________________________</w:t>
      </w:r>
    </w:p>
    <w:p w:rsidR="00BB74D8" w:rsidRDefault="00562A46" w:rsidP="00562A46">
      <w:pPr>
        <w:pStyle w:val="20"/>
        <w:shd w:val="clear" w:color="auto" w:fill="auto"/>
        <w:spacing w:before="0" w:after="274" w:line="210" w:lineRule="exact"/>
        <w:ind w:right="7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0797">
        <w:t xml:space="preserve">      </w:t>
      </w:r>
      <w:r w:rsidR="007A5630">
        <w:t xml:space="preserve">    </w:t>
      </w:r>
      <w:r w:rsidR="002B0797">
        <w:t xml:space="preserve">     </w:t>
      </w:r>
      <w:r w:rsidR="00BB74D8" w:rsidRPr="002B0797">
        <w:rPr>
          <w:sz w:val="24"/>
          <w:szCs w:val="24"/>
        </w:rPr>
        <w:t>(фамилия, инициалы</w:t>
      </w:r>
      <w:r w:rsidR="00BB74D8">
        <w:t>)</w:t>
      </w:r>
    </w:p>
    <w:p w:rsidR="002B0797" w:rsidRDefault="00562A46" w:rsidP="002B0797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BB74D8" w:rsidRPr="002B0797" w:rsidRDefault="002B0797" w:rsidP="002B0797">
      <w:pPr>
        <w:pStyle w:val="a7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74D8" w:rsidRPr="002B0797">
        <w:rPr>
          <w:rFonts w:ascii="Times New Roman" w:hAnsi="Times New Roman" w:cs="Times New Roman"/>
        </w:rPr>
        <w:t>(замещаемая должность)</w:t>
      </w:r>
    </w:p>
    <w:p w:rsidR="002B0797" w:rsidRDefault="002B0797" w:rsidP="002B0797">
      <w:pPr>
        <w:pStyle w:val="a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2B0797" w:rsidRDefault="002B0797" w:rsidP="002B0797">
      <w:pPr>
        <w:pStyle w:val="20"/>
        <w:shd w:val="clear" w:color="auto" w:fill="auto"/>
        <w:spacing w:before="0" w:after="610" w:line="263" w:lineRule="exact"/>
        <w:ind w:right="-21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079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="00BB74D8" w:rsidRPr="002B0797">
        <w:rPr>
          <w:sz w:val="24"/>
          <w:szCs w:val="24"/>
        </w:rPr>
        <w:t xml:space="preserve">(фамилия, имя, отчество </w:t>
      </w:r>
      <w:r w:rsidRPr="002B0797">
        <w:rPr>
          <w:sz w:val="24"/>
          <w:szCs w:val="24"/>
        </w:rPr>
        <w:tab/>
      </w:r>
      <w:r w:rsidRPr="002B0797">
        <w:rPr>
          <w:sz w:val="24"/>
          <w:szCs w:val="24"/>
        </w:rPr>
        <w:tab/>
      </w:r>
      <w:r w:rsidRPr="002B0797">
        <w:rPr>
          <w:sz w:val="24"/>
          <w:szCs w:val="24"/>
        </w:rPr>
        <w:tab/>
      </w:r>
      <w:r w:rsidRPr="002B0797">
        <w:rPr>
          <w:sz w:val="24"/>
          <w:szCs w:val="24"/>
        </w:rPr>
        <w:tab/>
      </w:r>
      <w:r w:rsidRPr="002B0797">
        <w:rPr>
          <w:sz w:val="24"/>
          <w:szCs w:val="24"/>
        </w:rPr>
        <w:tab/>
      </w:r>
      <w:r w:rsidRPr="002B0797">
        <w:rPr>
          <w:sz w:val="24"/>
          <w:szCs w:val="24"/>
        </w:rPr>
        <w:tab/>
      </w:r>
      <w:r w:rsidRPr="002B0797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</w:t>
      </w:r>
      <w:r w:rsidR="00BB74D8" w:rsidRPr="002B0797">
        <w:rPr>
          <w:sz w:val="24"/>
          <w:szCs w:val="24"/>
        </w:rPr>
        <w:t>муниципального служащего)</w:t>
      </w:r>
    </w:p>
    <w:p w:rsidR="002B0797" w:rsidRPr="002B0797" w:rsidRDefault="002B0797" w:rsidP="002B0797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B74D8" w:rsidRPr="002B079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B74D8" w:rsidRPr="002B0797" w:rsidRDefault="00BB74D8" w:rsidP="002B079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797">
        <w:rPr>
          <w:rFonts w:ascii="Times New Roman" w:hAnsi="Times New Roman" w:cs="Times New Roman"/>
          <w:b/>
          <w:sz w:val="28"/>
          <w:szCs w:val="28"/>
        </w:rPr>
        <w:t>о даче представителем нанимателя (работодателем) разрешения на занятие оплачиваемой деятельностью, финансируемой исключительно за счёт средств иностранных государств, международных и иностранных организаций, иностранных граждан и лиц без гражданства</w:t>
      </w:r>
    </w:p>
    <w:p w:rsidR="002B0797" w:rsidRDefault="002B0797" w:rsidP="002B0797">
      <w:pPr>
        <w:pStyle w:val="a7"/>
        <w:jc w:val="center"/>
        <w:rPr>
          <w:rFonts w:ascii="Times New Roman" w:hAnsi="Times New Roman" w:cs="Times New Roman"/>
        </w:rPr>
      </w:pPr>
    </w:p>
    <w:p w:rsidR="00BB74D8" w:rsidRDefault="002B0797" w:rsidP="002B07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74D8" w:rsidRPr="002B0797">
        <w:rPr>
          <w:rFonts w:ascii="Times New Roman" w:hAnsi="Times New Roman" w:cs="Times New Roman"/>
          <w:sz w:val="28"/>
          <w:szCs w:val="28"/>
        </w:rPr>
        <w:t>В соответствии с пунктом 16 части 1 статьи 14 Федерального закона от 2 марта 2007 года № 25-ФЗ «О муниципальной службе в Российской Федерации» прошу разрешить мн</w:t>
      </w:r>
      <w:r w:rsidR="000C381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E1564">
        <w:rPr>
          <w:rFonts w:ascii="Times New Roman" w:hAnsi="Times New Roman" w:cs="Times New Roman"/>
          <w:sz w:val="28"/>
          <w:szCs w:val="28"/>
        </w:rPr>
        <w:t>__________</w:t>
      </w:r>
    </w:p>
    <w:p w:rsidR="002E1564" w:rsidRDefault="002E1564" w:rsidP="002B07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E1564" w:rsidRDefault="002E1564" w:rsidP="002B07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B74D8" w:rsidRPr="00ED1E29" w:rsidRDefault="00BB74D8" w:rsidP="002B0797">
      <w:pPr>
        <w:pStyle w:val="20"/>
        <w:shd w:val="clear" w:color="auto" w:fill="auto"/>
        <w:tabs>
          <w:tab w:val="left" w:pos="7513"/>
        </w:tabs>
        <w:spacing w:before="0" w:after="0" w:line="266" w:lineRule="exact"/>
        <w:ind w:left="20" w:right="-68"/>
        <w:rPr>
          <w:sz w:val="24"/>
          <w:szCs w:val="24"/>
        </w:rPr>
      </w:pPr>
      <w:r w:rsidRPr="00ED1E29">
        <w:rPr>
          <w:sz w:val="24"/>
          <w:szCs w:val="24"/>
        </w:rPr>
        <w:t>(занятие оплачиваемой-деятельностью, финансируемой исключительно за счет средств иностранных государств, международных или иностранных организаций, иностранных граждан или лиц без гражданства)</w:t>
      </w:r>
    </w:p>
    <w:p w:rsidR="002B0797" w:rsidRDefault="002B0797" w:rsidP="002B0797">
      <w:pPr>
        <w:pStyle w:val="20"/>
        <w:pBdr>
          <w:bottom w:val="single" w:sz="12" w:space="1" w:color="auto"/>
        </w:pBdr>
        <w:shd w:val="clear" w:color="auto" w:fill="auto"/>
        <w:tabs>
          <w:tab w:val="left" w:pos="7513"/>
        </w:tabs>
        <w:spacing w:before="0" w:after="0" w:line="266" w:lineRule="exact"/>
        <w:ind w:left="20" w:right="-68"/>
        <w:jc w:val="both"/>
      </w:pPr>
    </w:p>
    <w:p w:rsidR="00BB74D8" w:rsidRPr="00ED1E29" w:rsidRDefault="00BB74D8" w:rsidP="002B0797">
      <w:pPr>
        <w:pStyle w:val="20"/>
        <w:shd w:val="clear" w:color="auto" w:fill="auto"/>
        <w:tabs>
          <w:tab w:val="left" w:pos="7513"/>
        </w:tabs>
        <w:spacing w:before="0" w:after="0" w:line="266" w:lineRule="exact"/>
        <w:ind w:left="20" w:right="-68"/>
        <w:rPr>
          <w:sz w:val="24"/>
          <w:szCs w:val="24"/>
        </w:rPr>
      </w:pPr>
      <w:r w:rsidRPr="00ED1E29">
        <w:rPr>
          <w:sz w:val="24"/>
          <w:szCs w:val="24"/>
        </w:rPr>
        <w:t>(указать наименование государства, международной или иностранной организации, информацию об иностранном гражданине или лице без гражданства, иные сведения, которые муниципальный служащий считает необходимым сообщить в целях принятия представителем нанимателя (работодателем) решения)</w:t>
      </w:r>
    </w:p>
    <w:p w:rsidR="000C3811" w:rsidRPr="00ED1E29" w:rsidRDefault="000C3811" w:rsidP="002B0797">
      <w:pPr>
        <w:pStyle w:val="20"/>
        <w:shd w:val="clear" w:color="auto" w:fill="auto"/>
        <w:tabs>
          <w:tab w:val="left" w:pos="7513"/>
        </w:tabs>
        <w:spacing w:before="0" w:after="0" w:line="266" w:lineRule="exact"/>
        <w:ind w:left="20" w:right="-68"/>
        <w:rPr>
          <w:sz w:val="24"/>
          <w:szCs w:val="24"/>
        </w:rPr>
      </w:pPr>
    </w:p>
    <w:p w:rsidR="00BB74D8" w:rsidRDefault="000C3811" w:rsidP="00731B7F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B74D8" w:rsidRPr="000C3811">
        <w:rPr>
          <w:rFonts w:ascii="Times New Roman" w:hAnsi="Times New Roman" w:cs="Times New Roman"/>
          <w:sz w:val="28"/>
          <w:szCs w:val="28"/>
        </w:rPr>
        <w:t>Указанная деятельность не повлечет за собой конфликт интересов, несоблюдение иных запретов и ограничений при прохождении муниципальной службы, установленных Федеральным законом от 2 марта 2007 года № 25-ФЗ «О муниципальной службе в Российской Федерации», Федеральным законом от 25 декабря 2008 года №</w:t>
      </w:r>
      <w:r w:rsidR="00ED1E29">
        <w:rPr>
          <w:rFonts w:ascii="Times New Roman" w:hAnsi="Times New Roman" w:cs="Times New Roman"/>
          <w:sz w:val="28"/>
          <w:szCs w:val="28"/>
        </w:rPr>
        <w:t xml:space="preserve"> </w:t>
      </w:r>
      <w:r w:rsidR="00BB74D8" w:rsidRPr="000C3811">
        <w:rPr>
          <w:rFonts w:ascii="Times New Roman" w:hAnsi="Times New Roman" w:cs="Times New Roman"/>
          <w:sz w:val="28"/>
          <w:szCs w:val="28"/>
        </w:rPr>
        <w:t>273-ФЗ</w:t>
      </w:r>
      <w:r w:rsidR="00ED1E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BB74D8" w:rsidRPr="000C3811">
        <w:rPr>
          <w:rFonts w:ascii="Times New Roman" w:hAnsi="Times New Roman" w:cs="Times New Roman"/>
          <w:sz w:val="28"/>
          <w:szCs w:val="28"/>
        </w:rPr>
        <w:t>«О</w:t>
      </w:r>
      <w:r w:rsidR="00731B7F">
        <w:rPr>
          <w:rFonts w:ascii="Times New Roman" w:hAnsi="Times New Roman" w:cs="Times New Roman"/>
          <w:sz w:val="28"/>
          <w:szCs w:val="28"/>
        </w:rPr>
        <w:t xml:space="preserve"> </w:t>
      </w:r>
      <w:r w:rsidR="00BB74D8" w:rsidRPr="000C3811">
        <w:rPr>
          <w:rFonts w:ascii="Times New Roman" w:hAnsi="Times New Roman" w:cs="Times New Roman"/>
          <w:sz w:val="28"/>
          <w:szCs w:val="28"/>
        </w:rPr>
        <w:t>противодействии коррупции».</w:t>
      </w:r>
    </w:p>
    <w:p w:rsidR="00BB74D8" w:rsidRDefault="00BB74D8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  <w:r w:rsidRPr="000C3811">
        <w:rPr>
          <w:sz w:val="28"/>
          <w:szCs w:val="28"/>
        </w:rPr>
        <w:t>К заявлению прилагаю следующие документ</w:t>
      </w:r>
      <w:r w:rsidR="000C3811">
        <w:rPr>
          <w:sz w:val="28"/>
          <w:szCs w:val="28"/>
        </w:rPr>
        <w:t>ы:</w:t>
      </w:r>
    </w:p>
    <w:p w:rsidR="000C3811" w:rsidRDefault="000C3811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</w:p>
    <w:p w:rsidR="000C3811" w:rsidRDefault="000C3811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</w:p>
    <w:p w:rsidR="000C3811" w:rsidRDefault="000C3811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  <w:r>
        <w:rPr>
          <w:sz w:val="28"/>
          <w:szCs w:val="28"/>
        </w:rPr>
        <w:t>1.___________________________________________</w:t>
      </w:r>
    </w:p>
    <w:p w:rsidR="000C3811" w:rsidRDefault="000C3811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</w:p>
    <w:p w:rsidR="000C3811" w:rsidRDefault="000C3811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  <w:r>
        <w:rPr>
          <w:sz w:val="28"/>
          <w:szCs w:val="28"/>
        </w:rPr>
        <w:t>2.___________________________________________</w:t>
      </w:r>
    </w:p>
    <w:p w:rsidR="000C3811" w:rsidRDefault="000C3811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</w:p>
    <w:p w:rsidR="000C3811" w:rsidRDefault="000C3811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  <w:r>
        <w:rPr>
          <w:sz w:val="28"/>
          <w:szCs w:val="28"/>
        </w:rPr>
        <w:t>3.___________________________________________</w:t>
      </w:r>
    </w:p>
    <w:p w:rsidR="007A5630" w:rsidRDefault="007A5630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</w:p>
    <w:p w:rsidR="007A5630" w:rsidRDefault="007A5630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</w:p>
    <w:p w:rsidR="007A5630" w:rsidRDefault="007A5630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</w:p>
    <w:p w:rsidR="007A5630" w:rsidRDefault="007A5630" w:rsidP="000C3811">
      <w:pPr>
        <w:pStyle w:val="1"/>
        <w:shd w:val="clear" w:color="auto" w:fill="auto"/>
        <w:spacing w:after="11" w:line="250" w:lineRule="exact"/>
        <w:ind w:left="660"/>
        <w:rPr>
          <w:sz w:val="28"/>
          <w:szCs w:val="28"/>
        </w:rPr>
      </w:pPr>
    </w:p>
    <w:p w:rsidR="007A5630" w:rsidRDefault="007A5630" w:rsidP="007A5630">
      <w:pPr>
        <w:pStyle w:val="a7"/>
      </w:pPr>
    </w:p>
    <w:p w:rsidR="007A5630" w:rsidRDefault="007A5630" w:rsidP="007A5630">
      <w:pPr>
        <w:pStyle w:val="a7"/>
      </w:pPr>
    </w:p>
    <w:p w:rsidR="007A5630" w:rsidRDefault="007A5630" w:rsidP="007A5630">
      <w:pPr>
        <w:pStyle w:val="a7"/>
      </w:pPr>
    </w:p>
    <w:p w:rsidR="007A5630" w:rsidRDefault="007A5630" w:rsidP="007A5630">
      <w:pPr>
        <w:pStyle w:val="a7"/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</w:t>
      </w:r>
    </w:p>
    <w:p w:rsidR="007A5630" w:rsidRPr="007A5630" w:rsidRDefault="007A5630" w:rsidP="007A5630">
      <w:pPr>
        <w:pStyle w:val="a7"/>
        <w:jc w:val="center"/>
        <w:rPr>
          <w:rFonts w:ascii="Times New Roman" w:hAnsi="Times New Roman" w:cs="Times New Roman"/>
        </w:rPr>
        <w:sectPr w:rsidR="007A5630" w:rsidRPr="007A5630" w:rsidSect="004820CD">
          <w:type w:val="continuous"/>
          <w:pgSz w:w="11909" w:h="16834"/>
          <w:pgMar w:top="1134" w:right="1277" w:bottom="1418" w:left="1486" w:header="0" w:footer="3" w:gutter="0"/>
          <w:cols w:space="720"/>
          <w:noEndnote/>
          <w:docGrid w:linePitch="360"/>
        </w:sectPr>
      </w:pPr>
      <w:r w:rsidRPr="007A5630">
        <w:rPr>
          <w:rFonts w:ascii="Times New Roman" w:hAnsi="Times New Roman" w:cs="Times New Roman"/>
        </w:rPr>
        <w:t>(дата)</w:t>
      </w:r>
      <w:r w:rsidRPr="007A5630">
        <w:rPr>
          <w:rFonts w:ascii="Times New Roman" w:hAnsi="Times New Roman" w:cs="Times New Roman"/>
        </w:rPr>
        <w:tab/>
      </w:r>
      <w:r w:rsidRPr="007A5630">
        <w:rPr>
          <w:rFonts w:ascii="Times New Roman" w:hAnsi="Times New Roman" w:cs="Times New Roman"/>
        </w:rPr>
        <w:tab/>
      </w:r>
      <w:r w:rsidRPr="007A5630">
        <w:rPr>
          <w:rFonts w:ascii="Times New Roman" w:hAnsi="Times New Roman" w:cs="Times New Roman"/>
        </w:rPr>
        <w:tab/>
      </w:r>
      <w:r w:rsidRPr="007A5630">
        <w:rPr>
          <w:rFonts w:ascii="Times New Roman" w:hAnsi="Times New Roman" w:cs="Times New Roman"/>
        </w:rPr>
        <w:tab/>
      </w:r>
      <w:r w:rsidRPr="007A5630">
        <w:rPr>
          <w:rFonts w:ascii="Times New Roman" w:hAnsi="Times New Roman" w:cs="Times New Roman"/>
        </w:rPr>
        <w:tab/>
      </w:r>
      <w:r w:rsidRPr="007A5630">
        <w:rPr>
          <w:rFonts w:ascii="Times New Roman" w:hAnsi="Times New Roman" w:cs="Times New Roman"/>
        </w:rPr>
        <w:tab/>
      </w:r>
      <w:r w:rsidRPr="007A5630">
        <w:rPr>
          <w:rFonts w:ascii="Times New Roman" w:hAnsi="Times New Roman" w:cs="Times New Roman"/>
        </w:rPr>
        <w:tab/>
      </w:r>
      <w:r w:rsidRPr="007A5630">
        <w:rPr>
          <w:rFonts w:ascii="Times New Roman" w:hAnsi="Times New Roman" w:cs="Times New Roman"/>
        </w:rPr>
        <w:tab/>
      </w:r>
      <w:r w:rsidRPr="007A5630">
        <w:rPr>
          <w:rFonts w:ascii="Times New Roman" w:hAnsi="Times New Roman" w:cs="Times New Roman"/>
        </w:rPr>
        <w:tab/>
        <w:t>(подпись)</w:t>
      </w:r>
    </w:p>
    <w:p w:rsidR="00BB74D8" w:rsidRPr="000C3811" w:rsidRDefault="00BB74D8" w:rsidP="007A5630">
      <w:pPr>
        <w:pStyle w:val="a7"/>
        <w:rPr>
          <w:sz w:val="19"/>
          <w:szCs w:val="19"/>
        </w:rPr>
      </w:pPr>
    </w:p>
    <w:p w:rsidR="00BB74D8" w:rsidRDefault="00BB74D8" w:rsidP="000C3811">
      <w:pPr>
        <w:spacing w:line="240" w:lineRule="exact"/>
        <w:rPr>
          <w:sz w:val="19"/>
          <w:szCs w:val="19"/>
        </w:rPr>
      </w:pPr>
    </w:p>
    <w:p w:rsidR="00ED1E29" w:rsidRDefault="00ED1E29" w:rsidP="00ED1E29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ED1E29" w:rsidRPr="005B7504" w:rsidRDefault="00ED1E29" w:rsidP="00ED1E29">
      <w:pPr>
        <w:widowControl/>
        <w:suppressAutoHyphens/>
        <w:autoSpaceDN w:val="0"/>
        <w:ind w:firstLine="1276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Глава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Кавказского </w:t>
      </w: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сельского поселения</w:t>
      </w:r>
    </w:p>
    <w:p w:rsidR="00ED1E29" w:rsidRPr="004820CD" w:rsidRDefault="00ED1E29" w:rsidP="00ED1E29">
      <w:pPr>
        <w:widowControl/>
        <w:suppressAutoHyphens/>
        <w:autoSpaceDN w:val="0"/>
        <w:ind w:left="1276" w:right="-91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Кавказского района                                             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                                О.Г. Мясищева</w:t>
      </w:r>
    </w:p>
    <w:p w:rsidR="00ED1E29" w:rsidRPr="005B7504" w:rsidRDefault="00ED1E29" w:rsidP="00ED1E29">
      <w:pPr>
        <w:widowControl/>
        <w:suppressAutoHyphens/>
        <w:autoSpaceDN w:val="0"/>
        <w:ind w:left="4820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8"/>
          <w:szCs w:val="28"/>
          <w:lang w:eastAsia="zh-CN"/>
        </w:rPr>
      </w:pPr>
    </w:p>
    <w:p w:rsidR="00ED1E29" w:rsidRDefault="00ED1E29" w:rsidP="000C3811">
      <w:pPr>
        <w:spacing w:line="240" w:lineRule="exact"/>
        <w:rPr>
          <w:sz w:val="19"/>
          <w:szCs w:val="19"/>
        </w:rPr>
      </w:pPr>
    </w:p>
    <w:p w:rsidR="00ED1E29" w:rsidRDefault="00ED1E29" w:rsidP="000C3811">
      <w:pPr>
        <w:spacing w:line="240" w:lineRule="exact"/>
        <w:rPr>
          <w:sz w:val="19"/>
          <w:szCs w:val="19"/>
        </w:rPr>
      </w:pPr>
    </w:p>
    <w:p w:rsidR="00ED1E29" w:rsidRPr="000C3811" w:rsidRDefault="00ED1E29" w:rsidP="000C3811">
      <w:pPr>
        <w:spacing w:line="240" w:lineRule="exact"/>
        <w:rPr>
          <w:sz w:val="19"/>
          <w:szCs w:val="19"/>
        </w:rPr>
      </w:pPr>
    </w:p>
    <w:p w:rsidR="00BB74D8" w:rsidRPr="000C3811" w:rsidRDefault="00BB74D8" w:rsidP="000C3811">
      <w:pPr>
        <w:spacing w:before="100" w:after="100" w:line="240" w:lineRule="exact"/>
        <w:rPr>
          <w:sz w:val="19"/>
          <w:szCs w:val="19"/>
        </w:rPr>
      </w:pPr>
    </w:p>
    <w:p w:rsidR="00BB74D8" w:rsidRPr="00BB74D8" w:rsidRDefault="00BB74D8" w:rsidP="00BB74D8">
      <w:pPr>
        <w:pStyle w:val="a6"/>
        <w:numPr>
          <w:ilvl w:val="0"/>
          <w:numId w:val="3"/>
        </w:numPr>
        <w:rPr>
          <w:sz w:val="2"/>
          <w:szCs w:val="2"/>
        </w:rPr>
        <w:sectPr w:rsidR="00BB74D8" w:rsidRPr="00BB74D8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952AB4" w:rsidRPr="00ED1E29" w:rsidRDefault="00952AB4" w:rsidP="00952AB4">
      <w:pPr>
        <w:pStyle w:val="1"/>
        <w:shd w:val="clear" w:color="auto" w:fill="auto"/>
        <w:ind w:right="-844"/>
        <w:rPr>
          <w:rStyle w:val="a5"/>
          <w:sz w:val="26"/>
          <w:szCs w:val="26"/>
        </w:rPr>
      </w:pPr>
      <w:bookmarkStart w:id="1" w:name="bookmark0"/>
      <w:r>
        <w:rPr>
          <w:rStyle w:val="a5"/>
          <w:sz w:val="26"/>
          <w:szCs w:val="26"/>
        </w:rPr>
        <w:lastRenderedPageBreak/>
        <w:t xml:space="preserve">                                                                                                          </w:t>
      </w:r>
      <w:r w:rsidRPr="00ED1E29">
        <w:rPr>
          <w:rStyle w:val="a5"/>
          <w:sz w:val="26"/>
          <w:szCs w:val="26"/>
        </w:rPr>
        <w:t>ПРИЛОЖЕНИЕ №</w:t>
      </w:r>
      <w:r>
        <w:rPr>
          <w:rStyle w:val="a5"/>
          <w:sz w:val="26"/>
          <w:szCs w:val="26"/>
        </w:rPr>
        <w:t>2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к Порядку дачи разрешения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представителем нанимателя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(работодателем) на занятие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муниципальным служащим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администрации Кавказского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сельского поселения Кавказского района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оплачиваемой деятельностью финансируемой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исключительно за счёт средств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иностранных государств,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международных и иностранных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</w:pPr>
      <w:r w:rsidRPr="00ED1E29">
        <w:t>организаций, иностранных граждан</w:t>
      </w:r>
    </w:p>
    <w:p w:rsidR="00952AB4" w:rsidRPr="00ED1E29" w:rsidRDefault="00952AB4" w:rsidP="00952AB4">
      <w:pPr>
        <w:pStyle w:val="1"/>
        <w:shd w:val="clear" w:color="auto" w:fill="auto"/>
        <w:ind w:left="5529" w:right="-844"/>
        <w:rPr>
          <w:rStyle w:val="a5"/>
          <w:sz w:val="26"/>
          <w:szCs w:val="26"/>
        </w:rPr>
      </w:pPr>
      <w:r w:rsidRPr="00ED1E29">
        <w:t>и лиц без гражданства</w:t>
      </w:r>
    </w:p>
    <w:p w:rsidR="005739CA" w:rsidRDefault="005739CA" w:rsidP="005739CA">
      <w:pPr>
        <w:pStyle w:val="1"/>
        <w:shd w:val="clear" w:color="auto" w:fill="auto"/>
        <w:ind w:right="-20"/>
      </w:pPr>
    </w:p>
    <w:p w:rsidR="005739CA" w:rsidRPr="005739CA" w:rsidRDefault="00BB74D8" w:rsidP="005739CA">
      <w:pPr>
        <w:pStyle w:val="1"/>
        <w:shd w:val="clear" w:color="auto" w:fill="auto"/>
        <w:ind w:right="-20"/>
        <w:jc w:val="center"/>
        <w:rPr>
          <w:sz w:val="28"/>
          <w:szCs w:val="28"/>
        </w:rPr>
      </w:pPr>
      <w:r w:rsidRPr="005739CA">
        <w:rPr>
          <w:sz w:val="28"/>
          <w:szCs w:val="28"/>
        </w:rPr>
        <w:t>ЖУРНАЛ</w:t>
      </w:r>
      <w:bookmarkEnd w:id="1"/>
    </w:p>
    <w:p w:rsidR="005739CA" w:rsidRPr="005739CA" w:rsidRDefault="00BB74D8" w:rsidP="005739CA">
      <w:pPr>
        <w:pStyle w:val="1"/>
        <w:shd w:val="clear" w:color="auto" w:fill="auto"/>
        <w:ind w:right="-20"/>
        <w:jc w:val="center"/>
        <w:rPr>
          <w:sz w:val="28"/>
          <w:szCs w:val="28"/>
        </w:rPr>
      </w:pPr>
      <w:r w:rsidRPr="005739CA">
        <w:rPr>
          <w:sz w:val="28"/>
          <w:szCs w:val="28"/>
        </w:rPr>
        <w:t>регистрации заявлений о даче представителем нанимателя (работодателем) разрешения на занятие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</w:t>
      </w:r>
      <w:r w:rsidR="005739CA" w:rsidRPr="005739CA">
        <w:rPr>
          <w:sz w:val="28"/>
          <w:szCs w:val="28"/>
        </w:rPr>
        <w:t xml:space="preserve"> </w:t>
      </w:r>
      <w:r w:rsidRPr="005739CA">
        <w:rPr>
          <w:sz w:val="28"/>
          <w:szCs w:val="28"/>
        </w:rPr>
        <w:t>лиц без</w:t>
      </w:r>
    </w:p>
    <w:p w:rsidR="00BB74D8" w:rsidRDefault="00BB74D8" w:rsidP="005739CA">
      <w:pPr>
        <w:pStyle w:val="1"/>
        <w:shd w:val="clear" w:color="auto" w:fill="auto"/>
        <w:ind w:right="-20"/>
        <w:jc w:val="center"/>
        <w:rPr>
          <w:sz w:val="28"/>
          <w:szCs w:val="28"/>
        </w:rPr>
      </w:pPr>
      <w:r w:rsidRPr="005739CA">
        <w:rPr>
          <w:sz w:val="28"/>
          <w:szCs w:val="28"/>
        </w:rPr>
        <w:t xml:space="preserve"> гражданства</w:t>
      </w:r>
    </w:p>
    <w:p w:rsidR="002856D7" w:rsidRDefault="002856D7" w:rsidP="002856D7">
      <w:pPr>
        <w:pStyle w:val="1"/>
        <w:shd w:val="clear" w:color="auto" w:fill="auto"/>
        <w:ind w:right="-20"/>
        <w:jc w:val="both"/>
        <w:rPr>
          <w:sz w:val="28"/>
          <w:szCs w:val="28"/>
        </w:rPr>
      </w:pPr>
    </w:p>
    <w:p w:rsidR="002856D7" w:rsidRDefault="002856D7" w:rsidP="002856D7">
      <w:pPr>
        <w:pStyle w:val="1"/>
        <w:shd w:val="clear" w:color="auto" w:fill="auto"/>
        <w:ind w:right="-20"/>
        <w:jc w:val="both"/>
        <w:rPr>
          <w:sz w:val="28"/>
          <w:szCs w:val="28"/>
        </w:rPr>
      </w:pPr>
    </w:p>
    <w:tbl>
      <w:tblPr>
        <w:tblStyle w:val="a8"/>
        <w:tblW w:w="109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701"/>
        <w:gridCol w:w="1842"/>
        <w:gridCol w:w="2127"/>
        <w:gridCol w:w="2580"/>
      </w:tblGrid>
      <w:tr w:rsidR="00426DD2" w:rsidTr="00ED1E29">
        <w:tc>
          <w:tcPr>
            <w:tcW w:w="709" w:type="dxa"/>
          </w:tcPr>
          <w:p w:rsidR="00426DD2" w:rsidRDefault="00426DD2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26DD2" w:rsidRDefault="00426DD2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85" w:type="dxa"/>
            <w:gridSpan w:val="2"/>
          </w:tcPr>
          <w:p w:rsidR="00426DD2" w:rsidRDefault="00426DD2" w:rsidP="002856D7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поступивших заявлениях</w:t>
            </w:r>
          </w:p>
        </w:tc>
        <w:tc>
          <w:tcPr>
            <w:tcW w:w="1701" w:type="dxa"/>
            <w:vMerge w:val="restart"/>
          </w:tcPr>
          <w:p w:rsidR="00426DD2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муниципального служащего</w:t>
            </w:r>
          </w:p>
        </w:tc>
        <w:tc>
          <w:tcPr>
            <w:tcW w:w="1842" w:type="dxa"/>
            <w:vMerge w:val="restart"/>
          </w:tcPr>
          <w:p w:rsidR="00426DD2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уполномоченного лица</w:t>
            </w:r>
          </w:p>
        </w:tc>
        <w:tc>
          <w:tcPr>
            <w:tcW w:w="2127" w:type="dxa"/>
            <w:vMerge w:val="restart"/>
          </w:tcPr>
          <w:p w:rsidR="00426DD2" w:rsidRDefault="00426DD2" w:rsidP="0030206D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передачи заявления представителю нанимателя (работодателю), дата и содержание принятого решения</w:t>
            </w:r>
          </w:p>
        </w:tc>
        <w:tc>
          <w:tcPr>
            <w:tcW w:w="2580" w:type="dxa"/>
            <w:vMerge w:val="restart"/>
          </w:tcPr>
          <w:p w:rsidR="00426DD2" w:rsidRDefault="0030206D" w:rsidP="0030206D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муниципального служащего об ознакомлении с решением представителя нанимателя  </w:t>
            </w:r>
            <w:r w:rsidR="002E156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работодателя), дата ознакомления/ или отметка о направлении информации заказным письмом с уведомлением, дата направления</w:t>
            </w:r>
          </w:p>
        </w:tc>
      </w:tr>
      <w:tr w:rsidR="00426DD2" w:rsidTr="00ED1E29">
        <w:tc>
          <w:tcPr>
            <w:tcW w:w="709" w:type="dxa"/>
          </w:tcPr>
          <w:p w:rsidR="00426DD2" w:rsidRDefault="00426DD2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26DD2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</w:t>
            </w:r>
          </w:p>
        </w:tc>
        <w:tc>
          <w:tcPr>
            <w:tcW w:w="851" w:type="dxa"/>
          </w:tcPr>
          <w:p w:rsidR="00426DD2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регистрации</w:t>
            </w:r>
          </w:p>
        </w:tc>
        <w:tc>
          <w:tcPr>
            <w:tcW w:w="1701" w:type="dxa"/>
            <w:vMerge/>
          </w:tcPr>
          <w:p w:rsidR="00426DD2" w:rsidRDefault="00426DD2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426DD2" w:rsidRDefault="00426DD2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26DD2" w:rsidRDefault="00426DD2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vMerge/>
          </w:tcPr>
          <w:p w:rsidR="00426DD2" w:rsidRDefault="00426DD2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</w:tr>
      <w:tr w:rsidR="00426DD2" w:rsidTr="00ED1E29">
        <w:tc>
          <w:tcPr>
            <w:tcW w:w="709" w:type="dxa"/>
          </w:tcPr>
          <w:p w:rsidR="002856D7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856D7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856D7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856D7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2856D7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856D7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2856D7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26DD2" w:rsidTr="00ED1E29">
        <w:tc>
          <w:tcPr>
            <w:tcW w:w="709" w:type="dxa"/>
          </w:tcPr>
          <w:p w:rsidR="002856D7" w:rsidRDefault="00426DD2" w:rsidP="00426DD2">
            <w:pPr>
              <w:pStyle w:val="1"/>
              <w:shd w:val="clear" w:color="auto" w:fill="auto"/>
              <w:ind w:right="-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2856D7" w:rsidRDefault="002856D7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856D7" w:rsidRDefault="002856D7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856D7" w:rsidRDefault="002856D7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2856D7" w:rsidRDefault="002856D7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2856D7" w:rsidRDefault="002856D7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</w:tcPr>
          <w:p w:rsidR="002856D7" w:rsidRDefault="002856D7" w:rsidP="002856D7">
            <w:pPr>
              <w:pStyle w:val="1"/>
              <w:shd w:val="clear" w:color="auto" w:fill="auto"/>
              <w:ind w:right="-20"/>
              <w:jc w:val="both"/>
              <w:rPr>
                <w:sz w:val="28"/>
                <w:szCs w:val="28"/>
              </w:rPr>
            </w:pPr>
          </w:p>
        </w:tc>
      </w:tr>
    </w:tbl>
    <w:p w:rsidR="002856D7" w:rsidRDefault="002856D7" w:rsidP="002856D7">
      <w:pPr>
        <w:pStyle w:val="1"/>
        <w:shd w:val="clear" w:color="auto" w:fill="auto"/>
        <w:ind w:right="-20"/>
        <w:jc w:val="both"/>
        <w:rPr>
          <w:sz w:val="28"/>
          <w:szCs w:val="28"/>
        </w:rPr>
      </w:pPr>
    </w:p>
    <w:p w:rsidR="00952AB4" w:rsidRDefault="00952AB4" w:rsidP="002856D7">
      <w:pPr>
        <w:pStyle w:val="1"/>
        <w:shd w:val="clear" w:color="auto" w:fill="auto"/>
        <w:ind w:right="-20"/>
        <w:jc w:val="both"/>
        <w:rPr>
          <w:sz w:val="28"/>
          <w:szCs w:val="28"/>
        </w:rPr>
      </w:pPr>
    </w:p>
    <w:p w:rsidR="00952AB4" w:rsidRDefault="00952AB4" w:rsidP="002856D7">
      <w:pPr>
        <w:pStyle w:val="1"/>
        <w:shd w:val="clear" w:color="auto" w:fill="auto"/>
        <w:ind w:right="-20"/>
        <w:jc w:val="both"/>
        <w:rPr>
          <w:sz w:val="28"/>
          <w:szCs w:val="28"/>
        </w:rPr>
      </w:pPr>
    </w:p>
    <w:p w:rsidR="00952AB4" w:rsidRDefault="00952AB4" w:rsidP="00952AB4">
      <w:pPr>
        <w:pStyle w:val="a7"/>
        <w:ind w:right="-844"/>
        <w:jc w:val="both"/>
        <w:rPr>
          <w:rFonts w:ascii="Times New Roman" w:hAnsi="Times New Roman" w:cs="Times New Roman"/>
          <w:sz w:val="28"/>
          <w:szCs w:val="28"/>
        </w:rPr>
      </w:pPr>
    </w:p>
    <w:p w:rsidR="00952AB4" w:rsidRPr="005B7504" w:rsidRDefault="00952AB4" w:rsidP="00952AB4">
      <w:pPr>
        <w:widowControl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Глава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Кавказского </w:t>
      </w: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>сельского поселения</w:t>
      </w:r>
    </w:p>
    <w:p w:rsidR="00952AB4" w:rsidRPr="004820CD" w:rsidRDefault="00952AB4" w:rsidP="00952AB4">
      <w:pPr>
        <w:widowControl/>
        <w:suppressAutoHyphens/>
        <w:autoSpaceDN w:val="0"/>
        <w:ind w:right="-91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</w:pPr>
      <w:r w:rsidRPr="005B7504"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Кавказского района                                              </w:t>
      </w:r>
      <w:r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zh-CN"/>
        </w:rPr>
        <w:t xml:space="preserve">                                     О.Г. Мясищева</w:t>
      </w:r>
    </w:p>
    <w:p w:rsidR="00BB74D8" w:rsidRPr="00BB74D8" w:rsidRDefault="00BB74D8" w:rsidP="002856D7">
      <w:pPr>
        <w:pStyle w:val="a6"/>
        <w:rPr>
          <w:sz w:val="2"/>
          <w:szCs w:val="2"/>
        </w:rPr>
      </w:pPr>
    </w:p>
    <w:p w:rsidR="00BB74D8" w:rsidRPr="00BB74D8" w:rsidRDefault="00BB74D8" w:rsidP="00BB74D8">
      <w:pPr>
        <w:pStyle w:val="a6"/>
        <w:numPr>
          <w:ilvl w:val="0"/>
          <w:numId w:val="3"/>
        </w:numPr>
        <w:rPr>
          <w:sz w:val="2"/>
          <w:szCs w:val="2"/>
        </w:rPr>
        <w:sectPr w:rsidR="00BB74D8" w:rsidRPr="00BB74D8" w:rsidSect="007A5630">
          <w:type w:val="continuous"/>
          <w:pgSz w:w="11909" w:h="16838"/>
          <w:pgMar w:top="1256" w:right="710" w:bottom="1324" w:left="1013" w:header="0" w:footer="3" w:gutter="0"/>
          <w:cols w:space="720"/>
          <w:noEndnote/>
          <w:docGrid w:linePitch="360"/>
        </w:sectPr>
      </w:pPr>
    </w:p>
    <w:p w:rsidR="00BB74D8" w:rsidRPr="002856D7" w:rsidRDefault="00BB74D8" w:rsidP="002856D7">
      <w:pPr>
        <w:spacing w:line="240" w:lineRule="exact"/>
        <w:rPr>
          <w:sz w:val="19"/>
          <w:szCs w:val="19"/>
        </w:rPr>
      </w:pPr>
    </w:p>
    <w:p w:rsidR="00BB74D8" w:rsidRPr="002856D7" w:rsidRDefault="00BB74D8" w:rsidP="002856D7">
      <w:pPr>
        <w:spacing w:line="240" w:lineRule="exact"/>
        <w:rPr>
          <w:sz w:val="19"/>
          <w:szCs w:val="19"/>
        </w:rPr>
      </w:pPr>
    </w:p>
    <w:sectPr w:rsidR="00BB74D8" w:rsidRPr="002856D7" w:rsidSect="002856D7">
      <w:type w:val="continuous"/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AB4" w:rsidRDefault="00952AB4" w:rsidP="00646C3E">
      <w:r>
        <w:separator/>
      </w:r>
    </w:p>
  </w:endnote>
  <w:endnote w:type="continuationSeparator" w:id="0">
    <w:p w:rsidR="00952AB4" w:rsidRDefault="00952AB4" w:rsidP="0064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AB4" w:rsidRDefault="00952AB4"/>
  </w:footnote>
  <w:footnote w:type="continuationSeparator" w:id="0">
    <w:p w:rsidR="00952AB4" w:rsidRDefault="00952AB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21DD"/>
    <w:multiLevelType w:val="hybridMultilevel"/>
    <w:tmpl w:val="48A679AE"/>
    <w:lvl w:ilvl="0" w:tplc="7CEA7F74">
      <w:start w:val="1"/>
      <w:numFmt w:val="decimal"/>
      <w:lvlText w:val="%1)"/>
      <w:lvlJc w:val="left"/>
      <w:pPr>
        <w:ind w:left="1065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BF546B"/>
    <w:multiLevelType w:val="hybridMultilevel"/>
    <w:tmpl w:val="D6EEF49A"/>
    <w:lvl w:ilvl="0" w:tplc="273A5D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2222A74"/>
    <w:multiLevelType w:val="multilevel"/>
    <w:tmpl w:val="B9407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D33D53"/>
    <w:multiLevelType w:val="hybridMultilevel"/>
    <w:tmpl w:val="2B6080F8"/>
    <w:lvl w:ilvl="0" w:tplc="FAF41E6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7C73008"/>
    <w:multiLevelType w:val="multilevel"/>
    <w:tmpl w:val="A56E0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F008EF"/>
    <w:multiLevelType w:val="multilevel"/>
    <w:tmpl w:val="D182E986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D5229A"/>
    <w:multiLevelType w:val="multilevel"/>
    <w:tmpl w:val="270C590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ailMerge>
    <w:mainDocumentType w:val="envelopes"/>
    <w:dataType w:val="textFile"/>
    <w:activeRecord w:val="-1"/>
  </w:mailMerge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3E"/>
    <w:rsid w:val="000636E4"/>
    <w:rsid w:val="000C3811"/>
    <w:rsid w:val="002856D7"/>
    <w:rsid w:val="002B0797"/>
    <w:rsid w:val="002E1564"/>
    <w:rsid w:val="0030206D"/>
    <w:rsid w:val="003B7B10"/>
    <w:rsid w:val="00426DD2"/>
    <w:rsid w:val="004820CD"/>
    <w:rsid w:val="00562A46"/>
    <w:rsid w:val="005739CA"/>
    <w:rsid w:val="005B7504"/>
    <w:rsid w:val="0062489A"/>
    <w:rsid w:val="00634035"/>
    <w:rsid w:val="00646C3E"/>
    <w:rsid w:val="00731B7F"/>
    <w:rsid w:val="007A5630"/>
    <w:rsid w:val="00824448"/>
    <w:rsid w:val="00952AB4"/>
    <w:rsid w:val="00A41A35"/>
    <w:rsid w:val="00A90882"/>
    <w:rsid w:val="00AF4C24"/>
    <w:rsid w:val="00BB74D8"/>
    <w:rsid w:val="00BE0542"/>
    <w:rsid w:val="00EB2B72"/>
    <w:rsid w:val="00ED1E29"/>
    <w:rsid w:val="00F92616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85A07-BB24-4452-858C-2AE3C3860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6C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C3E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64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4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646C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pt">
    <w:name w:val="Основной текст + 12 pt"/>
    <w:basedOn w:val="a4"/>
    <w:rsid w:val="00646C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135pt">
    <w:name w:val="Основной текст + Corbel;13;5 pt;Курсив"/>
    <w:basedOn w:val="a4"/>
    <w:rsid w:val="00646C3E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customStyle="1" w:styleId="1">
    <w:name w:val="Основной текст1"/>
    <w:basedOn w:val="a"/>
    <w:link w:val="a4"/>
    <w:rsid w:val="00646C3E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646C3E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646C3E"/>
    <w:pPr>
      <w:shd w:val="clear" w:color="auto" w:fill="FFFFFF"/>
      <w:spacing w:before="120" w:line="302" w:lineRule="exac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a5">
    <w:name w:val="Основной текст + Малые прописные"/>
    <w:basedOn w:val="a4"/>
    <w:rsid w:val="00BB74D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pt0pt">
    <w:name w:val="Основной текст + 12 pt;Интервал 0 pt"/>
    <w:basedOn w:val="a4"/>
    <w:rsid w:val="00BB7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2Exact">
    <w:name w:val="Основной текст (2) Exact"/>
    <w:basedOn w:val="a0"/>
    <w:rsid w:val="00BB7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BB74D8"/>
    <w:rPr>
      <w:rFonts w:ascii="CordiaUPC" w:eastAsia="CordiaUPC" w:hAnsi="CordiaUPC" w:cs="CordiaUPC"/>
      <w:b/>
      <w:bCs/>
      <w:spacing w:val="-30"/>
      <w:sz w:val="38"/>
      <w:szCs w:val="38"/>
      <w:shd w:val="clear" w:color="auto" w:fill="FFFFFF"/>
    </w:rPr>
  </w:style>
  <w:style w:type="character" w:customStyle="1" w:styleId="4TimesNewRoman13pt0pt">
    <w:name w:val="Основной текст (4) + Times New Roman;13 pt;Не полужирный;Интервал 0 pt"/>
    <w:basedOn w:val="4"/>
    <w:rsid w:val="00BB74D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B74D8"/>
    <w:rPr>
      <w:rFonts w:ascii="CordiaUPC" w:eastAsia="CordiaUPC" w:hAnsi="CordiaUPC" w:cs="CordiaUPC"/>
      <w:b/>
      <w:bCs/>
      <w:sz w:val="46"/>
      <w:szCs w:val="46"/>
      <w:shd w:val="clear" w:color="auto" w:fill="FFFFFF"/>
    </w:rPr>
  </w:style>
  <w:style w:type="character" w:customStyle="1" w:styleId="5Impact11pt">
    <w:name w:val="Основной текст (5) + Impact;11 pt;Не полужирный"/>
    <w:basedOn w:val="5"/>
    <w:rsid w:val="00BB74D8"/>
    <w:rPr>
      <w:rFonts w:ascii="Impact" w:eastAsia="Impact" w:hAnsi="Impact" w:cs="Impact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Exact">
    <w:name w:val="Основной текст Exact"/>
    <w:basedOn w:val="a0"/>
    <w:rsid w:val="00BB7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40">
    <w:name w:val="Основной текст (4)"/>
    <w:basedOn w:val="a"/>
    <w:link w:val="4"/>
    <w:rsid w:val="00BB74D8"/>
    <w:pPr>
      <w:shd w:val="clear" w:color="auto" w:fill="FFFFFF"/>
      <w:spacing w:line="292" w:lineRule="exact"/>
      <w:ind w:firstLine="660"/>
      <w:jc w:val="both"/>
    </w:pPr>
    <w:rPr>
      <w:rFonts w:ascii="CordiaUPC" w:eastAsia="CordiaUPC" w:hAnsi="CordiaUPC" w:cs="CordiaUPC"/>
      <w:b/>
      <w:bCs/>
      <w:color w:val="auto"/>
      <w:spacing w:val="-30"/>
      <w:sz w:val="38"/>
      <w:szCs w:val="38"/>
    </w:rPr>
  </w:style>
  <w:style w:type="paragraph" w:customStyle="1" w:styleId="50">
    <w:name w:val="Основной текст (5)"/>
    <w:basedOn w:val="a"/>
    <w:link w:val="5"/>
    <w:rsid w:val="00BB74D8"/>
    <w:pPr>
      <w:shd w:val="clear" w:color="auto" w:fill="FFFFFF"/>
      <w:spacing w:after="840" w:line="292" w:lineRule="exact"/>
      <w:ind w:firstLine="660"/>
      <w:jc w:val="both"/>
    </w:pPr>
    <w:rPr>
      <w:rFonts w:ascii="CordiaUPC" w:eastAsia="CordiaUPC" w:hAnsi="CordiaUPC" w:cs="CordiaUPC"/>
      <w:b/>
      <w:bCs/>
      <w:color w:val="auto"/>
      <w:sz w:val="46"/>
      <w:szCs w:val="46"/>
    </w:rPr>
  </w:style>
  <w:style w:type="paragraph" w:styleId="a6">
    <w:name w:val="List Paragraph"/>
    <w:basedOn w:val="a"/>
    <w:uiPriority w:val="34"/>
    <w:qFormat/>
    <w:rsid w:val="00BB74D8"/>
    <w:pPr>
      <w:ind w:left="720"/>
      <w:contextualSpacing/>
    </w:pPr>
  </w:style>
  <w:style w:type="character" w:customStyle="1" w:styleId="105pt">
    <w:name w:val="Основной текст + 10;5 pt"/>
    <w:basedOn w:val="a4"/>
    <w:rsid w:val="00BB7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Заголовок №1_"/>
    <w:basedOn w:val="a0"/>
    <w:link w:val="11"/>
    <w:rsid w:val="00BB74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4"/>
    <w:rsid w:val="00BB7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alibri265pt">
    <w:name w:val="Основной текст + Calibri;26;5 pt"/>
    <w:basedOn w:val="a4"/>
    <w:rsid w:val="00BB74D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3"/>
      <w:szCs w:val="53"/>
      <w:u w:val="none"/>
    </w:rPr>
  </w:style>
  <w:style w:type="character" w:customStyle="1" w:styleId="3Exact">
    <w:name w:val="Основной текст (3) Exact"/>
    <w:basedOn w:val="a0"/>
    <w:rsid w:val="00BB7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paragraph" w:customStyle="1" w:styleId="11">
    <w:name w:val="Заголовок №1"/>
    <w:basedOn w:val="a"/>
    <w:link w:val="10"/>
    <w:rsid w:val="00BB74D8"/>
    <w:pPr>
      <w:shd w:val="clear" w:color="auto" w:fill="FFFFFF"/>
      <w:spacing w:before="240" w:line="30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7">
    <w:name w:val="No Spacing"/>
    <w:uiPriority w:val="1"/>
    <w:qFormat/>
    <w:rsid w:val="00EB2B72"/>
    <w:rPr>
      <w:color w:val="000000"/>
    </w:rPr>
  </w:style>
  <w:style w:type="table" w:styleId="a8">
    <w:name w:val="Table Grid"/>
    <w:basedOn w:val="a1"/>
    <w:uiPriority w:val="59"/>
    <w:unhideWhenUsed/>
    <w:rsid w:val="0028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B750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B7504"/>
    <w:rPr>
      <w:rFonts w:ascii="Segoe UI" w:hAnsi="Segoe UI" w:cs="Segoe UI"/>
      <w:color w:val="000000"/>
      <w:sz w:val="18"/>
      <w:szCs w:val="18"/>
    </w:rPr>
  </w:style>
  <w:style w:type="paragraph" w:styleId="ab">
    <w:name w:val="Body Text"/>
    <w:basedOn w:val="a"/>
    <w:link w:val="ac"/>
    <w:rsid w:val="00A90882"/>
    <w:pPr>
      <w:widowControl/>
      <w:spacing w:after="140" w:line="288" w:lineRule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c">
    <w:name w:val="Основной текст Знак"/>
    <w:basedOn w:val="a0"/>
    <w:link w:val="ab"/>
    <w:rsid w:val="00A90882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E334F-CC61-4ADE-B643-068A64C9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Рябинина</cp:lastModifiedBy>
  <cp:revision>8</cp:revision>
  <cp:lastPrinted>2022-03-11T08:29:00Z</cp:lastPrinted>
  <dcterms:created xsi:type="dcterms:W3CDTF">2022-01-19T13:27:00Z</dcterms:created>
  <dcterms:modified xsi:type="dcterms:W3CDTF">2022-03-11T08:33:00Z</dcterms:modified>
</cp:coreProperties>
</file>