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A5" w:rsidRDefault="006054A5" w:rsidP="006054A5">
      <w:pPr>
        <w:tabs>
          <w:tab w:val="left" w:pos="0"/>
        </w:tabs>
        <w:spacing w:line="100" w:lineRule="atLeast"/>
        <w:jc w:val="center"/>
        <w:rPr>
          <w:b/>
          <w:sz w:val="28"/>
          <w:szCs w:val="28"/>
        </w:rPr>
      </w:pPr>
      <w:r>
        <w:rPr>
          <w:b/>
          <w:sz w:val="28"/>
          <w:szCs w:val="28"/>
        </w:rPr>
        <w:t xml:space="preserve">СОВЕТ КАВКАЗСКОГО СЕЛЬСКОГО ПОСЕЛЕНИЯ </w:t>
      </w:r>
    </w:p>
    <w:p w:rsidR="006054A5" w:rsidRDefault="006054A5" w:rsidP="006054A5">
      <w:pPr>
        <w:tabs>
          <w:tab w:val="left" w:pos="0"/>
        </w:tabs>
        <w:spacing w:line="100" w:lineRule="atLeast"/>
        <w:jc w:val="center"/>
        <w:rPr>
          <w:b/>
          <w:sz w:val="28"/>
          <w:szCs w:val="28"/>
        </w:rPr>
      </w:pPr>
      <w:r>
        <w:rPr>
          <w:b/>
          <w:sz w:val="28"/>
          <w:szCs w:val="28"/>
        </w:rPr>
        <w:t>КАВКАЗСКОГО РАЙОНА</w:t>
      </w:r>
    </w:p>
    <w:p w:rsidR="006054A5" w:rsidRDefault="006054A5" w:rsidP="006054A5">
      <w:pPr>
        <w:tabs>
          <w:tab w:val="left" w:pos="0"/>
        </w:tabs>
        <w:spacing w:line="100" w:lineRule="atLeast"/>
        <w:jc w:val="center"/>
        <w:rPr>
          <w:b/>
          <w:sz w:val="28"/>
          <w:szCs w:val="28"/>
        </w:rPr>
      </w:pPr>
    </w:p>
    <w:p w:rsidR="006054A5" w:rsidRDefault="006054A5" w:rsidP="006054A5">
      <w:pPr>
        <w:tabs>
          <w:tab w:val="left" w:pos="0"/>
        </w:tabs>
        <w:spacing w:line="100" w:lineRule="atLeast"/>
        <w:jc w:val="center"/>
        <w:rPr>
          <w:b/>
          <w:sz w:val="28"/>
          <w:szCs w:val="28"/>
        </w:rPr>
      </w:pPr>
      <w:r>
        <w:rPr>
          <w:b/>
          <w:sz w:val="28"/>
          <w:szCs w:val="28"/>
        </w:rPr>
        <w:t>ОЧЕРЕДНАЯ ШЕСТНАДЦАТАЯ СЕССИЯ</w:t>
      </w:r>
    </w:p>
    <w:p w:rsidR="006054A5" w:rsidRDefault="006054A5" w:rsidP="006054A5">
      <w:pPr>
        <w:tabs>
          <w:tab w:val="left" w:pos="0"/>
        </w:tabs>
        <w:spacing w:line="100" w:lineRule="atLeast"/>
        <w:jc w:val="center"/>
        <w:rPr>
          <w:b/>
          <w:sz w:val="28"/>
          <w:szCs w:val="28"/>
        </w:rPr>
      </w:pPr>
    </w:p>
    <w:p w:rsidR="006054A5" w:rsidRDefault="006054A5" w:rsidP="006054A5">
      <w:pPr>
        <w:tabs>
          <w:tab w:val="left" w:pos="0"/>
        </w:tabs>
        <w:spacing w:line="100" w:lineRule="atLeast"/>
        <w:jc w:val="center"/>
        <w:rPr>
          <w:b/>
          <w:sz w:val="28"/>
          <w:szCs w:val="28"/>
        </w:rPr>
      </w:pPr>
      <w:r>
        <w:rPr>
          <w:b/>
          <w:sz w:val="28"/>
          <w:szCs w:val="28"/>
        </w:rPr>
        <w:t>РЕШЕНИЕ</w:t>
      </w:r>
    </w:p>
    <w:p w:rsidR="006054A5" w:rsidRDefault="006054A5" w:rsidP="006054A5">
      <w:pPr>
        <w:tabs>
          <w:tab w:val="left" w:pos="0"/>
        </w:tabs>
        <w:spacing w:line="100" w:lineRule="atLeast"/>
        <w:jc w:val="center"/>
        <w:rPr>
          <w:b/>
          <w:sz w:val="28"/>
          <w:szCs w:val="28"/>
        </w:rPr>
      </w:pPr>
    </w:p>
    <w:p w:rsidR="006054A5" w:rsidRDefault="006054A5" w:rsidP="006054A5">
      <w:pPr>
        <w:tabs>
          <w:tab w:val="left" w:pos="0"/>
        </w:tabs>
        <w:spacing w:line="100" w:lineRule="atLeast"/>
        <w:rPr>
          <w:sz w:val="28"/>
          <w:szCs w:val="28"/>
        </w:rPr>
      </w:pPr>
      <w:r>
        <w:rPr>
          <w:sz w:val="28"/>
          <w:szCs w:val="28"/>
        </w:rPr>
        <w:t xml:space="preserve">30 ноября 2020 года                                                                                              № </w:t>
      </w:r>
      <w:r>
        <w:rPr>
          <w:sz w:val="28"/>
          <w:szCs w:val="28"/>
        </w:rPr>
        <w:t>6</w:t>
      </w:r>
    </w:p>
    <w:p w:rsidR="006054A5" w:rsidRDefault="006054A5" w:rsidP="006054A5">
      <w:pPr>
        <w:tabs>
          <w:tab w:val="left" w:pos="0"/>
        </w:tabs>
        <w:spacing w:line="100" w:lineRule="atLeast"/>
        <w:jc w:val="center"/>
        <w:rPr>
          <w:sz w:val="28"/>
          <w:szCs w:val="28"/>
        </w:rPr>
      </w:pPr>
      <w:r>
        <w:rPr>
          <w:sz w:val="28"/>
          <w:szCs w:val="28"/>
        </w:rPr>
        <w:t>ст. Кавказская</w:t>
      </w:r>
    </w:p>
    <w:p w:rsidR="0078778C" w:rsidRDefault="0078778C">
      <w:pPr>
        <w:jc w:val="center"/>
        <w:rPr>
          <w:sz w:val="28"/>
          <w:szCs w:val="28"/>
        </w:rPr>
      </w:pPr>
    </w:p>
    <w:p w:rsidR="0078778C" w:rsidRDefault="00FC33EA">
      <w:pPr>
        <w:pStyle w:val="HTML"/>
        <w:jc w:val="center"/>
      </w:pPr>
      <w:r>
        <w:rPr>
          <w:rFonts w:ascii="Times New Roman" w:hAnsi="Times New Roman" w:cs="Times New Roman"/>
          <w:b/>
          <w:sz w:val="28"/>
          <w:szCs w:val="28"/>
        </w:rPr>
        <w:t>О внесении изменений в решение Совета Кавказского сельского поселения Кавказского района от 11 мая 2007 года №2 «</w:t>
      </w:r>
      <w:r w:rsidR="0078778C">
        <w:rPr>
          <w:rFonts w:ascii="Times New Roman" w:hAnsi="Times New Roman" w:cs="Times New Roman"/>
          <w:b/>
          <w:sz w:val="28"/>
          <w:szCs w:val="28"/>
        </w:rPr>
        <w:t>Об организации ритуальных услуг и содержании мест захоронения на</w:t>
      </w:r>
      <w:r>
        <w:rPr>
          <w:rFonts w:ascii="Times New Roman" w:hAnsi="Times New Roman" w:cs="Times New Roman"/>
          <w:b/>
          <w:sz w:val="28"/>
          <w:szCs w:val="28"/>
        </w:rPr>
        <w:t xml:space="preserve"> </w:t>
      </w:r>
      <w:r w:rsidR="0078778C">
        <w:rPr>
          <w:rFonts w:ascii="Times New Roman" w:hAnsi="Times New Roman" w:cs="Times New Roman"/>
          <w:b/>
          <w:sz w:val="28"/>
          <w:szCs w:val="28"/>
        </w:rPr>
        <w:t>территории муниципального образования Кавказского сельского поселения Кавказского района</w:t>
      </w:r>
      <w:r>
        <w:rPr>
          <w:rFonts w:ascii="Times New Roman" w:hAnsi="Times New Roman" w:cs="Times New Roman"/>
          <w:b/>
          <w:sz w:val="28"/>
          <w:szCs w:val="28"/>
        </w:rPr>
        <w:t>»</w:t>
      </w:r>
    </w:p>
    <w:p w:rsidR="006054A5" w:rsidRDefault="006054A5">
      <w:pPr>
        <w:pStyle w:val="HTML"/>
        <w:jc w:val="center"/>
        <w:rPr>
          <w:rFonts w:ascii="Times New Roman" w:hAnsi="Times New Roman" w:cs="Times New Roman"/>
          <w:b/>
          <w:sz w:val="28"/>
          <w:szCs w:val="28"/>
        </w:rPr>
      </w:pPr>
    </w:p>
    <w:p w:rsidR="0078778C" w:rsidRDefault="0078778C">
      <w:pPr>
        <w:pStyle w:val="HTML"/>
        <w:ind w:firstLine="708"/>
      </w:pPr>
      <w:proofErr w:type="gramStart"/>
      <w:r>
        <w:rPr>
          <w:rFonts w:ascii="Times New Roman" w:hAnsi="Times New Roman" w:cs="Times New Roman"/>
          <w:sz w:val="28"/>
          <w:szCs w:val="28"/>
        </w:rPr>
        <w:t xml:space="preserve">В соответствии с Федеральным законом от 06 октября 2003 года </w:t>
      </w:r>
      <w:r w:rsidR="00FC33EA">
        <w:rPr>
          <w:rFonts w:ascii="Times New Roman" w:hAnsi="Times New Roman" w:cs="Times New Roman"/>
          <w:sz w:val="28"/>
          <w:szCs w:val="28"/>
        </w:rPr>
        <w:t xml:space="preserve">               </w:t>
      </w:r>
      <w:r>
        <w:rPr>
          <w:rFonts w:ascii="Times New Roman" w:hAnsi="Times New Roman" w:cs="Times New Roman"/>
          <w:sz w:val="28"/>
          <w:szCs w:val="28"/>
        </w:rPr>
        <w:t>№131</w:t>
      </w:r>
      <w:r w:rsidR="00FC33EA">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04 февраля 2004 года № 666-КЗ «О погребении и похоронном деле в Краснодарском крае», в целях организации ритуальных услуг и содержании мест захоронения на</w:t>
      </w:r>
      <w:proofErr w:type="gramEnd"/>
      <w:r>
        <w:rPr>
          <w:rFonts w:ascii="Times New Roman" w:hAnsi="Times New Roman" w:cs="Times New Roman"/>
          <w:sz w:val="28"/>
          <w:szCs w:val="28"/>
        </w:rPr>
        <w:t xml:space="preserve"> территории </w:t>
      </w:r>
      <w:r w:rsidR="00FC33EA">
        <w:rPr>
          <w:rFonts w:ascii="Times New Roman" w:hAnsi="Times New Roman" w:cs="Times New Roman"/>
          <w:sz w:val="28"/>
          <w:szCs w:val="28"/>
        </w:rPr>
        <w:t>Кавказского</w:t>
      </w:r>
      <w:r>
        <w:rPr>
          <w:rFonts w:ascii="Times New Roman" w:hAnsi="Times New Roman" w:cs="Times New Roman"/>
          <w:sz w:val="28"/>
          <w:szCs w:val="28"/>
        </w:rPr>
        <w:t xml:space="preserve"> сельско</w:t>
      </w:r>
      <w:r w:rsidR="00FC33EA">
        <w:rPr>
          <w:rFonts w:ascii="Times New Roman" w:hAnsi="Times New Roman" w:cs="Times New Roman"/>
          <w:sz w:val="28"/>
          <w:szCs w:val="28"/>
        </w:rPr>
        <w:t>го</w:t>
      </w:r>
      <w:r>
        <w:rPr>
          <w:rFonts w:ascii="Times New Roman" w:hAnsi="Times New Roman" w:cs="Times New Roman"/>
          <w:sz w:val="28"/>
          <w:szCs w:val="28"/>
        </w:rPr>
        <w:t xml:space="preserve"> поселени</w:t>
      </w:r>
      <w:r w:rsidR="00FC33EA">
        <w:rPr>
          <w:rFonts w:ascii="Times New Roman" w:hAnsi="Times New Roman" w:cs="Times New Roman"/>
          <w:sz w:val="28"/>
          <w:szCs w:val="28"/>
        </w:rPr>
        <w:t>я</w:t>
      </w:r>
      <w:r>
        <w:rPr>
          <w:rFonts w:ascii="Times New Roman" w:hAnsi="Times New Roman" w:cs="Times New Roman"/>
          <w:sz w:val="28"/>
          <w:szCs w:val="28"/>
        </w:rPr>
        <w:t xml:space="preserve"> Кавказского района, Совет Кавказского сельского поселения Кавказского района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  </w:t>
      </w:r>
    </w:p>
    <w:p w:rsidR="0078778C" w:rsidRDefault="00BA6897" w:rsidP="00BA68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851"/>
      </w:pPr>
      <w:r>
        <w:rPr>
          <w:rFonts w:ascii="Times New Roman" w:hAnsi="Times New Roman" w:cs="Times New Roman"/>
          <w:sz w:val="28"/>
          <w:szCs w:val="28"/>
        </w:rPr>
        <w:t xml:space="preserve">1. </w:t>
      </w:r>
      <w:r w:rsidR="00FC33EA" w:rsidRPr="00BA6897">
        <w:rPr>
          <w:rFonts w:ascii="Times New Roman" w:hAnsi="Times New Roman" w:cs="Times New Roman"/>
          <w:sz w:val="28"/>
          <w:szCs w:val="28"/>
        </w:rPr>
        <w:t xml:space="preserve">Внести </w:t>
      </w:r>
      <w:r>
        <w:rPr>
          <w:rFonts w:ascii="Times New Roman" w:hAnsi="Times New Roman" w:cs="Times New Roman"/>
          <w:sz w:val="28"/>
          <w:szCs w:val="28"/>
        </w:rPr>
        <w:t>изменения в</w:t>
      </w:r>
      <w:r w:rsidR="0078778C" w:rsidRPr="00BA6897">
        <w:rPr>
          <w:rFonts w:ascii="Times New Roman" w:hAnsi="Times New Roman" w:cs="Times New Roman"/>
          <w:sz w:val="28"/>
          <w:szCs w:val="28"/>
        </w:rPr>
        <w:t xml:space="preserve"> Положение об организации ритуальных услуг и содержании мест захоронения на территории муниципального образования Кавказское сельское поселение  Кавказского района</w:t>
      </w:r>
      <w:r>
        <w:rPr>
          <w:rFonts w:ascii="Times New Roman" w:hAnsi="Times New Roman" w:cs="Times New Roman"/>
          <w:sz w:val="28"/>
          <w:szCs w:val="28"/>
        </w:rPr>
        <w:t xml:space="preserve">, утвержденное </w:t>
      </w:r>
      <w:r w:rsidRPr="00BA6897">
        <w:rPr>
          <w:rFonts w:ascii="Times New Roman" w:hAnsi="Times New Roman" w:cs="Times New Roman"/>
          <w:sz w:val="28"/>
          <w:szCs w:val="28"/>
        </w:rPr>
        <w:t>решением Совета Кавказского сельского поселения Кавказского района от 11 мая 2007 года №2</w:t>
      </w:r>
      <w:r>
        <w:rPr>
          <w:rFonts w:ascii="Times New Roman" w:hAnsi="Times New Roman" w:cs="Times New Roman"/>
          <w:b/>
          <w:sz w:val="28"/>
          <w:szCs w:val="28"/>
        </w:rPr>
        <w:t xml:space="preserve"> </w:t>
      </w:r>
      <w:r w:rsidR="0078778C" w:rsidRPr="00BA6897">
        <w:rPr>
          <w:rFonts w:ascii="Times New Roman" w:hAnsi="Times New Roman" w:cs="Times New Roman"/>
          <w:sz w:val="28"/>
          <w:szCs w:val="28"/>
        </w:rPr>
        <w:t xml:space="preserve"> (прилагается).</w:t>
      </w:r>
    </w:p>
    <w:p w:rsidR="009D46A9" w:rsidRDefault="0078778C" w:rsidP="009D46A9">
      <w:pPr>
        <w:pStyle w:val="HTML"/>
        <w:ind w:firstLine="851"/>
        <w:rPr>
          <w:rFonts w:ascii="Times New Roman" w:hAnsi="Times New Roman" w:cs="Times New Roman"/>
          <w:sz w:val="28"/>
          <w:szCs w:val="28"/>
        </w:rPr>
      </w:pPr>
      <w:r>
        <w:rPr>
          <w:rFonts w:ascii="Times New Roman" w:hAnsi="Times New Roman" w:cs="Times New Roman"/>
          <w:sz w:val="28"/>
          <w:szCs w:val="28"/>
        </w:rPr>
        <w:t>2.</w:t>
      </w:r>
      <w:r w:rsidR="009D46A9">
        <w:rPr>
          <w:rFonts w:ascii="Times New Roman" w:hAnsi="Times New Roman" w:cs="Times New Roman"/>
          <w:sz w:val="28"/>
          <w:szCs w:val="28"/>
        </w:rPr>
        <w:t xml:space="preserve"> Решение Совета Кавказского сельского поселения Кавказского района от </w:t>
      </w:r>
      <w:r w:rsidR="00BA571E">
        <w:rPr>
          <w:rFonts w:ascii="Times New Roman" w:hAnsi="Times New Roman" w:cs="Times New Roman"/>
          <w:sz w:val="28"/>
          <w:szCs w:val="28"/>
        </w:rPr>
        <w:t>30 сентября 2020</w:t>
      </w:r>
      <w:r w:rsidR="009D46A9">
        <w:rPr>
          <w:rFonts w:ascii="Times New Roman" w:hAnsi="Times New Roman" w:cs="Times New Roman"/>
          <w:sz w:val="28"/>
          <w:szCs w:val="28"/>
        </w:rPr>
        <w:t xml:space="preserve"> года №</w:t>
      </w:r>
      <w:r w:rsidR="00BA571E">
        <w:rPr>
          <w:rFonts w:ascii="Times New Roman" w:hAnsi="Times New Roman" w:cs="Times New Roman"/>
          <w:sz w:val="28"/>
          <w:szCs w:val="28"/>
        </w:rPr>
        <w:t xml:space="preserve"> 4</w:t>
      </w:r>
      <w:r w:rsidR="009D46A9">
        <w:rPr>
          <w:rFonts w:ascii="Times New Roman" w:hAnsi="Times New Roman" w:cs="Times New Roman"/>
          <w:sz w:val="28"/>
          <w:szCs w:val="28"/>
        </w:rPr>
        <w:t xml:space="preserve"> </w:t>
      </w:r>
      <w:r w:rsidR="009D46A9" w:rsidRPr="009D46A9">
        <w:rPr>
          <w:rFonts w:ascii="Times New Roman" w:hAnsi="Times New Roman" w:cs="Times New Roman"/>
          <w:sz w:val="28"/>
          <w:szCs w:val="28"/>
        </w:rPr>
        <w:t>«О внесении изменений в решение Совета Кавказского сельского поселения Кавказского района от 11 мая 2007 года №2 «Об организации ритуальных услуг и содержании мест захоронения на территории муниципального образования Кавказского сельского поселения Кавказского района»</w:t>
      </w:r>
      <w:r w:rsidR="009D46A9">
        <w:rPr>
          <w:rFonts w:ascii="Times New Roman" w:hAnsi="Times New Roman" w:cs="Times New Roman"/>
          <w:sz w:val="28"/>
          <w:szCs w:val="28"/>
        </w:rPr>
        <w:t xml:space="preserve"> считать утратившим силу.</w:t>
      </w:r>
    </w:p>
    <w:p w:rsidR="0078778C" w:rsidRDefault="00154B46">
      <w:pPr>
        <w:pStyle w:val="HTML"/>
        <w:ind w:firstLine="708"/>
      </w:pPr>
      <w:r>
        <w:rPr>
          <w:rFonts w:ascii="Times New Roman" w:hAnsi="Times New Roman" w:cs="Times New Roman"/>
          <w:sz w:val="28"/>
          <w:szCs w:val="28"/>
        </w:rPr>
        <w:t xml:space="preserve">3. </w:t>
      </w:r>
      <w:proofErr w:type="gramStart"/>
      <w:r w:rsidR="0078778C">
        <w:rPr>
          <w:rFonts w:ascii="Times New Roman" w:hAnsi="Times New Roman" w:cs="Times New Roman"/>
          <w:sz w:val="28"/>
          <w:szCs w:val="28"/>
        </w:rPr>
        <w:t>Контроль за</w:t>
      </w:r>
      <w:proofErr w:type="gramEnd"/>
      <w:r w:rsidR="0078778C">
        <w:rPr>
          <w:rFonts w:ascii="Times New Roman" w:hAnsi="Times New Roman" w:cs="Times New Roman"/>
          <w:sz w:val="28"/>
          <w:szCs w:val="28"/>
        </w:rPr>
        <w:t xml:space="preserve"> исполнением настоящего решения возложить на администрацию Кавказского  сельского поселения Кавказского района.</w:t>
      </w:r>
    </w:p>
    <w:p w:rsidR="0078778C" w:rsidRDefault="00154B46">
      <w:pPr>
        <w:pStyle w:val="HTML"/>
        <w:ind w:firstLine="708"/>
      </w:pPr>
      <w:r>
        <w:rPr>
          <w:rFonts w:ascii="Times New Roman" w:hAnsi="Times New Roman" w:cs="Times New Roman"/>
          <w:sz w:val="28"/>
          <w:szCs w:val="28"/>
        </w:rPr>
        <w:t>4</w:t>
      </w:r>
      <w:r w:rsidR="0078778C">
        <w:rPr>
          <w:rFonts w:ascii="Times New Roman" w:hAnsi="Times New Roman" w:cs="Times New Roman"/>
          <w:sz w:val="28"/>
          <w:szCs w:val="28"/>
        </w:rPr>
        <w:t>.</w:t>
      </w:r>
      <w:r>
        <w:rPr>
          <w:rFonts w:ascii="Times New Roman" w:hAnsi="Times New Roman" w:cs="Times New Roman"/>
          <w:sz w:val="28"/>
          <w:szCs w:val="28"/>
        </w:rPr>
        <w:t xml:space="preserve"> Н</w:t>
      </w:r>
      <w:r w:rsidR="0078778C">
        <w:rPr>
          <w:rFonts w:ascii="Times New Roman" w:hAnsi="Times New Roman" w:cs="Times New Roman"/>
          <w:sz w:val="28"/>
          <w:szCs w:val="28"/>
        </w:rPr>
        <w:t>астоящее решение подлежит опубликованию в средствах массовой информации и вступает в силу со дня его опубликования.</w:t>
      </w:r>
    </w:p>
    <w:p w:rsidR="0078778C" w:rsidRDefault="0078778C">
      <w:pPr>
        <w:jc w:val="both"/>
        <w:rPr>
          <w:sz w:val="28"/>
          <w:szCs w:val="28"/>
        </w:rPr>
      </w:pPr>
    </w:p>
    <w:p w:rsidR="006054A5" w:rsidRDefault="006054A5">
      <w:pPr>
        <w:jc w:val="both"/>
        <w:rPr>
          <w:sz w:val="28"/>
          <w:szCs w:val="28"/>
        </w:rPr>
      </w:pPr>
    </w:p>
    <w:p w:rsidR="0078778C" w:rsidRDefault="0078778C">
      <w:pPr>
        <w:jc w:val="both"/>
      </w:pPr>
      <w:r>
        <w:rPr>
          <w:sz w:val="28"/>
          <w:szCs w:val="28"/>
        </w:rPr>
        <w:t xml:space="preserve">Глава </w:t>
      </w:r>
      <w:proofErr w:type="gramStart"/>
      <w:r>
        <w:rPr>
          <w:sz w:val="28"/>
          <w:szCs w:val="28"/>
        </w:rPr>
        <w:t>Кавказского</w:t>
      </w:r>
      <w:proofErr w:type="gramEnd"/>
      <w:r>
        <w:rPr>
          <w:sz w:val="28"/>
          <w:szCs w:val="28"/>
        </w:rPr>
        <w:t xml:space="preserve"> сельского</w:t>
      </w:r>
    </w:p>
    <w:p w:rsidR="0078778C" w:rsidRDefault="0078778C">
      <w:pPr>
        <w:jc w:val="both"/>
        <w:rPr>
          <w:sz w:val="28"/>
          <w:szCs w:val="28"/>
        </w:rPr>
      </w:pPr>
      <w:r>
        <w:rPr>
          <w:sz w:val="28"/>
          <w:szCs w:val="28"/>
        </w:rPr>
        <w:t>поселения Кавказского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027DB">
        <w:rPr>
          <w:sz w:val="28"/>
          <w:szCs w:val="28"/>
        </w:rPr>
        <w:t xml:space="preserve"> </w:t>
      </w:r>
      <w:proofErr w:type="spellStart"/>
      <w:r w:rsidR="004027DB">
        <w:rPr>
          <w:sz w:val="28"/>
          <w:szCs w:val="28"/>
        </w:rPr>
        <w:t>О.Г.Мясищева</w:t>
      </w:r>
      <w:proofErr w:type="spellEnd"/>
    </w:p>
    <w:p w:rsidR="004027DB" w:rsidRDefault="004027DB">
      <w:pPr>
        <w:jc w:val="both"/>
        <w:rPr>
          <w:sz w:val="28"/>
          <w:szCs w:val="28"/>
        </w:rPr>
      </w:pPr>
    </w:p>
    <w:p w:rsidR="004027DB" w:rsidRDefault="004027DB">
      <w:pPr>
        <w:jc w:val="both"/>
        <w:rPr>
          <w:sz w:val="28"/>
          <w:szCs w:val="28"/>
        </w:rPr>
      </w:pPr>
      <w:r>
        <w:rPr>
          <w:sz w:val="28"/>
          <w:szCs w:val="28"/>
        </w:rPr>
        <w:t xml:space="preserve">Председатель Совета Кавказского </w:t>
      </w:r>
    </w:p>
    <w:p w:rsidR="004027DB" w:rsidRDefault="004027DB">
      <w:pPr>
        <w:jc w:val="both"/>
      </w:pPr>
      <w:r>
        <w:rPr>
          <w:sz w:val="28"/>
          <w:szCs w:val="28"/>
        </w:rPr>
        <w:t xml:space="preserve">сельского поселения Кавказского района                                          </w:t>
      </w:r>
      <w:proofErr w:type="spellStart"/>
      <w:r>
        <w:rPr>
          <w:sz w:val="28"/>
          <w:szCs w:val="28"/>
        </w:rPr>
        <w:t>Г.А.Кухно</w:t>
      </w:r>
      <w:proofErr w:type="spellEnd"/>
    </w:p>
    <w:p w:rsidR="0078778C" w:rsidRDefault="0078778C" w:rsidP="00BA571E">
      <w:pPr>
        <w:jc w:val="both"/>
      </w:pPr>
      <w:r>
        <w:rPr>
          <w:sz w:val="28"/>
          <w:szCs w:val="28"/>
        </w:rPr>
        <w:lastRenderedPageBreak/>
        <w:t xml:space="preserve">                                                                                  </w:t>
      </w:r>
      <w:r w:rsidR="00BA571E">
        <w:rPr>
          <w:sz w:val="28"/>
          <w:szCs w:val="28"/>
        </w:rPr>
        <w:t xml:space="preserve">  </w:t>
      </w:r>
      <w:r>
        <w:rPr>
          <w:sz w:val="28"/>
          <w:szCs w:val="28"/>
        </w:rPr>
        <w:t xml:space="preserve">ПРИЛОЖЕНИЕ </w:t>
      </w:r>
    </w:p>
    <w:p w:rsidR="00BA6897" w:rsidRDefault="00BA6897" w:rsidP="00BA6897">
      <w:pPr>
        <w:jc w:val="center"/>
        <w:rPr>
          <w:sz w:val="28"/>
          <w:szCs w:val="28"/>
        </w:rPr>
      </w:pPr>
      <w:r>
        <w:rPr>
          <w:sz w:val="28"/>
          <w:szCs w:val="28"/>
        </w:rPr>
        <w:t xml:space="preserve">                                                              </w:t>
      </w:r>
      <w:r w:rsidR="0078778C">
        <w:rPr>
          <w:sz w:val="28"/>
          <w:szCs w:val="28"/>
        </w:rPr>
        <w:t xml:space="preserve">к решению  Совета Кавказского </w:t>
      </w:r>
    </w:p>
    <w:p w:rsidR="0078778C" w:rsidRDefault="00BA6897" w:rsidP="00BA6897">
      <w:pPr>
        <w:jc w:val="center"/>
      </w:pPr>
      <w:r>
        <w:rPr>
          <w:sz w:val="28"/>
          <w:szCs w:val="28"/>
        </w:rPr>
        <w:t xml:space="preserve">                                                                 </w:t>
      </w:r>
      <w:r w:rsidR="0078778C">
        <w:rPr>
          <w:sz w:val="28"/>
          <w:szCs w:val="28"/>
        </w:rPr>
        <w:t>сельского поселения</w:t>
      </w:r>
    </w:p>
    <w:p w:rsidR="0078778C" w:rsidRDefault="0078778C">
      <w:pPr>
        <w:jc w:val="both"/>
        <w:rPr>
          <w:sz w:val="28"/>
          <w:szCs w:val="28"/>
        </w:rPr>
      </w:pPr>
      <w:r>
        <w:rPr>
          <w:sz w:val="28"/>
          <w:szCs w:val="28"/>
        </w:rPr>
        <w:t xml:space="preserve">                                                                                 Кавказского района</w:t>
      </w:r>
    </w:p>
    <w:p w:rsidR="00BA6897" w:rsidRDefault="00BA6897">
      <w:pPr>
        <w:jc w:val="both"/>
      </w:pPr>
      <w:r>
        <w:rPr>
          <w:sz w:val="28"/>
          <w:szCs w:val="28"/>
        </w:rPr>
        <w:tab/>
        <w:t xml:space="preserve">                                                                   от </w:t>
      </w:r>
      <w:r w:rsidR="00BA571E">
        <w:rPr>
          <w:sz w:val="28"/>
          <w:szCs w:val="28"/>
        </w:rPr>
        <w:t>30.11.2020</w:t>
      </w:r>
      <w:r w:rsidR="004027DB">
        <w:rPr>
          <w:sz w:val="28"/>
          <w:szCs w:val="28"/>
        </w:rPr>
        <w:t xml:space="preserve"> года </w:t>
      </w:r>
      <w:r>
        <w:rPr>
          <w:sz w:val="28"/>
          <w:szCs w:val="28"/>
        </w:rPr>
        <w:t>№</w:t>
      </w:r>
      <w:r w:rsidR="004027DB">
        <w:rPr>
          <w:sz w:val="28"/>
          <w:szCs w:val="28"/>
        </w:rPr>
        <w:t xml:space="preserve"> </w:t>
      </w:r>
      <w:r w:rsidR="006054A5">
        <w:rPr>
          <w:sz w:val="28"/>
          <w:szCs w:val="28"/>
        </w:rPr>
        <w:t>6</w:t>
      </w:r>
    </w:p>
    <w:p w:rsidR="0078778C" w:rsidRDefault="0078778C">
      <w:pPr>
        <w:jc w:val="both"/>
        <w:rPr>
          <w:sz w:val="28"/>
          <w:szCs w:val="28"/>
        </w:rPr>
      </w:pPr>
    </w:p>
    <w:p w:rsidR="0078778C" w:rsidRDefault="0078778C">
      <w:pPr>
        <w:pStyle w:val="ConsPlusTitle"/>
        <w:widowControl/>
        <w:jc w:val="center"/>
      </w:pPr>
      <w:r>
        <w:rPr>
          <w:rFonts w:ascii="Times New Roman" w:hAnsi="Times New Roman" w:cs="Times New Roman"/>
          <w:sz w:val="28"/>
          <w:szCs w:val="28"/>
        </w:rPr>
        <w:t>ПОЛОЖЕНИЕ</w:t>
      </w:r>
    </w:p>
    <w:p w:rsidR="0078778C" w:rsidRDefault="0078778C">
      <w:pPr>
        <w:pStyle w:val="ConsPlusTitle"/>
        <w:widowControl/>
        <w:jc w:val="center"/>
      </w:pPr>
      <w:r>
        <w:rPr>
          <w:rFonts w:ascii="Times New Roman" w:hAnsi="Times New Roman" w:cs="Times New Roman"/>
          <w:sz w:val="28"/>
          <w:szCs w:val="28"/>
        </w:rPr>
        <w:t>об организации ритуальных услуг и о</w:t>
      </w:r>
      <w:r w:rsidR="004027DB">
        <w:rPr>
          <w:rFonts w:ascii="Times New Roman" w:hAnsi="Times New Roman" w:cs="Times New Roman"/>
          <w:sz w:val="28"/>
          <w:szCs w:val="28"/>
        </w:rPr>
        <w:t xml:space="preserve"> </w:t>
      </w:r>
      <w:r>
        <w:rPr>
          <w:rFonts w:ascii="Times New Roman" w:hAnsi="Times New Roman" w:cs="Times New Roman"/>
          <w:sz w:val="28"/>
          <w:szCs w:val="28"/>
        </w:rPr>
        <w:t>содержании мест захоронения на территории  муниципального образования Кавказское сельское поселение Кавказского района.</w:t>
      </w:r>
    </w:p>
    <w:p w:rsidR="0078778C" w:rsidRDefault="0078778C">
      <w:pPr>
        <w:pStyle w:val="ConsPlusNormal"/>
        <w:widowControl/>
        <w:ind w:firstLine="0"/>
        <w:jc w:val="center"/>
        <w:rPr>
          <w:rFonts w:ascii="Times New Roman" w:hAnsi="Times New Roman" w:cs="Times New Roman"/>
        </w:rPr>
      </w:pPr>
    </w:p>
    <w:p w:rsidR="0078778C" w:rsidRDefault="0078778C">
      <w:pPr>
        <w:pStyle w:val="ConsPlusNormal"/>
        <w:widowControl/>
        <w:ind w:firstLine="0"/>
        <w:jc w:val="center"/>
      </w:pPr>
      <w:r>
        <w:rPr>
          <w:rFonts w:ascii="Times New Roman" w:hAnsi="Times New Roman" w:cs="Times New Roman"/>
          <w:b/>
          <w:sz w:val="28"/>
          <w:szCs w:val="28"/>
        </w:rPr>
        <w:t>1. ОБЩИЕ ПОЛОЖЕНИЯ</w:t>
      </w:r>
    </w:p>
    <w:p w:rsidR="0078778C" w:rsidRDefault="0078778C">
      <w:pPr>
        <w:pStyle w:val="ConsPlusNormal"/>
        <w:widowControl/>
        <w:ind w:firstLine="0"/>
        <w:jc w:val="center"/>
        <w:rPr>
          <w:rFonts w:ascii="Times New Roman" w:hAnsi="Times New Roman" w:cs="Times New Roman"/>
          <w:b/>
        </w:rPr>
      </w:pPr>
    </w:p>
    <w:p w:rsidR="0078778C" w:rsidRDefault="0078778C">
      <w:pPr>
        <w:pStyle w:val="ConsPlusNormal"/>
        <w:widowControl/>
        <w:ind w:firstLine="540"/>
        <w:jc w:val="both"/>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 разработано 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Законом Краснодарского края  от 04 февраля 2004 года № 666-КЗ «О погребении и похоронном деле в Краснодарском крае», Уставом Кавказского сельского поселения и</w:t>
      </w:r>
      <w:proofErr w:type="gramEnd"/>
      <w:r>
        <w:rPr>
          <w:rFonts w:ascii="Times New Roman" w:hAnsi="Times New Roman" w:cs="Times New Roman"/>
          <w:sz w:val="28"/>
          <w:szCs w:val="28"/>
        </w:rPr>
        <w:t xml:space="preserve"> регулирует отношения в сфере оказания ритуальных услуг и содержания мест захоронения на территории муниципального образования Кавказское сельское поселение.</w:t>
      </w:r>
    </w:p>
    <w:p w:rsidR="0078778C" w:rsidRDefault="0078778C">
      <w:pPr>
        <w:pStyle w:val="ConsPlusNormal"/>
        <w:widowControl/>
        <w:ind w:firstLine="540"/>
        <w:jc w:val="both"/>
      </w:pPr>
      <w:r>
        <w:rPr>
          <w:rFonts w:ascii="Times New Roman" w:hAnsi="Times New Roman" w:cs="Times New Roman"/>
          <w:sz w:val="28"/>
          <w:szCs w:val="28"/>
        </w:rPr>
        <w:t>1.2. В настоящем Положении используются следующие понятия, установленные в соответствии с действующим законодательством:</w:t>
      </w:r>
    </w:p>
    <w:p w:rsidR="0078778C" w:rsidRDefault="0078778C">
      <w:pPr>
        <w:pStyle w:val="ConsPlusNormal"/>
        <w:widowControl/>
        <w:ind w:firstLine="540"/>
        <w:jc w:val="both"/>
      </w:pPr>
      <w:r>
        <w:rPr>
          <w:rFonts w:ascii="Times New Roman" w:hAnsi="Times New Roman" w:cs="Times New Roman"/>
          <w:sz w:val="28"/>
          <w:szCs w:val="28"/>
        </w:rPr>
        <w:t>а) места захоронений – участки земли с погребенными останками умерших</w:t>
      </w:r>
      <w:r w:rsidR="00B5656A">
        <w:rPr>
          <w:rFonts w:ascii="Times New Roman" w:hAnsi="Times New Roman" w:cs="Times New Roman"/>
          <w:sz w:val="28"/>
          <w:szCs w:val="28"/>
        </w:rPr>
        <w:t xml:space="preserve"> (погибших)</w:t>
      </w:r>
      <w:r>
        <w:rPr>
          <w:rFonts w:ascii="Times New Roman" w:hAnsi="Times New Roman" w:cs="Times New Roman"/>
          <w:sz w:val="28"/>
          <w:szCs w:val="28"/>
        </w:rPr>
        <w:t xml:space="preserve"> или прахом;</w:t>
      </w:r>
    </w:p>
    <w:p w:rsidR="0078778C" w:rsidRDefault="0078778C">
      <w:pPr>
        <w:pStyle w:val="ConsPlusNormal"/>
        <w:widowControl/>
        <w:ind w:firstLine="540"/>
        <w:jc w:val="both"/>
      </w:pPr>
      <w:r>
        <w:rPr>
          <w:rFonts w:ascii="Times New Roman" w:hAnsi="Times New Roman" w:cs="Times New Roman"/>
          <w:sz w:val="28"/>
          <w:szCs w:val="28"/>
        </w:rPr>
        <w:t>б)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r w:rsidR="00B5656A">
        <w:rPr>
          <w:rFonts w:ascii="Times New Roman" w:hAnsi="Times New Roman" w:cs="Times New Roman"/>
          <w:sz w:val="28"/>
          <w:szCs w:val="28"/>
        </w:rPr>
        <w:t xml:space="preserve"> (погибших)</w:t>
      </w:r>
      <w:r>
        <w:rPr>
          <w:rFonts w:ascii="Times New Roman" w:hAnsi="Times New Roman" w:cs="Times New Roman"/>
          <w:sz w:val="28"/>
          <w:szCs w:val="28"/>
        </w:rPr>
        <w:t>, а также иными зданиями и сооружениями, предназначенными для осуществления погребения умерших</w:t>
      </w:r>
      <w:r w:rsidR="00B5656A">
        <w:rPr>
          <w:rFonts w:ascii="Times New Roman" w:hAnsi="Times New Roman" w:cs="Times New Roman"/>
          <w:sz w:val="28"/>
          <w:szCs w:val="28"/>
        </w:rPr>
        <w:t xml:space="preserve"> (погибших)</w:t>
      </w:r>
      <w:r>
        <w:rPr>
          <w:rFonts w:ascii="Times New Roman" w:hAnsi="Times New Roman" w:cs="Times New Roman"/>
          <w:sz w:val="28"/>
          <w:szCs w:val="28"/>
        </w:rPr>
        <w:t>.</w:t>
      </w:r>
    </w:p>
    <w:p w:rsidR="0078778C" w:rsidRDefault="0078778C">
      <w:pPr>
        <w:pStyle w:val="ConsPlusNormal"/>
        <w:widowControl/>
        <w:ind w:firstLine="540"/>
        <w:jc w:val="both"/>
      </w:pPr>
      <w:r>
        <w:rPr>
          <w:rFonts w:ascii="Times New Roman" w:hAnsi="Times New Roman" w:cs="Times New Roman"/>
          <w:sz w:val="28"/>
          <w:szCs w:val="28"/>
        </w:rPr>
        <w:t>Места погребения могут быть:</w:t>
      </w:r>
    </w:p>
    <w:p w:rsidR="0078778C" w:rsidRDefault="0078778C">
      <w:pPr>
        <w:pStyle w:val="ConsPlusNormal"/>
        <w:widowControl/>
        <w:ind w:firstLine="540"/>
        <w:jc w:val="both"/>
      </w:pPr>
      <w:r>
        <w:rPr>
          <w:rFonts w:ascii="Times New Roman" w:hAnsi="Times New Roman" w:cs="Times New Roman"/>
          <w:sz w:val="28"/>
          <w:szCs w:val="28"/>
        </w:rPr>
        <w:t>- по принадлежности – государственные, муниципальные;</w:t>
      </w:r>
    </w:p>
    <w:p w:rsidR="0078778C" w:rsidRDefault="0078778C">
      <w:pPr>
        <w:pStyle w:val="ConsPlusNormal"/>
        <w:widowControl/>
        <w:ind w:firstLine="540"/>
        <w:jc w:val="both"/>
      </w:pPr>
      <w:r>
        <w:rPr>
          <w:rFonts w:ascii="Times New Roman" w:hAnsi="Times New Roman" w:cs="Times New Roman"/>
          <w:sz w:val="28"/>
          <w:szCs w:val="28"/>
        </w:rPr>
        <w:t xml:space="preserve">- по обычаям – </w:t>
      </w:r>
      <w:proofErr w:type="gramStart"/>
      <w:r>
        <w:rPr>
          <w:rFonts w:ascii="Times New Roman" w:hAnsi="Times New Roman" w:cs="Times New Roman"/>
          <w:sz w:val="28"/>
          <w:szCs w:val="28"/>
        </w:rPr>
        <w:t>общественные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вероисповедальные</w:t>
      </w:r>
      <w:proofErr w:type="spellEnd"/>
      <w:r>
        <w:rPr>
          <w:rFonts w:ascii="Times New Roman" w:hAnsi="Times New Roman" w:cs="Times New Roman"/>
          <w:sz w:val="28"/>
          <w:szCs w:val="28"/>
        </w:rPr>
        <w:t>, воинские;</w:t>
      </w:r>
    </w:p>
    <w:p w:rsidR="0078778C" w:rsidRDefault="0078778C">
      <w:pPr>
        <w:pStyle w:val="ConsPlusNormal"/>
        <w:widowControl/>
        <w:ind w:firstLine="540"/>
        <w:jc w:val="both"/>
      </w:pPr>
      <w:r>
        <w:rPr>
          <w:rFonts w:ascii="Times New Roman" w:hAnsi="Times New Roman" w:cs="Times New Roman"/>
          <w:sz w:val="28"/>
          <w:szCs w:val="28"/>
        </w:rPr>
        <w:t xml:space="preserve">- по историческому и культурному значению – </w:t>
      </w:r>
      <w:proofErr w:type="gramStart"/>
      <w:r>
        <w:rPr>
          <w:rFonts w:ascii="Times New Roman" w:hAnsi="Times New Roman" w:cs="Times New Roman"/>
          <w:sz w:val="28"/>
          <w:szCs w:val="28"/>
        </w:rPr>
        <w:t>историко-мемориальные</w:t>
      </w:r>
      <w:proofErr w:type="gramEnd"/>
      <w:r>
        <w:rPr>
          <w:rFonts w:ascii="Times New Roman" w:hAnsi="Times New Roman" w:cs="Times New Roman"/>
          <w:sz w:val="28"/>
          <w:szCs w:val="28"/>
        </w:rPr>
        <w:t>;</w:t>
      </w:r>
    </w:p>
    <w:p w:rsidR="0078778C" w:rsidRDefault="0078778C">
      <w:pPr>
        <w:pStyle w:val="ConsPlusNormal"/>
        <w:widowControl/>
        <w:ind w:firstLine="540"/>
        <w:jc w:val="both"/>
      </w:pPr>
      <w:proofErr w:type="gramStart"/>
      <w:r>
        <w:rPr>
          <w:rFonts w:ascii="Times New Roman" w:hAnsi="Times New Roman" w:cs="Times New Roman"/>
          <w:sz w:val="28"/>
          <w:szCs w:val="28"/>
        </w:rPr>
        <w:t>в) надмогильные сооружения (надгробия) – памятные сооружения, устанавливаемые на могилах: памятники, стелы, обелиски, кресты и т.п.;</w:t>
      </w:r>
      <w:proofErr w:type="gramEnd"/>
    </w:p>
    <w:p w:rsidR="0078778C" w:rsidRDefault="00BA6897">
      <w:pPr>
        <w:pStyle w:val="ConsPlusNormal"/>
        <w:widowControl/>
        <w:ind w:firstLine="540"/>
        <w:jc w:val="both"/>
      </w:pPr>
      <w:r>
        <w:rPr>
          <w:rFonts w:ascii="Times New Roman" w:hAnsi="Times New Roman" w:cs="Times New Roman"/>
          <w:sz w:val="28"/>
          <w:szCs w:val="28"/>
        </w:rPr>
        <w:t>г</w:t>
      </w:r>
      <w:r w:rsidR="0078778C">
        <w:rPr>
          <w:rFonts w:ascii="Times New Roman" w:hAnsi="Times New Roman" w:cs="Times New Roman"/>
          <w:sz w:val="28"/>
          <w:szCs w:val="28"/>
        </w:rPr>
        <w:t xml:space="preserve">) общественное кладбище – кладбище, предназначенное для погребения умерших </w:t>
      </w:r>
      <w:r w:rsidR="00B5656A">
        <w:rPr>
          <w:rFonts w:ascii="Times New Roman" w:hAnsi="Times New Roman" w:cs="Times New Roman"/>
          <w:sz w:val="28"/>
          <w:szCs w:val="28"/>
        </w:rPr>
        <w:t xml:space="preserve">(погибших) </w:t>
      </w:r>
      <w:r w:rsidR="0078778C">
        <w:rPr>
          <w:rFonts w:ascii="Times New Roman" w:hAnsi="Times New Roman" w:cs="Times New Roman"/>
          <w:sz w:val="28"/>
          <w:szCs w:val="28"/>
        </w:rPr>
        <w:t>с учетом их волеизъявления либо по решению специализированной службы по вопросам похоронного дела и находящееся в ведении органов местного самоуправления;</w:t>
      </w:r>
    </w:p>
    <w:p w:rsidR="0078778C" w:rsidRDefault="00BA6897">
      <w:pPr>
        <w:pStyle w:val="ConsPlusNormal"/>
        <w:widowControl/>
        <w:ind w:firstLine="540"/>
        <w:jc w:val="both"/>
      </w:pPr>
      <w:r>
        <w:rPr>
          <w:rFonts w:ascii="Times New Roman" w:hAnsi="Times New Roman" w:cs="Times New Roman"/>
          <w:sz w:val="28"/>
          <w:szCs w:val="28"/>
        </w:rPr>
        <w:t>д</w:t>
      </w:r>
      <w:r w:rsidR="0078778C">
        <w:rPr>
          <w:rFonts w:ascii="Times New Roman" w:hAnsi="Times New Roman" w:cs="Times New Roman"/>
          <w:sz w:val="28"/>
          <w:szCs w:val="28"/>
        </w:rPr>
        <w:t>) повторное захоронение – захоронение тела (останков) в могилу, в которой на данный момент уже находится захоронение;</w:t>
      </w:r>
    </w:p>
    <w:p w:rsidR="0078778C" w:rsidRDefault="00BA6897">
      <w:pPr>
        <w:pStyle w:val="ConsPlusNormal"/>
        <w:widowControl/>
        <w:ind w:firstLine="540"/>
        <w:jc w:val="both"/>
      </w:pPr>
      <w:r>
        <w:rPr>
          <w:rFonts w:ascii="Times New Roman" w:hAnsi="Times New Roman" w:cs="Times New Roman"/>
          <w:sz w:val="28"/>
          <w:szCs w:val="28"/>
        </w:rPr>
        <w:lastRenderedPageBreak/>
        <w:t>е</w:t>
      </w:r>
      <w:r w:rsidR="0078778C">
        <w:rPr>
          <w:rFonts w:ascii="Times New Roman" w:hAnsi="Times New Roman" w:cs="Times New Roman"/>
          <w:sz w:val="28"/>
          <w:szCs w:val="28"/>
        </w:rPr>
        <w:t>)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78778C" w:rsidRDefault="00BA6897">
      <w:pPr>
        <w:pStyle w:val="ConsPlusNormal"/>
        <w:widowControl/>
        <w:ind w:firstLine="540"/>
        <w:jc w:val="both"/>
      </w:pPr>
      <w:r>
        <w:rPr>
          <w:rFonts w:ascii="Times New Roman" w:hAnsi="Times New Roman" w:cs="Times New Roman"/>
          <w:sz w:val="28"/>
          <w:szCs w:val="28"/>
        </w:rPr>
        <w:t>ж</w:t>
      </w:r>
      <w:r w:rsidR="0078778C">
        <w:rPr>
          <w:rFonts w:ascii="Times New Roman" w:hAnsi="Times New Roman" w:cs="Times New Roman"/>
          <w:sz w:val="28"/>
          <w:szCs w:val="28"/>
        </w:rPr>
        <w:t>) похоронное дело – отрасль хозяйства,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значения, а также организацией и проведением похорон;</w:t>
      </w:r>
    </w:p>
    <w:p w:rsidR="0078778C" w:rsidRDefault="00BA6897">
      <w:pPr>
        <w:pStyle w:val="ConsPlusNormal"/>
        <w:widowControl/>
        <w:ind w:firstLine="540"/>
        <w:jc w:val="both"/>
      </w:pPr>
      <w:r>
        <w:rPr>
          <w:rFonts w:ascii="Times New Roman" w:hAnsi="Times New Roman" w:cs="Times New Roman"/>
          <w:sz w:val="28"/>
          <w:szCs w:val="28"/>
        </w:rPr>
        <w:t>з</w:t>
      </w:r>
      <w:r w:rsidR="0078778C">
        <w:rPr>
          <w:rFonts w:ascii="Times New Roman" w:hAnsi="Times New Roman" w:cs="Times New Roman"/>
          <w:sz w:val="28"/>
          <w:szCs w:val="28"/>
        </w:rPr>
        <w:t>)  ритуал - порядок проведения обряда, в том числе похоронного;</w:t>
      </w:r>
    </w:p>
    <w:p w:rsidR="0078778C" w:rsidRDefault="00C665EE">
      <w:pPr>
        <w:pStyle w:val="ConsPlusNormal"/>
        <w:widowControl/>
        <w:ind w:firstLine="540"/>
        <w:jc w:val="both"/>
      </w:pPr>
      <w:r>
        <w:rPr>
          <w:rFonts w:ascii="Times New Roman" w:hAnsi="Times New Roman" w:cs="Times New Roman"/>
          <w:sz w:val="28"/>
          <w:szCs w:val="28"/>
        </w:rPr>
        <w:t>и</w:t>
      </w:r>
      <w:r w:rsidR="0078778C">
        <w:rPr>
          <w:rFonts w:ascii="Times New Roman" w:hAnsi="Times New Roman" w:cs="Times New Roman"/>
          <w:sz w:val="28"/>
          <w:szCs w:val="28"/>
        </w:rPr>
        <w:t>) ритуальные услуги – услуги, непосредственно связанные с осуществлением погребения, в том числе:</w:t>
      </w:r>
    </w:p>
    <w:p w:rsidR="0078778C" w:rsidRDefault="0078778C">
      <w:pPr>
        <w:pStyle w:val="ConsPlusNormal"/>
        <w:widowControl/>
        <w:ind w:firstLine="540"/>
        <w:jc w:val="both"/>
      </w:pPr>
      <w:r>
        <w:rPr>
          <w:rFonts w:ascii="Times New Roman" w:hAnsi="Times New Roman" w:cs="Times New Roman"/>
          <w:sz w:val="28"/>
          <w:szCs w:val="28"/>
        </w:rPr>
        <w:t>1) услуги по оформлению документов и заказов на организацию похорон;</w:t>
      </w:r>
    </w:p>
    <w:p w:rsidR="0078778C" w:rsidRDefault="0078778C">
      <w:pPr>
        <w:pStyle w:val="ConsPlusNormal"/>
        <w:widowControl/>
        <w:ind w:firstLine="540"/>
        <w:jc w:val="both"/>
      </w:pPr>
      <w:r>
        <w:rPr>
          <w:rFonts w:ascii="Times New Roman" w:hAnsi="Times New Roman" w:cs="Times New Roman"/>
          <w:sz w:val="28"/>
          <w:szCs w:val="28"/>
        </w:rPr>
        <w:t>2) услуги по захоронению (рытье могилы, опускание гроба в могилу, засыпка могилы);</w:t>
      </w:r>
    </w:p>
    <w:p w:rsidR="0078778C" w:rsidRDefault="0078778C">
      <w:pPr>
        <w:pStyle w:val="ConsPlusNormal"/>
        <w:widowControl/>
        <w:ind w:firstLine="540"/>
        <w:jc w:val="both"/>
      </w:pPr>
      <w:r>
        <w:rPr>
          <w:rFonts w:ascii="Times New Roman" w:hAnsi="Times New Roman" w:cs="Times New Roman"/>
          <w:sz w:val="28"/>
          <w:szCs w:val="28"/>
        </w:rPr>
        <w:t>3) прокат зала и его оформление для проведения гражданской панихиды, обряда поминания;</w:t>
      </w:r>
    </w:p>
    <w:p w:rsidR="0078778C" w:rsidRDefault="0078778C">
      <w:pPr>
        <w:pStyle w:val="ConsPlusNormal"/>
        <w:widowControl/>
        <w:ind w:firstLine="540"/>
        <w:jc w:val="both"/>
      </w:pPr>
      <w:r>
        <w:rPr>
          <w:rFonts w:ascii="Times New Roman" w:hAnsi="Times New Roman" w:cs="Times New Roman"/>
          <w:sz w:val="28"/>
          <w:szCs w:val="28"/>
        </w:rPr>
        <w:t>4) услуги организатора ритуала по похоронам;</w:t>
      </w:r>
    </w:p>
    <w:p w:rsidR="0078778C" w:rsidRDefault="0078778C">
      <w:pPr>
        <w:pStyle w:val="ConsPlusNormal"/>
        <w:widowControl/>
        <w:ind w:firstLine="540"/>
        <w:jc w:val="both"/>
      </w:pPr>
      <w:r>
        <w:rPr>
          <w:rFonts w:ascii="Times New Roman" w:hAnsi="Times New Roman" w:cs="Times New Roman"/>
          <w:sz w:val="28"/>
          <w:szCs w:val="28"/>
        </w:rPr>
        <w:t>5) услуги по уходу за могилой;</w:t>
      </w:r>
    </w:p>
    <w:p w:rsidR="0078778C" w:rsidRDefault="0078778C">
      <w:pPr>
        <w:pStyle w:val="ConsPlusNormal"/>
        <w:widowControl/>
        <w:ind w:firstLine="540"/>
        <w:jc w:val="both"/>
      </w:pPr>
      <w:r>
        <w:rPr>
          <w:rFonts w:ascii="Times New Roman" w:hAnsi="Times New Roman" w:cs="Times New Roman"/>
          <w:sz w:val="28"/>
          <w:szCs w:val="28"/>
        </w:rPr>
        <w:t>6) изготовление гробов, в том числе цинковых;</w:t>
      </w:r>
    </w:p>
    <w:p w:rsidR="0078778C" w:rsidRDefault="0078778C">
      <w:pPr>
        <w:pStyle w:val="ConsPlusNormal"/>
        <w:widowControl/>
        <w:ind w:firstLine="540"/>
        <w:jc w:val="both"/>
      </w:pPr>
      <w:r>
        <w:rPr>
          <w:rFonts w:ascii="Times New Roman" w:hAnsi="Times New Roman" w:cs="Times New Roman"/>
          <w:sz w:val="28"/>
          <w:szCs w:val="28"/>
        </w:rPr>
        <w:t>7) изготовление, пошив и прокат похоронных принадлежностей;</w:t>
      </w:r>
    </w:p>
    <w:p w:rsidR="0078778C" w:rsidRDefault="0078778C">
      <w:pPr>
        <w:pStyle w:val="ConsPlusNormal"/>
        <w:widowControl/>
        <w:ind w:firstLine="540"/>
        <w:jc w:val="both"/>
      </w:pPr>
      <w:r>
        <w:rPr>
          <w:rFonts w:ascii="Times New Roman" w:hAnsi="Times New Roman" w:cs="Times New Roman"/>
          <w:sz w:val="28"/>
          <w:szCs w:val="28"/>
        </w:rPr>
        <w:t>8) предоставление и доставка гроба, похоронных принадлежностей;</w:t>
      </w:r>
    </w:p>
    <w:p w:rsidR="0078778C" w:rsidRDefault="0078778C">
      <w:pPr>
        <w:pStyle w:val="ConsPlusNormal"/>
        <w:widowControl/>
        <w:ind w:firstLine="540"/>
        <w:jc w:val="both"/>
      </w:pPr>
      <w:r>
        <w:rPr>
          <w:rFonts w:ascii="Times New Roman" w:hAnsi="Times New Roman" w:cs="Times New Roman"/>
          <w:sz w:val="28"/>
          <w:szCs w:val="28"/>
        </w:rPr>
        <w:t>9) изготовление надмогильных сооружений, оград;</w:t>
      </w:r>
    </w:p>
    <w:p w:rsidR="0078778C" w:rsidRDefault="0078778C">
      <w:pPr>
        <w:pStyle w:val="ConsPlusNormal"/>
        <w:widowControl/>
        <w:ind w:firstLine="540"/>
        <w:jc w:val="both"/>
      </w:pPr>
      <w:r>
        <w:rPr>
          <w:rFonts w:ascii="Times New Roman" w:hAnsi="Times New Roman" w:cs="Times New Roman"/>
          <w:sz w:val="28"/>
          <w:szCs w:val="28"/>
        </w:rPr>
        <w:t>10) услуги по установке, снятию, окраске и ремонту надмогильных сооружений, оград;</w:t>
      </w:r>
    </w:p>
    <w:p w:rsidR="0078778C" w:rsidRDefault="0078778C">
      <w:pPr>
        <w:pStyle w:val="ConsPlusNormal"/>
        <w:widowControl/>
        <w:ind w:firstLine="540"/>
        <w:jc w:val="both"/>
      </w:pPr>
      <w:r>
        <w:rPr>
          <w:rFonts w:ascii="Times New Roman" w:hAnsi="Times New Roman" w:cs="Times New Roman"/>
          <w:sz w:val="28"/>
          <w:szCs w:val="28"/>
        </w:rPr>
        <w:t>11) изготовление надписей на памятниках, мемориальных досках, крепление фотографий, табличек на надмогильных сооружениях;</w:t>
      </w:r>
    </w:p>
    <w:p w:rsidR="0078778C" w:rsidRDefault="0078778C">
      <w:pPr>
        <w:pStyle w:val="ConsPlusNormal"/>
        <w:widowControl/>
        <w:ind w:firstLine="540"/>
        <w:jc w:val="both"/>
      </w:pPr>
      <w:r>
        <w:rPr>
          <w:rFonts w:ascii="Times New Roman" w:hAnsi="Times New Roman" w:cs="Times New Roman"/>
          <w:sz w:val="28"/>
          <w:szCs w:val="28"/>
        </w:rPr>
        <w:t>12) высечка барельефов, выполнение графических портретов на памятниках, скульптурные работы;</w:t>
      </w:r>
    </w:p>
    <w:p w:rsidR="0078778C" w:rsidRDefault="0078778C">
      <w:pPr>
        <w:pStyle w:val="ConsPlusNormal"/>
        <w:widowControl/>
        <w:ind w:firstLine="540"/>
        <w:jc w:val="both"/>
      </w:pPr>
      <w:r>
        <w:rPr>
          <w:rFonts w:ascii="Times New Roman" w:hAnsi="Times New Roman" w:cs="Times New Roman"/>
          <w:sz w:val="28"/>
          <w:szCs w:val="28"/>
        </w:rPr>
        <w:t>13) услуги по перевозке тела (останков) умершего</w:t>
      </w:r>
      <w:r w:rsidR="00B5656A">
        <w:rPr>
          <w:rFonts w:ascii="Times New Roman" w:hAnsi="Times New Roman" w:cs="Times New Roman"/>
          <w:sz w:val="28"/>
          <w:szCs w:val="28"/>
        </w:rPr>
        <w:t xml:space="preserve"> (погибшего)</w:t>
      </w:r>
      <w:r>
        <w:rPr>
          <w:rFonts w:ascii="Times New Roman" w:hAnsi="Times New Roman" w:cs="Times New Roman"/>
          <w:sz w:val="28"/>
          <w:szCs w:val="28"/>
        </w:rPr>
        <w:t xml:space="preserve">; </w:t>
      </w:r>
    </w:p>
    <w:p w:rsidR="0078778C" w:rsidRDefault="0078778C">
      <w:pPr>
        <w:pStyle w:val="ConsPlusNormal"/>
        <w:widowControl/>
        <w:ind w:firstLine="540"/>
        <w:jc w:val="both"/>
      </w:pPr>
      <w:r>
        <w:rPr>
          <w:rFonts w:ascii="Times New Roman" w:hAnsi="Times New Roman" w:cs="Times New Roman"/>
          <w:sz w:val="28"/>
          <w:szCs w:val="28"/>
        </w:rPr>
        <w:t>14) проведение эксгумации, транспортировка и перезахоронение останков;</w:t>
      </w:r>
    </w:p>
    <w:p w:rsidR="0078778C" w:rsidRDefault="0078778C">
      <w:pPr>
        <w:pStyle w:val="ConsPlusNormal"/>
        <w:widowControl/>
        <w:ind w:firstLine="540"/>
        <w:jc w:val="both"/>
      </w:pPr>
      <w:r>
        <w:rPr>
          <w:rFonts w:ascii="Times New Roman" w:hAnsi="Times New Roman" w:cs="Times New Roman"/>
          <w:sz w:val="28"/>
          <w:szCs w:val="28"/>
        </w:rPr>
        <w:t>17) прочие услуги по организации похорон;</w:t>
      </w:r>
    </w:p>
    <w:p w:rsidR="0078778C" w:rsidRDefault="00C665EE">
      <w:pPr>
        <w:pStyle w:val="ConsPlusNormal"/>
        <w:widowControl/>
        <w:ind w:firstLine="540"/>
        <w:jc w:val="both"/>
      </w:pPr>
      <w:r>
        <w:rPr>
          <w:rFonts w:ascii="Times New Roman" w:hAnsi="Times New Roman" w:cs="Times New Roman"/>
          <w:sz w:val="28"/>
          <w:szCs w:val="28"/>
        </w:rPr>
        <w:t>к</w:t>
      </w:r>
      <w:r w:rsidR="0078778C">
        <w:rPr>
          <w:rFonts w:ascii="Times New Roman" w:hAnsi="Times New Roman" w:cs="Times New Roman"/>
          <w:sz w:val="28"/>
          <w:szCs w:val="28"/>
        </w:rPr>
        <w:t>) ритуальное (похоронное) обслуживание – предоставление ритуальных услуг на безвозмездной основе или за плату;</w:t>
      </w:r>
    </w:p>
    <w:p w:rsidR="0078778C" w:rsidRDefault="00C665EE">
      <w:pPr>
        <w:pStyle w:val="ConsPlusNormal"/>
        <w:widowControl/>
        <w:ind w:firstLine="540"/>
        <w:jc w:val="both"/>
      </w:pPr>
      <w:r>
        <w:rPr>
          <w:rFonts w:ascii="Times New Roman" w:hAnsi="Times New Roman" w:cs="Times New Roman"/>
          <w:sz w:val="28"/>
          <w:szCs w:val="28"/>
        </w:rPr>
        <w:t>л</w:t>
      </w:r>
      <w:r w:rsidR="0078778C">
        <w:rPr>
          <w:rFonts w:ascii="Times New Roman" w:hAnsi="Times New Roman" w:cs="Times New Roman"/>
          <w:sz w:val="28"/>
          <w:szCs w:val="28"/>
        </w:rPr>
        <w:t xml:space="preserve">) семейное (родовое) захоронение – место захоронения, предоставляемое на платной основе на общественных кладбищах для погребения двух и более умерших </w:t>
      </w:r>
      <w:r w:rsidR="00B5656A">
        <w:rPr>
          <w:rFonts w:ascii="Times New Roman" w:hAnsi="Times New Roman" w:cs="Times New Roman"/>
          <w:sz w:val="28"/>
          <w:szCs w:val="28"/>
        </w:rPr>
        <w:t xml:space="preserve">(погибших) </w:t>
      </w:r>
      <w:r w:rsidR="0078778C">
        <w:rPr>
          <w:rFonts w:ascii="Times New Roman" w:hAnsi="Times New Roman" w:cs="Times New Roman"/>
          <w:sz w:val="28"/>
          <w:szCs w:val="28"/>
        </w:rPr>
        <w:t>родственников;</w:t>
      </w:r>
    </w:p>
    <w:p w:rsidR="0078778C" w:rsidRDefault="00C665EE">
      <w:pPr>
        <w:pStyle w:val="ConsPlusNonformat"/>
        <w:widowControl/>
        <w:ind w:firstLine="540"/>
        <w:jc w:val="both"/>
      </w:pPr>
      <w:r>
        <w:rPr>
          <w:rFonts w:ascii="Times New Roman" w:hAnsi="Times New Roman" w:cs="Times New Roman"/>
          <w:sz w:val="28"/>
          <w:szCs w:val="28"/>
        </w:rPr>
        <w:t>м</w:t>
      </w:r>
      <w:r w:rsidR="0078778C">
        <w:rPr>
          <w:rFonts w:ascii="Times New Roman" w:hAnsi="Times New Roman" w:cs="Times New Roman"/>
          <w:sz w:val="28"/>
          <w:szCs w:val="28"/>
        </w:rPr>
        <w:t xml:space="preserve">) специализированная служба по вопросам похоронного дела – организация, осуществляющая оказание ритуальных услуг и содержание мест погребения. </w:t>
      </w:r>
    </w:p>
    <w:p w:rsidR="0078778C" w:rsidRDefault="0078778C">
      <w:pPr>
        <w:pStyle w:val="ConsPlusNormal"/>
        <w:widowControl/>
        <w:ind w:firstLine="540"/>
        <w:jc w:val="both"/>
        <w:rPr>
          <w:rFonts w:ascii="Times New Roman" w:hAnsi="Times New Roman" w:cs="Times New Roman"/>
        </w:rPr>
      </w:pPr>
    </w:p>
    <w:p w:rsidR="0078778C" w:rsidRDefault="0078778C">
      <w:pPr>
        <w:pStyle w:val="ConsPlusNormal"/>
        <w:widowControl/>
        <w:ind w:firstLine="0"/>
        <w:jc w:val="center"/>
      </w:pPr>
      <w:r>
        <w:rPr>
          <w:rFonts w:ascii="Times New Roman" w:hAnsi="Times New Roman" w:cs="Times New Roman"/>
          <w:b/>
          <w:sz w:val="28"/>
          <w:szCs w:val="28"/>
        </w:rPr>
        <w:t>2. ПОРЯДОК ОРГАНИЗАЦИИ ПОХОРОННОГО ДЕЛА</w:t>
      </w:r>
    </w:p>
    <w:p w:rsidR="0078778C" w:rsidRDefault="0078778C">
      <w:pPr>
        <w:pStyle w:val="ConsPlusNormal"/>
        <w:widowControl/>
        <w:ind w:firstLine="0"/>
        <w:jc w:val="center"/>
        <w:rPr>
          <w:rFonts w:ascii="Times New Roman" w:hAnsi="Times New Roman" w:cs="Times New Roman"/>
          <w:b/>
          <w:sz w:val="28"/>
          <w:szCs w:val="28"/>
        </w:rPr>
      </w:pPr>
    </w:p>
    <w:p w:rsidR="0078778C" w:rsidRDefault="0078778C">
      <w:pPr>
        <w:pStyle w:val="ConsPlusNormal"/>
        <w:widowControl/>
        <w:ind w:firstLine="540"/>
        <w:jc w:val="both"/>
      </w:pPr>
      <w:r>
        <w:rPr>
          <w:rFonts w:ascii="Times New Roman" w:hAnsi="Times New Roman" w:cs="Times New Roman"/>
          <w:sz w:val="28"/>
          <w:szCs w:val="28"/>
        </w:rPr>
        <w:t xml:space="preserve">2.1. Организация похоронного дела на территории муниципального образования  Кавказское сельское поселение, осуществляется органами местного самоуправления Кавказского сельского поселения в соответствии с </w:t>
      </w:r>
      <w:r>
        <w:rPr>
          <w:rFonts w:ascii="Times New Roman" w:hAnsi="Times New Roman" w:cs="Times New Roman"/>
          <w:sz w:val="28"/>
          <w:szCs w:val="28"/>
        </w:rPr>
        <w:lastRenderedPageBreak/>
        <w:t xml:space="preserve">действующим законодательством Российской Федерации, Краснодарского края,  иными муниципальными правовыми актами. </w:t>
      </w:r>
    </w:p>
    <w:p w:rsidR="0078778C" w:rsidRDefault="0078778C">
      <w:pPr>
        <w:pStyle w:val="ConsPlusNormal"/>
        <w:widowControl/>
        <w:ind w:firstLine="540"/>
        <w:jc w:val="both"/>
      </w:pPr>
      <w:r>
        <w:rPr>
          <w:rFonts w:ascii="Times New Roman" w:hAnsi="Times New Roman" w:cs="Times New Roman"/>
          <w:sz w:val="28"/>
          <w:szCs w:val="28"/>
        </w:rPr>
        <w:t xml:space="preserve">2.2. Места погребения на территории муниципального образования Кавказское  сельское поселение определены в соответствии с действующим законодательством и </w:t>
      </w:r>
      <w:r w:rsidR="00BA6897">
        <w:rPr>
          <w:rFonts w:ascii="Times New Roman" w:hAnsi="Times New Roman" w:cs="Times New Roman"/>
          <w:vanish/>
          <w:sz w:val="28"/>
          <w:szCs w:val="28"/>
        </w:rPr>
        <w:t>нах</w:t>
      </w:r>
      <w:r>
        <w:rPr>
          <w:rFonts w:ascii="Times New Roman" w:hAnsi="Times New Roman" w:cs="Times New Roman"/>
          <w:vanish/>
          <w:sz w:val="28"/>
          <w:szCs w:val="28"/>
        </w:rPr>
        <w:t>одя</w:t>
      </w:r>
      <w:r w:rsidR="00BA6897">
        <w:rPr>
          <w:rFonts w:ascii="Times New Roman" w:hAnsi="Times New Roman" w:cs="Times New Roman"/>
          <w:vanish/>
          <w:sz w:val="28"/>
          <w:szCs w:val="28"/>
        </w:rPr>
        <w:t>т</w:t>
      </w:r>
      <w:r>
        <w:rPr>
          <w:rFonts w:ascii="Times New Roman" w:hAnsi="Times New Roman" w:cs="Times New Roman"/>
          <w:vanish/>
          <w:sz w:val="28"/>
          <w:szCs w:val="28"/>
        </w:rPr>
        <w:t>ся в</w:t>
      </w:r>
      <w:r w:rsidR="00BA6897">
        <w:rPr>
          <w:rFonts w:ascii="Times New Roman" w:hAnsi="Times New Roman" w:cs="Times New Roman"/>
          <w:vanish/>
          <w:sz w:val="28"/>
          <w:szCs w:val="28"/>
        </w:rPr>
        <w:t xml:space="preserve"> муниципальной</w:t>
      </w:r>
      <w:r>
        <w:rPr>
          <w:rFonts w:ascii="Times New Roman" w:hAnsi="Times New Roman" w:cs="Times New Roman"/>
          <w:vanish/>
          <w:sz w:val="28"/>
          <w:szCs w:val="28"/>
        </w:rPr>
        <w:t xml:space="preserve"> собственности </w:t>
      </w:r>
      <w:r w:rsidR="00BA6897">
        <w:rPr>
          <w:rFonts w:ascii="Times New Roman" w:hAnsi="Times New Roman" w:cs="Times New Roman"/>
          <w:vanish/>
          <w:sz w:val="28"/>
          <w:szCs w:val="28"/>
        </w:rPr>
        <w:t>Кавказского сельского поселения</w:t>
      </w:r>
      <w:r>
        <w:rPr>
          <w:rFonts w:ascii="Times New Roman" w:hAnsi="Times New Roman" w:cs="Times New Roman"/>
          <w:vanish/>
          <w:sz w:val="28"/>
          <w:szCs w:val="28"/>
        </w:rPr>
        <w:t xml:space="preserve"> Кавказск</w:t>
      </w:r>
      <w:r w:rsidR="00BA6897">
        <w:rPr>
          <w:rFonts w:ascii="Times New Roman" w:hAnsi="Times New Roman" w:cs="Times New Roman"/>
          <w:vanish/>
          <w:sz w:val="28"/>
          <w:szCs w:val="28"/>
        </w:rPr>
        <w:t>ого</w:t>
      </w:r>
      <w:r>
        <w:rPr>
          <w:rFonts w:ascii="Times New Roman" w:hAnsi="Times New Roman" w:cs="Times New Roman"/>
          <w:vanish/>
          <w:sz w:val="28"/>
          <w:szCs w:val="28"/>
        </w:rPr>
        <w:t xml:space="preserve"> район</w:t>
      </w:r>
      <w:r w:rsidR="00BA6897">
        <w:rPr>
          <w:rFonts w:ascii="Times New Roman" w:hAnsi="Times New Roman" w:cs="Times New Roman"/>
          <w:vanish/>
          <w:sz w:val="28"/>
          <w:szCs w:val="28"/>
        </w:rPr>
        <w:t>а.</w:t>
      </w:r>
    </w:p>
    <w:p w:rsidR="0078778C" w:rsidRDefault="0078778C">
      <w:pPr>
        <w:pStyle w:val="ConsPlusNormal"/>
        <w:widowControl/>
        <w:ind w:firstLine="540"/>
        <w:jc w:val="both"/>
      </w:pPr>
      <w:r>
        <w:rPr>
          <w:rFonts w:ascii="Times New Roman" w:hAnsi="Times New Roman" w:cs="Times New Roman"/>
          <w:sz w:val="28"/>
          <w:szCs w:val="28"/>
        </w:rPr>
        <w:t>2.3. На территории муниципального образования Кавказское сельское поселение каждому человеку после его смерти, гарантируется погребение с учетом его волеизъявления, а также бесплатное предоставление участка земли для погребения его тела (останков).</w:t>
      </w:r>
    </w:p>
    <w:p w:rsidR="00B5656A" w:rsidRPr="009A0B44" w:rsidRDefault="00B5656A" w:rsidP="00B5656A">
      <w:pPr>
        <w:pStyle w:val="ConsPlusNormal"/>
        <w:widowControl/>
        <w:ind w:firstLine="567"/>
        <w:jc w:val="both"/>
      </w:pPr>
      <w:r w:rsidRPr="009A0B44">
        <w:rPr>
          <w:rFonts w:ascii="Times New Roman" w:hAnsi="Times New Roman" w:cs="Times New Roman"/>
          <w:sz w:val="28"/>
          <w:szCs w:val="28"/>
        </w:rPr>
        <w:t>2.4. На территории всех кладбищ, находящихся в собственности администрации Кавказского сельского поселения Кавказского района, бесплатно предоставляются участки земли следующих размеров:</w:t>
      </w:r>
    </w:p>
    <w:p w:rsidR="00B5656A" w:rsidRDefault="00B5656A" w:rsidP="00B5656A">
      <w:pPr>
        <w:pStyle w:val="ConsPlusNormal"/>
        <w:widowControl/>
        <w:ind w:firstLine="540"/>
        <w:jc w:val="both"/>
        <w:rPr>
          <w:rFonts w:ascii="Times New Roman" w:hAnsi="Times New Roman" w:cs="Times New Roman"/>
          <w:sz w:val="28"/>
          <w:szCs w:val="28"/>
        </w:rPr>
      </w:pPr>
      <w:r w:rsidRPr="009A0B44">
        <w:rPr>
          <w:rFonts w:ascii="Times New Roman" w:hAnsi="Times New Roman" w:cs="Times New Roman"/>
          <w:sz w:val="28"/>
          <w:szCs w:val="28"/>
        </w:rPr>
        <w:t>- для погребения тела (останков) умершего</w:t>
      </w:r>
      <w:r>
        <w:rPr>
          <w:rFonts w:ascii="Times New Roman" w:hAnsi="Times New Roman" w:cs="Times New Roman"/>
          <w:sz w:val="28"/>
          <w:szCs w:val="28"/>
        </w:rPr>
        <w:t xml:space="preserve"> (погибшего)</w:t>
      </w:r>
      <w:r w:rsidRPr="009A0B44">
        <w:rPr>
          <w:rFonts w:ascii="Times New Roman" w:hAnsi="Times New Roman" w:cs="Times New Roman"/>
          <w:sz w:val="28"/>
          <w:szCs w:val="28"/>
        </w:rPr>
        <w:t xml:space="preserve"> в гробу предоставляется участок земли площадью 5 кв. м. Расстояние между могилами </w:t>
      </w:r>
      <w:proofErr w:type="gramStart"/>
      <w:r w:rsidRPr="009A0B44">
        <w:rPr>
          <w:rFonts w:ascii="Times New Roman" w:hAnsi="Times New Roman" w:cs="Times New Roman"/>
          <w:sz w:val="28"/>
          <w:szCs w:val="28"/>
        </w:rPr>
        <w:t>по</w:t>
      </w:r>
      <w:proofErr w:type="gramEnd"/>
      <w:r w:rsidRPr="009A0B44">
        <w:rPr>
          <w:rFonts w:ascii="Times New Roman" w:hAnsi="Times New Roman" w:cs="Times New Roman"/>
          <w:sz w:val="28"/>
          <w:szCs w:val="28"/>
        </w:rPr>
        <w:t xml:space="preserve"> </w:t>
      </w:r>
      <w:proofErr w:type="gramStart"/>
      <w:r w:rsidRPr="009A0B44">
        <w:rPr>
          <w:rFonts w:ascii="Times New Roman" w:hAnsi="Times New Roman" w:cs="Times New Roman"/>
          <w:sz w:val="28"/>
          <w:szCs w:val="28"/>
        </w:rPr>
        <w:t>длинной</w:t>
      </w:r>
      <w:proofErr w:type="gramEnd"/>
      <w:r w:rsidRPr="009A0B44">
        <w:rPr>
          <w:rFonts w:ascii="Times New Roman" w:hAnsi="Times New Roman" w:cs="Times New Roman"/>
          <w:sz w:val="28"/>
          <w:szCs w:val="28"/>
        </w:rPr>
        <w:t xml:space="preserve"> и короткой сторонам могил должно быть не менее 0,5 м и 0,5 м соответственно. Длина могилы должна быть не менее 2,0 м, ширина</w:t>
      </w:r>
      <w:r>
        <w:rPr>
          <w:rFonts w:ascii="Times New Roman" w:hAnsi="Times New Roman" w:cs="Times New Roman"/>
          <w:sz w:val="28"/>
          <w:szCs w:val="28"/>
        </w:rPr>
        <w:t xml:space="preserve"> - 1,0 м, глубина - 1,5 м. При погребении</w:t>
      </w:r>
      <w:r w:rsidRPr="009A0B44">
        <w:rPr>
          <w:rFonts w:ascii="Times New Roman" w:hAnsi="Times New Roman" w:cs="Times New Roman"/>
          <w:sz w:val="28"/>
          <w:szCs w:val="28"/>
        </w:rPr>
        <w:t xml:space="preserve"> </w:t>
      </w:r>
      <w:r>
        <w:rPr>
          <w:rFonts w:ascii="Times New Roman" w:hAnsi="Times New Roman" w:cs="Times New Roman"/>
          <w:sz w:val="28"/>
          <w:szCs w:val="28"/>
        </w:rPr>
        <w:t xml:space="preserve">тел (останков) умерших (погибших) детей и перезахоронении останков умерших (погибших), размеры земельного участка для могилы могут быть уменьшены, однако указанная площадь земельного участка не должна быть менее 4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78778C" w:rsidRDefault="0078778C" w:rsidP="00B5656A">
      <w:pPr>
        <w:pStyle w:val="ConsPlusNormal"/>
        <w:widowControl/>
        <w:ind w:firstLine="540"/>
        <w:jc w:val="both"/>
      </w:pPr>
      <w:r>
        <w:rPr>
          <w:rFonts w:ascii="Times New Roman" w:hAnsi="Times New Roman" w:cs="Times New Roman"/>
          <w:sz w:val="28"/>
          <w:szCs w:val="28"/>
        </w:rPr>
        <w:t>2.5. Организация похоронного обслуживания должна основываться на следующих принципах:</w:t>
      </w:r>
    </w:p>
    <w:p w:rsidR="0078778C" w:rsidRDefault="0078778C">
      <w:pPr>
        <w:pStyle w:val="ConsPlusNormal"/>
        <w:widowControl/>
        <w:ind w:firstLine="540"/>
        <w:jc w:val="both"/>
      </w:pPr>
      <w:r>
        <w:rPr>
          <w:rFonts w:ascii="Times New Roman" w:hAnsi="Times New Roman" w:cs="Times New Roman"/>
          <w:sz w:val="28"/>
          <w:szCs w:val="28"/>
        </w:rPr>
        <w:t>а)   обеспечение оперативного приема заказов на похороны;</w:t>
      </w:r>
    </w:p>
    <w:p w:rsidR="0078778C" w:rsidRDefault="0078778C">
      <w:pPr>
        <w:pStyle w:val="ConsPlusNormal"/>
        <w:widowControl/>
        <w:ind w:firstLine="540"/>
        <w:jc w:val="both"/>
      </w:pPr>
      <w:r>
        <w:rPr>
          <w:rFonts w:ascii="Times New Roman" w:hAnsi="Times New Roman" w:cs="Times New Roman"/>
          <w:sz w:val="28"/>
          <w:szCs w:val="28"/>
        </w:rPr>
        <w:t xml:space="preserve">б) создание материально-технической базы похорон на современном уровне; </w:t>
      </w:r>
    </w:p>
    <w:p w:rsidR="0078778C" w:rsidRDefault="0078778C">
      <w:pPr>
        <w:pStyle w:val="ConsPlusNormal"/>
        <w:widowControl/>
        <w:ind w:firstLine="540"/>
        <w:jc w:val="both"/>
      </w:pPr>
      <w:r>
        <w:rPr>
          <w:rFonts w:ascii="Times New Roman" w:hAnsi="Times New Roman" w:cs="Times New Roman"/>
          <w:sz w:val="28"/>
          <w:szCs w:val="28"/>
        </w:rPr>
        <w:t>в) рациональное размещение объектов похоронного обслуживания в градостроительной структуре муниципального образования;</w:t>
      </w:r>
    </w:p>
    <w:p w:rsidR="0078778C" w:rsidRDefault="0078778C">
      <w:pPr>
        <w:pStyle w:val="ConsPlusNormal"/>
        <w:widowControl/>
        <w:ind w:firstLine="540"/>
        <w:jc w:val="both"/>
      </w:pPr>
      <w:r>
        <w:rPr>
          <w:rFonts w:ascii="Times New Roman" w:hAnsi="Times New Roman" w:cs="Times New Roman"/>
          <w:sz w:val="28"/>
          <w:szCs w:val="28"/>
        </w:rPr>
        <w:t>г)   гуманность обслуживания.</w:t>
      </w:r>
    </w:p>
    <w:p w:rsidR="0078778C" w:rsidRDefault="0078778C">
      <w:pPr>
        <w:pStyle w:val="ConsPlusNormal"/>
        <w:widowControl/>
        <w:ind w:firstLine="540"/>
        <w:jc w:val="both"/>
      </w:pPr>
      <w:r>
        <w:rPr>
          <w:rFonts w:ascii="Times New Roman" w:hAnsi="Times New Roman" w:cs="Times New Roman"/>
          <w:sz w:val="28"/>
          <w:szCs w:val="28"/>
        </w:rPr>
        <w:t>2.6. В случае если погребение осуществлялось за счет средств супруга, близких родственников, иных родственников, законного представителя умершего</w:t>
      </w:r>
      <w:r w:rsidR="00B5656A">
        <w:rPr>
          <w:rFonts w:ascii="Times New Roman" w:hAnsi="Times New Roman" w:cs="Times New Roman"/>
          <w:sz w:val="28"/>
          <w:szCs w:val="28"/>
        </w:rPr>
        <w:t xml:space="preserve"> (погибшего) </w:t>
      </w:r>
      <w:r>
        <w:rPr>
          <w:rFonts w:ascii="Times New Roman" w:hAnsi="Times New Roman" w:cs="Times New Roman"/>
          <w:sz w:val="28"/>
          <w:szCs w:val="28"/>
        </w:rPr>
        <w:t>или иного лица, взявшего на себя обязанность осуществить погребение умершего</w:t>
      </w:r>
      <w:r w:rsidR="00B5656A">
        <w:rPr>
          <w:rFonts w:ascii="Times New Roman" w:hAnsi="Times New Roman" w:cs="Times New Roman"/>
          <w:sz w:val="28"/>
          <w:szCs w:val="28"/>
        </w:rPr>
        <w:t xml:space="preserve"> (погибшего)</w:t>
      </w:r>
      <w:r>
        <w:rPr>
          <w:rFonts w:ascii="Times New Roman" w:hAnsi="Times New Roman" w:cs="Times New Roman"/>
          <w:sz w:val="28"/>
          <w:szCs w:val="28"/>
        </w:rPr>
        <w:t>, им выплачивается социальное пособие на погребение в размере и в порядке, установленных действующим законодательством.</w:t>
      </w:r>
    </w:p>
    <w:p w:rsidR="00BA6897" w:rsidRDefault="0078778C" w:rsidP="00BA6897">
      <w:pPr>
        <w:pStyle w:val="HTML"/>
        <w:ind w:firstLine="851"/>
      </w:pPr>
      <w:r>
        <w:rPr>
          <w:rFonts w:ascii="Times New Roman" w:eastAsia="Arial" w:hAnsi="Times New Roman" w:cs="Times New Roman"/>
          <w:sz w:val="28"/>
          <w:szCs w:val="28"/>
        </w:rPr>
        <w:t>2.7.</w:t>
      </w:r>
      <w:r w:rsidR="00BA6897">
        <w:rPr>
          <w:rFonts w:ascii="Times New Roman" w:hAnsi="Times New Roman" w:cs="Times New Roman"/>
          <w:sz w:val="28"/>
          <w:szCs w:val="28"/>
        </w:rPr>
        <w:t xml:space="preserve"> Услуги по погребению, оказываются специализированной службой по вопросам похоронного дела,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 взявшим на себя обязанность осуществить погребение, следующих документов:</w:t>
      </w:r>
    </w:p>
    <w:p w:rsidR="00BA6897" w:rsidRDefault="00BA6897" w:rsidP="00BA6897">
      <w:pPr>
        <w:pStyle w:val="HTML"/>
      </w:pPr>
      <w:r>
        <w:rPr>
          <w:rFonts w:ascii="Times New Roman" w:hAnsi="Times New Roman" w:cs="Times New Roman"/>
          <w:sz w:val="28"/>
          <w:szCs w:val="28"/>
        </w:rPr>
        <w:tab/>
        <w:t>1) заявления в произвольной форме об оказании гарантированного перечня услуг по погребению на безвозмездной основе;</w:t>
      </w:r>
    </w:p>
    <w:p w:rsidR="0078778C" w:rsidRDefault="00BA6897" w:rsidP="00BA6897">
      <w:pPr>
        <w:pStyle w:val="ConsPlusNormal"/>
        <w:widowControl/>
        <w:ind w:firstLine="540"/>
        <w:jc w:val="both"/>
      </w:pPr>
      <w:r>
        <w:rPr>
          <w:rFonts w:ascii="Times New Roman" w:hAnsi="Times New Roman" w:cs="Times New Roman"/>
          <w:sz w:val="28"/>
          <w:szCs w:val="28"/>
        </w:rPr>
        <w:tab/>
        <w:t xml:space="preserve">2) медицинского свидетельства о смерти и паспорта умершего (погибшего), при погребении несовершеннолетних, умерших </w:t>
      </w:r>
      <w:r w:rsidR="00B5656A">
        <w:rPr>
          <w:rFonts w:ascii="Times New Roman" w:hAnsi="Times New Roman" w:cs="Times New Roman"/>
          <w:sz w:val="28"/>
          <w:szCs w:val="28"/>
        </w:rPr>
        <w:t xml:space="preserve">(погибших) </w:t>
      </w:r>
      <w:r>
        <w:rPr>
          <w:rFonts w:ascii="Times New Roman" w:hAnsi="Times New Roman" w:cs="Times New Roman"/>
          <w:sz w:val="28"/>
          <w:szCs w:val="28"/>
        </w:rPr>
        <w:t>в возрасте до</w:t>
      </w:r>
      <w:r w:rsidR="00BA571E">
        <w:rPr>
          <w:rFonts w:ascii="Times New Roman" w:hAnsi="Times New Roman" w:cs="Times New Roman"/>
          <w:sz w:val="28"/>
          <w:szCs w:val="28"/>
        </w:rPr>
        <w:t xml:space="preserve"> </w:t>
      </w:r>
      <w:r>
        <w:rPr>
          <w:rFonts w:ascii="Times New Roman" w:hAnsi="Times New Roman" w:cs="Times New Roman"/>
          <w:sz w:val="28"/>
          <w:szCs w:val="28"/>
        </w:rPr>
        <w:t xml:space="preserve">14 лет, - свидетельства о рождении (кроме случаев погребения </w:t>
      </w:r>
      <w:r>
        <w:rPr>
          <w:rFonts w:ascii="Times New Roman" w:hAnsi="Times New Roman" w:cs="Times New Roman"/>
          <w:sz w:val="28"/>
          <w:szCs w:val="28"/>
        </w:rPr>
        <w:lastRenderedPageBreak/>
        <w:t>мертворожденных детей по истечении 154 дней беременности) или копии самостоятельно оформленного в органах ЗАГС свидетельства о смерти</w:t>
      </w:r>
      <w:r w:rsidR="0078778C">
        <w:rPr>
          <w:rFonts w:ascii="Times New Roman" w:hAnsi="Times New Roman" w:cs="Times New Roman"/>
          <w:sz w:val="28"/>
          <w:szCs w:val="28"/>
        </w:rPr>
        <w:t>.</w:t>
      </w:r>
    </w:p>
    <w:p w:rsidR="0078778C" w:rsidRDefault="0078778C">
      <w:pPr>
        <w:pStyle w:val="ConsPlusNormal"/>
        <w:widowControl/>
        <w:ind w:firstLine="540"/>
        <w:jc w:val="both"/>
      </w:pPr>
      <w:r>
        <w:rPr>
          <w:rFonts w:ascii="Times New Roman" w:hAnsi="Times New Roman" w:cs="Times New Roman"/>
          <w:sz w:val="28"/>
          <w:szCs w:val="28"/>
        </w:rPr>
        <w:t xml:space="preserve">2.8. Погребение умершего </w:t>
      </w:r>
      <w:r w:rsidR="00B5656A">
        <w:rPr>
          <w:rFonts w:ascii="Times New Roman" w:hAnsi="Times New Roman" w:cs="Times New Roman"/>
          <w:sz w:val="28"/>
          <w:szCs w:val="28"/>
        </w:rPr>
        <w:t xml:space="preserve">(погибшего) </w:t>
      </w:r>
      <w:r>
        <w:rPr>
          <w:rFonts w:ascii="Times New Roman" w:hAnsi="Times New Roman" w:cs="Times New Roman"/>
          <w:sz w:val="28"/>
          <w:szCs w:val="28"/>
        </w:rPr>
        <w:t>осуществляется в соответствии с санитарными правилами и нормами в течение трех суток с момента оформления заказа на погребение и предоставления документов, указанных в пункте 2.7 настоящего Положения. Время погребения устанавливается при оформлении заказа по согласованию между лицом, взявшим на себя обязанность по осуществлению погребения, и специализированной службой по вопросам похоронного дела.</w:t>
      </w:r>
    </w:p>
    <w:p w:rsidR="0078778C" w:rsidRDefault="0078778C">
      <w:pPr>
        <w:pStyle w:val="ConsPlusNormal"/>
        <w:widowControl/>
        <w:ind w:firstLine="540"/>
        <w:jc w:val="both"/>
      </w:pPr>
      <w:r>
        <w:rPr>
          <w:rFonts w:ascii="Times New Roman" w:hAnsi="Times New Roman" w:cs="Times New Roman"/>
          <w:sz w:val="28"/>
          <w:szCs w:val="28"/>
        </w:rPr>
        <w:t>2.9.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w:t>
      </w:r>
    </w:p>
    <w:p w:rsidR="0078778C" w:rsidRDefault="0078778C">
      <w:pPr>
        <w:pStyle w:val="ConsPlusNormal"/>
        <w:widowControl/>
        <w:ind w:firstLine="540"/>
        <w:jc w:val="both"/>
      </w:pPr>
      <w:r>
        <w:rPr>
          <w:rFonts w:ascii="Times New Roman" w:hAnsi="Times New Roman" w:cs="Times New Roman"/>
          <w:sz w:val="28"/>
          <w:szCs w:val="28"/>
        </w:rPr>
        <w:t xml:space="preserve">2.10. На общественных кладбищах погребение может осуществляться с учетом </w:t>
      </w:r>
      <w:proofErr w:type="spellStart"/>
      <w:r>
        <w:rPr>
          <w:rFonts w:ascii="Times New Roman" w:hAnsi="Times New Roman" w:cs="Times New Roman"/>
          <w:sz w:val="28"/>
          <w:szCs w:val="28"/>
        </w:rPr>
        <w:t>вероисповедальных</w:t>
      </w:r>
      <w:proofErr w:type="spellEnd"/>
      <w:r>
        <w:rPr>
          <w:rFonts w:ascii="Times New Roman" w:hAnsi="Times New Roman" w:cs="Times New Roman"/>
          <w:sz w:val="28"/>
          <w:szCs w:val="28"/>
        </w:rPr>
        <w:t>, воинских и иных обычаев и традиций. Для указанных целей специализированная служба по вопросам похоронного дела по согласованию с администрацией Кавказского сельского поселения, могут отводиться отдельные участки территории кладбищ (кварталы).</w:t>
      </w:r>
    </w:p>
    <w:p w:rsidR="0078778C" w:rsidRDefault="0078778C">
      <w:pPr>
        <w:pStyle w:val="ConsPlusNormal"/>
        <w:widowControl/>
        <w:ind w:firstLine="540"/>
        <w:jc w:val="both"/>
        <w:rPr>
          <w:rFonts w:ascii="Times New Roman" w:hAnsi="Times New Roman" w:cs="Times New Roman"/>
          <w:sz w:val="28"/>
          <w:szCs w:val="28"/>
        </w:rPr>
      </w:pPr>
    </w:p>
    <w:p w:rsidR="0078778C" w:rsidRDefault="0078778C">
      <w:pPr>
        <w:pStyle w:val="ConsPlusNormal"/>
        <w:widowControl/>
        <w:ind w:firstLine="0"/>
        <w:jc w:val="center"/>
      </w:pPr>
      <w:r>
        <w:rPr>
          <w:rFonts w:ascii="Times New Roman" w:hAnsi="Times New Roman" w:cs="Times New Roman"/>
          <w:b/>
          <w:sz w:val="28"/>
          <w:szCs w:val="28"/>
        </w:rPr>
        <w:t>3. ГАРАНТИРОВАННЫЙ ПЕРЕЧЕНЬ УСЛУГ ПО ПОГРЕБЕНИЮ</w:t>
      </w:r>
    </w:p>
    <w:p w:rsidR="0078778C" w:rsidRDefault="0078778C">
      <w:pPr>
        <w:pStyle w:val="ConsPlusNormal"/>
        <w:widowControl/>
        <w:ind w:firstLine="0"/>
        <w:jc w:val="center"/>
        <w:rPr>
          <w:rFonts w:ascii="Times New Roman" w:hAnsi="Times New Roman" w:cs="Times New Roman"/>
          <w:b/>
          <w:sz w:val="28"/>
          <w:szCs w:val="28"/>
        </w:rPr>
      </w:pPr>
    </w:p>
    <w:p w:rsidR="0078778C" w:rsidRDefault="0078778C">
      <w:pPr>
        <w:pStyle w:val="ConsPlusNormal"/>
        <w:widowControl/>
        <w:ind w:firstLine="540"/>
        <w:jc w:val="both"/>
      </w:pPr>
      <w:r>
        <w:rPr>
          <w:rFonts w:ascii="Times New Roman" w:hAnsi="Times New Roman" w:cs="Times New Roman"/>
          <w:sz w:val="28"/>
          <w:szCs w:val="28"/>
        </w:rPr>
        <w:t>3.1. При отсутствии супруга, близких родственников, иных родственников либо законного представителя умершего</w:t>
      </w:r>
      <w:r w:rsidR="00B5656A">
        <w:rPr>
          <w:rFonts w:ascii="Times New Roman" w:hAnsi="Times New Roman" w:cs="Times New Roman"/>
          <w:sz w:val="28"/>
          <w:szCs w:val="28"/>
        </w:rPr>
        <w:t xml:space="preserve"> (погибшего) </w:t>
      </w:r>
      <w:r>
        <w:rPr>
          <w:rFonts w:ascii="Times New Roman" w:hAnsi="Times New Roman" w:cs="Times New Roman"/>
          <w:sz w:val="28"/>
          <w:szCs w:val="28"/>
        </w:rPr>
        <w:t xml:space="preserve">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w:t>
      </w:r>
      <w:r w:rsidR="00B5656A">
        <w:rPr>
          <w:rFonts w:ascii="Times New Roman" w:hAnsi="Times New Roman" w:cs="Times New Roman"/>
          <w:sz w:val="28"/>
          <w:szCs w:val="28"/>
        </w:rPr>
        <w:t xml:space="preserve">(погибшего) </w:t>
      </w:r>
      <w:r>
        <w:rPr>
          <w:rFonts w:ascii="Times New Roman" w:hAnsi="Times New Roman" w:cs="Times New Roman"/>
          <w:sz w:val="28"/>
          <w:szCs w:val="28"/>
        </w:rPr>
        <w:t>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суток с момента установления причины смерти, если иное не предусмотрено действующим законодательством Российской Федерации или законодательством  Краснодарского края.</w:t>
      </w:r>
    </w:p>
    <w:p w:rsidR="0078778C" w:rsidRDefault="0078778C">
      <w:pPr>
        <w:pStyle w:val="ConsPlusNormal"/>
        <w:widowControl/>
        <w:ind w:firstLine="540"/>
        <w:jc w:val="both"/>
      </w:pPr>
      <w:proofErr w:type="gramStart"/>
      <w:r>
        <w:rPr>
          <w:rFonts w:ascii="Times New Roman" w:hAnsi="Times New Roman" w:cs="Times New Roman"/>
          <w:sz w:val="28"/>
          <w:szCs w:val="28"/>
        </w:rPr>
        <w:t>Погребение умерших</w:t>
      </w:r>
      <w:r w:rsidR="00B5656A">
        <w:rPr>
          <w:rFonts w:ascii="Times New Roman" w:hAnsi="Times New Roman" w:cs="Times New Roman"/>
          <w:sz w:val="28"/>
          <w:szCs w:val="28"/>
        </w:rPr>
        <w:t xml:space="preserve"> (погибших)</w:t>
      </w:r>
      <w:r>
        <w:rPr>
          <w:rFonts w:ascii="Times New Roman" w:hAnsi="Times New Roman" w:cs="Times New Roman"/>
          <w:sz w:val="28"/>
          <w:szCs w:val="28"/>
        </w:rPr>
        <w:t xml:space="preserve">,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отведенных для таких случаев участках общественных кладбищ. </w:t>
      </w:r>
      <w:proofErr w:type="gramEnd"/>
    </w:p>
    <w:p w:rsidR="00C665EE" w:rsidRDefault="0078778C" w:rsidP="00C665EE">
      <w:pPr>
        <w:pStyle w:val="ConsPlusNormal"/>
        <w:widowControl/>
        <w:ind w:firstLine="540"/>
        <w:jc w:val="both"/>
      </w:pPr>
      <w:r w:rsidRPr="00C665EE">
        <w:rPr>
          <w:rFonts w:ascii="Times New Roman" w:hAnsi="Times New Roman" w:cs="Times New Roman"/>
          <w:sz w:val="28"/>
          <w:szCs w:val="28"/>
        </w:rPr>
        <w:t>3.2.</w:t>
      </w:r>
      <w:r>
        <w:rPr>
          <w:rFonts w:ascii="Times New Roman" w:hAnsi="Times New Roman" w:cs="Times New Roman"/>
          <w:sz w:val="28"/>
          <w:szCs w:val="28"/>
        </w:rPr>
        <w:t xml:space="preserve"> </w:t>
      </w:r>
      <w:r w:rsidR="00C665EE">
        <w:rPr>
          <w:rFonts w:ascii="Times New Roman" w:hAnsi="Times New Roman" w:cs="Times New Roman"/>
          <w:sz w:val="28"/>
          <w:szCs w:val="28"/>
        </w:rPr>
        <w:t>Услуги, оказываемые специализированной службой по вопросам похоронного дела при погребении умерших</w:t>
      </w:r>
      <w:r w:rsidR="00B5656A">
        <w:rPr>
          <w:rFonts w:ascii="Times New Roman" w:hAnsi="Times New Roman" w:cs="Times New Roman"/>
          <w:sz w:val="28"/>
          <w:szCs w:val="28"/>
        </w:rPr>
        <w:t xml:space="preserve"> (погибших)</w:t>
      </w:r>
      <w:r w:rsidR="00C665EE">
        <w:rPr>
          <w:rFonts w:ascii="Times New Roman" w:hAnsi="Times New Roman" w:cs="Times New Roman"/>
          <w:sz w:val="28"/>
          <w:szCs w:val="28"/>
        </w:rPr>
        <w:t>, в том числе указанных в п.3.1. настоящего Положения, включают:</w:t>
      </w:r>
    </w:p>
    <w:p w:rsidR="00C665EE" w:rsidRDefault="00C665EE" w:rsidP="00C665EE">
      <w:pPr>
        <w:pStyle w:val="HTML"/>
        <w:contextualSpacing/>
      </w:pPr>
      <w:r>
        <w:rPr>
          <w:rFonts w:ascii="Times New Roman" w:hAnsi="Times New Roman" w:cs="Times New Roman"/>
          <w:sz w:val="28"/>
          <w:szCs w:val="28"/>
        </w:rPr>
        <w:tab/>
        <w:t>1)оформление документов, необходимых для погребения;</w:t>
      </w:r>
    </w:p>
    <w:p w:rsidR="00C665EE" w:rsidRDefault="00C665EE" w:rsidP="00C665EE">
      <w:pPr>
        <w:pStyle w:val="HTML"/>
        <w:contextualSpacing/>
      </w:pPr>
      <w:r>
        <w:rPr>
          <w:rFonts w:ascii="Times New Roman" w:hAnsi="Times New Roman" w:cs="Times New Roman"/>
          <w:sz w:val="28"/>
          <w:szCs w:val="28"/>
        </w:rPr>
        <w:tab/>
        <w:t>2)облачение тела умершего (погибшего);</w:t>
      </w:r>
    </w:p>
    <w:p w:rsidR="00C665EE" w:rsidRDefault="00C665EE" w:rsidP="00C665EE">
      <w:pPr>
        <w:pStyle w:val="HTML"/>
        <w:contextualSpacing/>
      </w:pPr>
      <w:r>
        <w:rPr>
          <w:rFonts w:ascii="Times New Roman" w:hAnsi="Times New Roman" w:cs="Times New Roman"/>
          <w:sz w:val="28"/>
          <w:szCs w:val="28"/>
        </w:rPr>
        <w:tab/>
        <w:t>3)предоставление гроба;</w:t>
      </w:r>
    </w:p>
    <w:p w:rsidR="00C665EE" w:rsidRDefault="00C665EE" w:rsidP="00C665EE">
      <w:pPr>
        <w:pStyle w:val="HTML"/>
        <w:contextualSpacing/>
      </w:pPr>
      <w:r>
        <w:rPr>
          <w:rFonts w:ascii="Times New Roman" w:hAnsi="Times New Roman" w:cs="Times New Roman"/>
          <w:sz w:val="28"/>
          <w:szCs w:val="28"/>
        </w:rPr>
        <w:tab/>
        <w:t>4)перевозку тела (останков) умершего (погибшего) на кладбище (в крематорий);</w:t>
      </w:r>
    </w:p>
    <w:p w:rsidR="00C665EE" w:rsidRDefault="00C665EE" w:rsidP="00C665EE">
      <w:pPr>
        <w:pStyle w:val="HTML"/>
        <w:contextualSpacing/>
      </w:pPr>
      <w:r>
        <w:rPr>
          <w:rFonts w:ascii="Times New Roman" w:hAnsi="Times New Roman" w:cs="Times New Roman"/>
          <w:sz w:val="28"/>
          <w:szCs w:val="28"/>
        </w:rPr>
        <w:tab/>
        <w:t>5)погребение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C665EE" w:rsidRDefault="00C665EE" w:rsidP="00C665EE">
      <w:pPr>
        <w:pStyle w:val="HTML"/>
        <w:contextualSpacing/>
      </w:pPr>
      <w:r>
        <w:rPr>
          <w:rFonts w:ascii="Times New Roman" w:hAnsi="Times New Roman" w:cs="Times New Roman"/>
          <w:sz w:val="28"/>
          <w:szCs w:val="28"/>
        </w:rPr>
        <w:lastRenderedPageBreak/>
        <w:tab/>
        <w:t>6)предоставление и установка похоронного регистрационного знака с надписью (фамилия, имя, отчество погребенного, даты его рождения и смерти)</w:t>
      </w:r>
    </w:p>
    <w:p w:rsidR="00C665EE" w:rsidRDefault="00C665EE" w:rsidP="00C665EE">
      <w:pPr>
        <w:pStyle w:val="HTML"/>
        <w:contextualSpacing/>
      </w:pPr>
      <w:r>
        <w:rPr>
          <w:rFonts w:ascii="Times New Roman" w:hAnsi="Times New Roman" w:cs="Times New Roman"/>
          <w:sz w:val="28"/>
          <w:szCs w:val="28"/>
        </w:rPr>
        <w:tab/>
      </w:r>
      <w:proofErr w:type="gramStart"/>
      <w:r>
        <w:rPr>
          <w:rFonts w:ascii="Times New Roman" w:hAnsi="Times New Roman" w:cs="Times New Roman"/>
          <w:sz w:val="28"/>
          <w:szCs w:val="28"/>
        </w:rPr>
        <w:t>Стоимость указанных услуг определяется администрацией Кавказского сельского поселения Кавказского района и возмещается специализированной службе по вопросам похоронного дела в порядке, предусмотренном Федеральным законом от 12 января 1996 года № 8-ФЗ «О погребении и похоронном деле», и Законом Краснодарского края  от 04 февраля 2004 года              № 666-КЗ «О погребении и похоронном деле в Краснодарском крае».</w:t>
      </w:r>
      <w:proofErr w:type="gramEnd"/>
    </w:p>
    <w:p w:rsidR="0078778C" w:rsidRDefault="00C665EE" w:rsidP="00C665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Качество данных услуг по погребению должно соответствовать установленным органами местного самоуправления Кавказского сельского поселения Кавказского района требованиям.</w:t>
      </w:r>
    </w:p>
    <w:p w:rsidR="00C665EE" w:rsidRDefault="00C665EE" w:rsidP="00C665EE">
      <w:pPr>
        <w:pStyle w:val="ConsPlusNormal"/>
        <w:widowControl/>
        <w:ind w:firstLine="540"/>
        <w:jc w:val="both"/>
        <w:rPr>
          <w:rFonts w:ascii="Times New Roman" w:hAnsi="Times New Roman" w:cs="Times New Roman"/>
          <w:sz w:val="28"/>
          <w:szCs w:val="28"/>
        </w:rPr>
      </w:pPr>
    </w:p>
    <w:p w:rsidR="0078778C" w:rsidRDefault="0078778C">
      <w:pPr>
        <w:pStyle w:val="ConsPlusNormal"/>
        <w:widowControl/>
        <w:ind w:firstLine="540"/>
        <w:jc w:val="both"/>
      </w:pPr>
      <w:r>
        <w:rPr>
          <w:rFonts w:ascii="Times New Roman" w:hAnsi="Times New Roman" w:cs="Times New Roman"/>
          <w:b/>
          <w:sz w:val="28"/>
          <w:szCs w:val="28"/>
        </w:rPr>
        <w:t>4. ПОРЯДОК ДЕЯТЕЛЬНОСТИ КЛАДБИЩ, НАХОДЯЩИХСЯ В ВЕДЕНИИ ОРГАНОВ МЕСТНОГО САМОУПРАВЛЕНИЯ КАВКАЗСКОГО СЕЛЬСКОГО ПОСЕЛЕНИЯ</w:t>
      </w:r>
    </w:p>
    <w:p w:rsidR="0078778C" w:rsidRDefault="0078778C">
      <w:pPr>
        <w:pStyle w:val="ConsPlusNormal"/>
        <w:widowControl/>
        <w:ind w:firstLine="540"/>
        <w:jc w:val="both"/>
        <w:rPr>
          <w:rFonts w:ascii="Times New Roman" w:hAnsi="Times New Roman" w:cs="Times New Roman"/>
          <w:b/>
        </w:rPr>
      </w:pPr>
    </w:p>
    <w:p w:rsidR="0078778C" w:rsidRDefault="0078778C">
      <w:pPr>
        <w:pStyle w:val="ConsPlusNormal"/>
        <w:widowControl/>
        <w:ind w:firstLine="540"/>
        <w:jc w:val="both"/>
      </w:pPr>
      <w:r>
        <w:rPr>
          <w:rFonts w:ascii="Times New Roman" w:hAnsi="Times New Roman" w:cs="Times New Roman"/>
          <w:sz w:val="28"/>
          <w:szCs w:val="28"/>
        </w:rPr>
        <w:t>4.1. Кладбища открыты для посещения ежедневно.</w:t>
      </w:r>
    </w:p>
    <w:p w:rsidR="0078778C" w:rsidRDefault="0078778C">
      <w:pPr>
        <w:pStyle w:val="ConsPlusNormal"/>
        <w:widowControl/>
        <w:ind w:firstLine="540"/>
        <w:jc w:val="both"/>
      </w:pPr>
      <w:r>
        <w:rPr>
          <w:rFonts w:ascii="Times New Roman" w:hAnsi="Times New Roman" w:cs="Times New Roman"/>
          <w:sz w:val="28"/>
          <w:szCs w:val="28"/>
        </w:rPr>
        <w:t xml:space="preserve">4.2. </w:t>
      </w:r>
      <w:proofErr w:type="gramStart"/>
      <w:r>
        <w:rPr>
          <w:rFonts w:ascii="Times New Roman" w:hAnsi="Times New Roman" w:cs="Times New Roman"/>
          <w:sz w:val="28"/>
          <w:szCs w:val="28"/>
        </w:rPr>
        <w:t xml:space="preserve">Погребение тел (останков) умерших </w:t>
      </w:r>
      <w:r w:rsidR="003A4B79">
        <w:rPr>
          <w:rFonts w:ascii="Times New Roman" w:hAnsi="Times New Roman" w:cs="Times New Roman"/>
          <w:sz w:val="28"/>
          <w:szCs w:val="28"/>
        </w:rPr>
        <w:t xml:space="preserve">(погибших) </w:t>
      </w:r>
      <w:r>
        <w:rPr>
          <w:rFonts w:ascii="Times New Roman" w:hAnsi="Times New Roman" w:cs="Times New Roman"/>
          <w:sz w:val="28"/>
          <w:szCs w:val="28"/>
        </w:rPr>
        <w:t>на кладбищах, производятся в соответствии с графиком, регламентирующим порядок осуществления процедур погребение тел (останков) умерших</w:t>
      </w:r>
      <w:r w:rsidR="003A4B79">
        <w:rPr>
          <w:rFonts w:ascii="Times New Roman" w:hAnsi="Times New Roman" w:cs="Times New Roman"/>
          <w:sz w:val="28"/>
          <w:szCs w:val="28"/>
        </w:rPr>
        <w:t xml:space="preserve"> (погибших) </w:t>
      </w:r>
      <w:r>
        <w:rPr>
          <w:rFonts w:ascii="Times New Roman" w:hAnsi="Times New Roman" w:cs="Times New Roman"/>
          <w:sz w:val="28"/>
          <w:szCs w:val="28"/>
        </w:rPr>
        <w:t xml:space="preserve"> на данном кладбище. </w:t>
      </w:r>
      <w:proofErr w:type="gramEnd"/>
    </w:p>
    <w:p w:rsidR="0078778C" w:rsidRDefault="0078778C">
      <w:pPr>
        <w:pStyle w:val="ConsPlusNormal"/>
        <w:widowControl/>
        <w:ind w:firstLine="540"/>
        <w:jc w:val="both"/>
      </w:pPr>
      <w:r>
        <w:rPr>
          <w:rFonts w:ascii="Times New Roman" w:hAnsi="Times New Roman" w:cs="Times New Roman"/>
          <w:sz w:val="28"/>
          <w:szCs w:val="28"/>
        </w:rPr>
        <w:t xml:space="preserve">4.3. Территория каждого кладбища, по возможности, должна предусматривать зоны (кварталы) и секторы, в которых расположены места  захоронения лиц указанных в пункте 3.1 настоящего Положения, а также строения и иные сооружения, необходимые для осуществления специализированной службой по вопросам похоронного дела хозяйственной деятельности по благоустройству территории кладбища и оказания ритуальных услуг. </w:t>
      </w:r>
    </w:p>
    <w:p w:rsidR="0078778C" w:rsidRDefault="0078778C">
      <w:pPr>
        <w:pStyle w:val="ConsPlusNormal"/>
        <w:widowControl/>
        <w:ind w:firstLine="540"/>
        <w:jc w:val="both"/>
      </w:pPr>
      <w:r>
        <w:rPr>
          <w:rFonts w:ascii="Times New Roman" w:hAnsi="Times New Roman" w:cs="Times New Roman"/>
          <w:sz w:val="28"/>
          <w:szCs w:val="28"/>
        </w:rPr>
        <w:t>Кроме указанного, обозначению также подлежат: дорожки, исторические и мемориальные могилы, места общего пользования, схемы движения транспортных средств на территории кладбища и места их стоянки.</w:t>
      </w:r>
    </w:p>
    <w:p w:rsidR="0078778C" w:rsidRDefault="0078778C">
      <w:pPr>
        <w:pStyle w:val="ConsPlusNormal"/>
        <w:widowControl/>
        <w:ind w:firstLine="540"/>
        <w:jc w:val="both"/>
      </w:pPr>
      <w:r>
        <w:rPr>
          <w:rFonts w:ascii="Times New Roman" w:hAnsi="Times New Roman" w:cs="Times New Roman"/>
          <w:sz w:val="28"/>
          <w:szCs w:val="28"/>
        </w:rPr>
        <w:t>Перечисленные структуры могут изображаться схематически в виде плана кладбища, который, для удобства, выставляться у центрального входа на кладбище.</w:t>
      </w:r>
    </w:p>
    <w:p w:rsidR="0078778C" w:rsidRDefault="0078778C">
      <w:pPr>
        <w:pStyle w:val="ConsPlusNormal"/>
        <w:widowControl/>
        <w:ind w:firstLine="540"/>
        <w:jc w:val="both"/>
      </w:pPr>
      <w:r>
        <w:rPr>
          <w:rFonts w:ascii="Times New Roman" w:hAnsi="Times New Roman" w:cs="Times New Roman"/>
          <w:sz w:val="28"/>
          <w:szCs w:val="28"/>
        </w:rPr>
        <w:t>4.4. На территории кладбища посетители должны соблюдать общественный порядок и тишину.</w:t>
      </w:r>
    </w:p>
    <w:p w:rsidR="0078778C" w:rsidRDefault="0078778C">
      <w:pPr>
        <w:pStyle w:val="ConsPlusNormal"/>
        <w:widowControl/>
        <w:ind w:firstLine="540"/>
        <w:jc w:val="both"/>
      </w:pPr>
      <w:r>
        <w:rPr>
          <w:rFonts w:ascii="Times New Roman" w:hAnsi="Times New Roman" w:cs="Times New Roman"/>
          <w:sz w:val="28"/>
          <w:szCs w:val="28"/>
        </w:rPr>
        <w:t>4.5. На территории кладбища запрещается:</w:t>
      </w:r>
    </w:p>
    <w:p w:rsidR="0078778C" w:rsidRDefault="0078778C">
      <w:pPr>
        <w:pStyle w:val="ConsPlusNormal"/>
        <w:widowControl/>
        <w:ind w:firstLine="540"/>
        <w:jc w:val="both"/>
      </w:pPr>
      <w:r>
        <w:rPr>
          <w:rFonts w:ascii="Times New Roman" w:hAnsi="Times New Roman" w:cs="Times New Roman"/>
          <w:sz w:val="28"/>
          <w:szCs w:val="28"/>
        </w:rPr>
        <w:t>а) устанавливать, переделывать и снимать памятники и другие надмогильные сооружения без согласования со специализированной службой по вопросам похоронного дела, осуществляющей деятельность на данном кладбище;</w:t>
      </w:r>
    </w:p>
    <w:p w:rsidR="0078778C" w:rsidRDefault="0078778C">
      <w:pPr>
        <w:pStyle w:val="ConsPlusNormal"/>
        <w:widowControl/>
        <w:ind w:firstLine="540"/>
        <w:jc w:val="both"/>
      </w:pPr>
      <w:r>
        <w:rPr>
          <w:rFonts w:ascii="Times New Roman" w:hAnsi="Times New Roman" w:cs="Times New Roman"/>
          <w:sz w:val="28"/>
          <w:szCs w:val="28"/>
        </w:rPr>
        <w:t>б) причинять вред надмогильным сооружениям, оборудованию, сооружениям и зданиям, расположенным на кладбище, сорить;</w:t>
      </w:r>
    </w:p>
    <w:p w:rsidR="0078778C" w:rsidRDefault="0078778C">
      <w:pPr>
        <w:pStyle w:val="ConsPlusNormal"/>
        <w:widowControl/>
        <w:ind w:firstLine="540"/>
        <w:jc w:val="both"/>
      </w:pPr>
      <w:r>
        <w:rPr>
          <w:rFonts w:ascii="Times New Roman" w:hAnsi="Times New Roman" w:cs="Times New Roman"/>
          <w:sz w:val="28"/>
          <w:szCs w:val="28"/>
        </w:rPr>
        <w:t>в) ломать зеленые насаждения, рвать цветы, выводить собак и иных домашних животных;</w:t>
      </w:r>
    </w:p>
    <w:p w:rsidR="0078778C" w:rsidRDefault="0078778C">
      <w:pPr>
        <w:pStyle w:val="ConsPlusNormal"/>
        <w:widowControl/>
        <w:ind w:firstLine="540"/>
        <w:jc w:val="both"/>
      </w:pPr>
      <w:r>
        <w:rPr>
          <w:rFonts w:ascii="Times New Roman" w:hAnsi="Times New Roman" w:cs="Times New Roman"/>
          <w:sz w:val="28"/>
          <w:szCs w:val="28"/>
        </w:rPr>
        <w:lastRenderedPageBreak/>
        <w:t>г) разводить костры, добывать песок, глину вывозить грунт,  складировать мусор, опавшие листья и ветки в не отведенных для этого местах и окрестностях кладбища;</w:t>
      </w:r>
    </w:p>
    <w:p w:rsidR="0078778C" w:rsidRDefault="0078778C">
      <w:pPr>
        <w:pStyle w:val="ConsPlusNormal"/>
        <w:widowControl/>
        <w:ind w:firstLine="540"/>
        <w:jc w:val="both"/>
      </w:pPr>
      <w:r>
        <w:rPr>
          <w:rFonts w:ascii="Times New Roman" w:hAnsi="Times New Roman" w:cs="Times New Roman"/>
          <w:sz w:val="28"/>
          <w:szCs w:val="28"/>
        </w:rPr>
        <w:t>д) находиться после его закрытия;</w:t>
      </w:r>
    </w:p>
    <w:p w:rsidR="0078778C" w:rsidRDefault="0078778C">
      <w:pPr>
        <w:pStyle w:val="ConsPlusNormal"/>
        <w:widowControl/>
        <w:ind w:firstLine="540"/>
        <w:jc w:val="both"/>
      </w:pPr>
      <w:r>
        <w:rPr>
          <w:rFonts w:ascii="Times New Roman" w:hAnsi="Times New Roman" w:cs="Times New Roman"/>
          <w:sz w:val="28"/>
          <w:szCs w:val="28"/>
        </w:rPr>
        <w:t>е) оставлять строительные материалы и мусор после обустройства могил и надмогильных сооружений;</w:t>
      </w:r>
    </w:p>
    <w:p w:rsidR="0078778C" w:rsidRDefault="0078778C">
      <w:pPr>
        <w:pStyle w:val="ConsPlusNormal"/>
        <w:widowControl/>
        <w:ind w:firstLine="540"/>
        <w:jc w:val="both"/>
      </w:pPr>
      <w:r>
        <w:rPr>
          <w:rFonts w:ascii="Times New Roman" w:hAnsi="Times New Roman" w:cs="Times New Roman"/>
          <w:sz w:val="28"/>
          <w:szCs w:val="28"/>
        </w:rPr>
        <w:t xml:space="preserve">ж) производить какие-либо работы направленные не на благоустройство места захоронения, надмогильных сооружений, памятников, торговать цветами, предметами похоронного ритуала, материалами, предназначенными для благоустройства могил, без разрешения специализированной службы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 xml:space="preserve">з) проезд посторонних транспортных и иных средств передвижения. </w:t>
      </w:r>
    </w:p>
    <w:p w:rsidR="0078778C" w:rsidRDefault="0078778C">
      <w:pPr>
        <w:pStyle w:val="ConsPlusNormal"/>
        <w:widowControl/>
        <w:ind w:firstLine="540"/>
        <w:jc w:val="both"/>
      </w:pPr>
      <w:r>
        <w:rPr>
          <w:rFonts w:ascii="Times New Roman" w:hAnsi="Times New Roman" w:cs="Times New Roman"/>
          <w:sz w:val="28"/>
          <w:szCs w:val="28"/>
        </w:rPr>
        <w:t xml:space="preserve">По согласованию со специализированной службой по вопросам похоронного дела, посетители из числа инвалидов, престарелых, а также лиц имеющих какие-либо ограничения в мобильности по состоянию здоровья,  могут пользоваться легковым транспортом на территории кладбища. </w:t>
      </w:r>
    </w:p>
    <w:p w:rsidR="0078778C" w:rsidRDefault="0078778C">
      <w:pPr>
        <w:pStyle w:val="ConsPlusNormal"/>
        <w:widowControl/>
        <w:ind w:firstLine="540"/>
        <w:jc w:val="both"/>
      </w:pPr>
      <w:r>
        <w:rPr>
          <w:rFonts w:ascii="Times New Roman" w:hAnsi="Times New Roman" w:cs="Times New Roman"/>
          <w:sz w:val="28"/>
          <w:szCs w:val="28"/>
        </w:rPr>
        <w:t>4.</w:t>
      </w:r>
      <w:r w:rsidR="004027DB">
        <w:rPr>
          <w:rFonts w:ascii="Times New Roman" w:hAnsi="Times New Roman" w:cs="Times New Roman"/>
          <w:sz w:val="28"/>
          <w:szCs w:val="28"/>
        </w:rPr>
        <w:t>6</w:t>
      </w:r>
      <w:r>
        <w:rPr>
          <w:rFonts w:ascii="Times New Roman" w:hAnsi="Times New Roman" w:cs="Times New Roman"/>
          <w:sz w:val="28"/>
          <w:szCs w:val="28"/>
        </w:rPr>
        <w:t xml:space="preserve">. Посетители кладбища имеют право: </w:t>
      </w:r>
    </w:p>
    <w:p w:rsidR="0078778C" w:rsidRDefault="0078778C">
      <w:pPr>
        <w:pStyle w:val="ConsPlusNormal"/>
        <w:widowControl/>
        <w:ind w:firstLine="540"/>
        <w:jc w:val="both"/>
      </w:pPr>
      <w:r>
        <w:rPr>
          <w:rFonts w:ascii="Times New Roman" w:hAnsi="Times New Roman" w:cs="Times New Roman"/>
          <w:sz w:val="28"/>
          <w:szCs w:val="28"/>
        </w:rPr>
        <w:t>а) пользоваться инвентарем, выдаваемым специализированной службой по вопросам похоронного дела для ухода за могилами, либо своим собственным инвентарем, принесенным на кладбище с целью благоустройства территории места захоронения;</w:t>
      </w:r>
    </w:p>
    <w:p w:rsidR="0078778C" w:rsidRDefault="0078778C">
      <w:pPr>
        <w:pStyle w:val="ConsPlusNormal"/>
        <w:widowControl/>
        <w:ind w:firstLine="540"/>
        <w:jc w:val="both"/>
      </w:pPr>
      <w:r>
        <w:rPr>
          <w:rFonts w:ascii="Times New Roman" w:hAnsi="Times New Roman" w:cs="Times New Roman"/>
          <w:sz w:val="28"/>
          <w:szCs w:val="28"/>
        </w:rPr>
        <w:t>б) устанавливать памятники, надмогильные и мемориальные сооружения исключительно в границах мест захоронения, при этом устанавливаемые памятники и сооружения не должны иметь частей, выступающих за границы  указанных мест или нависающих над ними;</w:t>
      </w:r>
    </w:p>
    <w:p w:rsidR="0078778C" w:rsidRDefault="0078778C">
      <w:pPr>
        <w:pStyle w:val="ConsPlusNormal"/>
        <w:widowControl/>
        <w:ind w:firstLine="540"/>
        <w:jc w:val="both"/>
      </w:pPr>
      <w:r>
        <w:rPr>
          <w:rFonts w:ascii="Times New Roman" w:hAnsi="Times New Roman" w:cs="Times New Roman"/>
          <w:sz w:val="28"/>
          <w:szCs w:val="28"/>
        </w:rPr>
        <w:t>в) поручать работникам кладбища, иным лицам и организациям уход за могилой и надмогильными сооружениями в соответствии с заключенным договором;</w:t>
      </w:r>
    </w:p>
    <w:p w:rsidR="0078778C" w:rsidRDefault="0078778C">
      <w:pPr>
        <w:pStyle w:val="ConsPlusNormal"/>
        <w:widowControl/>
        <w:ind w:firstLine="540"/>
        <w:jc w:val="both"/>
      </w:pPr>
      <w:r>
        <w:rPr>
          <w:rFonts w:ascii="Times New Roman" w:hAnsi="Times New Roman" w:cs="Times New Roman"/>
          <w:sz w:val="28"/>
          <w:szCs w:val="28"/>
        </w:rPr>
        <w:t>г) сажать цветы на могильном участке;</w:t>
      </w:r>
    </w:p>
    <w:p w:rsidR="0078778C" w:rsidRDefault="0078778C">
      <w:pPr>
        <w:pStyle w:val="ConsPlusNormal"/>
        <w:widowControl/>
        <w:ind w:firstLine="540"/>
        <w:jc w:val="both"/>
      </w:pPr>
      <w:r>
        <w:rPr>
          <w:rFonts w:ascii="Times New Roman" w:hAnsi="Times New Roman" w:cs="Times New Roman"/>
          <w:sz w:val="28"/>
          <w:szCs w:val="28"/>
        </w:rPr>
        <w:t xml:space="preserve">д) сажать деревья в соответствии с проектом озеленения кладбища по согласованию со специализированной службой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 xml:space="preserve">е) по согласованию со специализированной службой по вопросам похоронного дела, осуществляющей деятельность на данном кладбище, беспрепятственно проезжать на территорию кладбища в случаях установки (замены) надмогильных сооружений (памятники, стелы, ограды и т.п.). </w:t>
      </w:r>
    </w:p>
    <w:p w:rsidR="0078778C" w:rsidRDefault="0078778C">
      <w:pPr>
        <w:pStyle w:val="ConsPlusNormal"/>
        <w:widowControl/>
        <w:ind w:firstLine="540"/>
        <w:jc w:val="both"/>
      </w:pPr>
      <w:r>
        <w:rPr>
          <w:rFonts w:ascii="Times New Roman" w:hAnsi="Times New Roman" w:cs="Times New Roman"/>
          <w:sz w:val="28"/>
          <w:szCs w:val="28"/>
        </w:rPr>
        <w:t>4.</w:t>
      </w:r>
      <w:r w:rsidR="004027DB">
        <w:rPr>
          <w:rFonts w:ascii="Times New Roman" w:hAnsi="Times New Roman" w:cs="Times New Roman"/>
          <w:sz w:val="28"/>
          <w:szCs w:val="28"/>
        </w:rPr>
        <w:t>7</w:t>
      </w:r>
      <w:r>
        <w:rPr>
          <w:rFonts w:ascii="Times New Roman" w:hAnsi="Times New Roman" w:cs="Times New Roman"/>
          <w:sz w:val="28"/>
          <w:szCs w:val="28"/>
        </w:rPr>
        <w:t xml:space="preserve">. Надмогильные сооружения (надгробия) устанавливаются в пределах отведенного земельного участка по согласованию со специализированной службой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4.</w:t>
      </w:r>
      <w:r w:rsidR="004027DB">
        <w:rPr>
          <w:rFonts w:ascii="Times New Roman" w:hAnsi="Times New Roman" w:cs="Times New Roman"/>
          <w:sz w:val="28"/>
          <w:szCs w:val="28"/>
        </w:rPr>
        <w:t>8</w:t>
      </w:r>
      <w:r>
        <w:rPr>
          <w:rFonts w:ascii="Times New Roman" w:hAnsi="Times New Roman" w:cs="Times New Roman"/>
          <w:sz w:val="28"/>
          <w:szCs w:val="28"/>
        </w:rPr>
        <w:t>. Установка надмогильных сооружений (надгробий), оград не на месте захоронения не допускается.</w:t>
      </w:r>
    </w:p>
    <w:p w:rsidR="0078778C" w:rsidRDefault="004027DB">
      <w:pPr>
        <w:pStyle w:val="ConsPlusNormal"/>
        <w:widowControl/>
        <w:ind w:firstLine="540"/>
        <w:jc w:val="both"/>
      </w:pPr>
      <w:r>
        <w:rPr>
          <w:rFonts w:ascii="Times New Roman" w:hAnsi="Times New Roman" w:cs="Times New Roman"/>
          <w:sz w:val="28"/>
          <w:szCs w:val="28"/>
        </w:rPr>
        <w:t>4.9</w:t>
      </w:r>
      <w:r w:rsidR="0078778C">
        <w:rPr>
          <w:rFonts w:ascii="Times New Roman" w:hAnsi="Times New Roman" w:cs="Times New Roman"/>
          <w:sz w:val="28"/>
          <w:szCs w:val="28"/>
        </w:rPr>
        <w:t xml:space="preserve">. </w:t>
      </w:r>
      <w:proofErr w:type="gramStart"/>
      <w:r w:rsidR="0078778C">
        <w:rPr>
          <w:rFonts w:ascii="Times New Roman" w:hAnsi="Times New Roman" w:cs="Times New Roman"/>
          <w:sz w:val="28"/>
          <w:szCs w:val="28"/>
        </w:rPr>
        <w:t xml:space="preserve">В случае установки надмогильных сооружений с размерами, превышающими установленные или выходящими за пределы предоставленного </w:t>
      </w:r>
      <w:r w:rsidR="0078778C">
        <w:rPr>
          <w:rFonts w:ascii="Times New Roman" w:hAnsi="Times New Roman" w:cs="Times New Roman"/>
          <w:sz w:val="28"/>
          <w:szCs w:val="28"/>
        </w:rPr>
        <w:lastRenderedPageBreak/>
        <w:t>под захоронение участка, самовольной установки ограды вокруг места захоронения, граждане и организации, которые произвели указанную установку,  обязаны за свой счет в течение трех дней с момента получения предупреждения специализированной службы по вопросам похоронного дела о соответствующем нарушении убрать установленные сооружения.</w:t>
      </w:r>
      <w:proofErr w:type="gramEnd"/>
    </w:p>
    <w:p w:rsidR="0078778C" w:rsidRDefault="0078778C">
      <w:pPr>
        <w:pStyle w:val="ConsPlusNormal"/>
        <w:widowControl/>
        <w:ind w:firstLine="540"/>
        <w:jc w:val="both"/>
      </w:pPr>
      <w:proofErr w:type="gramStart"/>
      <w:r>
        <w:rPr>
          <w:rFonts w:ascii="Times New Roman" w:hAnsi="Times New Roman" w:cs="Times New Roman"/>
          <w:sz w:val="28"/>
          <w:szCs w:val="28"/>
        </w:rPr>
        <w:t>В случае отказа лица, от проведения конкретных действий по выполнению указанных в предупреждении мероприятий по устранению сооружения, возведенного с нарушением требований настоящего Положения, специализированная служба по вопросам похоронного дела осуществляет снос указанного сооружения на основании акта, составленного с участием представителей службы и администрации Кавказского сельского поселения с отнесением расходов на лицо, которое произвело установку данного сооружения.</w:t>
      </w:r>
      <w:proofErr w:type="gramEnd"/>
    </w:p>
    <w:p w:rsidR="0078778C" w:rsidRDefault="0078778C">
      <w:pPr>
        <w:pStyle w:val="ConsPlusNormal"/>
        <w:widowControl/>
        <w:ind w:firstLine="540"/>
        <w:jc w:val="both"/>
      </w:pPr>
      <w:r>
        <w:rPr>
          <w:rFonts w:ascii="Times New Roman" w:hAnsi="Times New Roman" w:cs="Times New Roman"/>
          <w:sz w:val="28"/>
          <w:szCs w:val="28"/>
        </w:rPr>
        <w:t xml:space="preserve">В случае, когда лицо, совершившее вышеуказанные действия не установлено, а найти его не представляется возможным, снос возведенного сооружения, осуществляется специализированной организацией по вопросам похоронного дела за счет собственных средств. </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0</w:t>
      </w:r>
      <w:r>
        <w:rPr>
          <w:rFonts w:ascii="Times New Roman" w:hAnsi="Times New Roman" w:cs="Times New Roman"/>
          <w:sz w:val="28"/>
          <w:szCs w:val="28"/>
        </w:rPr>
        <w:t>. Все работы на кладбище, связанные с установкой (демонтажем) надмогильных сооружений, должны производиться силами работников специализированной службы по вопросам похоронного дела. Допускается производство указанных работ силами других организаций и граждан, при условии согласования своих действий со специализированной службой по вопросам похоронного дела и в присутствии ее представителя.</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1</w:t>
      </w:r>
      <w:r>
        <w:rPr>
          <w:rFonts w:ascii="Times New Roman" w:hAnsi="Times New Roman" w:cs="Times New Roman"/>
          <w:sz w:val="28"/>
          <w:szCs w:val="28"/>
        </w:rPr>
        <w:t>. Движение транспортных средств на территории кладбища, равно как и места их стоянок, допускается в соответствии с утвержденными специализированной службой по вопросам похоронного дела, схемами и осуществляется на платной основе. Скорость движения транспортных средств на территории кладбища  не должна превышать 10 км/час.</w:t>
      </w:r>
    </w:p>
    <w:p w:rsidR="0078778C" w:rsidRDefault="0078778C">
      <w:pPr>
        <w:pStyle w:val="ConsPlusNormal"/>
        <w:widowControl/>
        <w:ind w:firstLine="540"/>
        <w:jc w:val="both"/>
      </w:pPr>
      <w:r>
        <w:rPr>
          <w:rFonts w:ascii="Times New Roman" w:hAnsi="Times New Roman" w:cs="Times New Roman"/>
          <w:sz w:val="28"/>
          <w:szCs w:val="28"/>
        </w:rPr>
        <w:t>Условия настоящего пункта, распространяются на все лица без исключения, в том числе и на лица, указанных в подпункте «з» пункта 4.6. настоящего Положения.</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2</w:t>
      </w:r>
      <w:r>
        <w:rPr>
          <w:rFonts w:ascii="Times New Roman" w:hAnsi="Times New Roman" w:cs="Times New Roman"/>
          <w:sz w:val="28"/>
          <w:szCs w:val="28"/>
        </w:rPr>
        <w:t xml:space="preserve">. Катафалк, а также сопровождающий его транспорт, образующие похоронную процессию, имеют право бесплатного проезда на территорию кладбища на основании пропуска, выданного специализированной службой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 xml:space="preserve">Данный пункт регулирует отношения между специализированной службой по вопросам похоронного дела и организациями, предприятиями,  а также физическими лицами, оказывающих населению ритуальные услуги, и включает в себя обязанности сторон, вытекающие из заключенного между ними, в соответствии с действующим законодательством, договора (соглашения).     </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3</w:t>
      </w:r>
      <w:r>
        <w:rPr>
          <w:rFonts w:ascii="Times New Roman" w:hAnsi="Times New Roman" w:cs="Times New Roman"/>
          <w:sz w:val="28"/>
          <w:szCs w:val="28"/>
        </w:rPr>
        <w:t xml:space="preserve">. На отдельных кладбищах, участках кладбищ специализированной службой по вопросам похоронного дела, осуществляющей деятельность на данном  кладбище, может быть введен специальный режим движения транспортных средств. </w:t>
      </w:r>
    </w:p>
    <w:p w:rsidR="0078778C" w:rsidRDefault="0078778C" w:rsidP="006054A5">
      <w:pPr>
        <w:pStyle w:val="ConsPlusNormal"/>
        <w:widowControl/>
        <w:ind w:firstLine="540"/>
        <w:jc w:val="center"/>
      </w:pPr>
      <w:bookmarkStart w:id="0" w:name="_GoBack"/>
      <w:bookmarkEnd w:id="0"/>
      <w:r>
        <w:rPr>
          <w:rFonts w:ascii="Times New Roman" w:hAnsi="Times New Roman" w:cs="Times New Roman"/>
          <w:b/>
          <w:sz w:val="28"/>
          <w:szCs w:val="28"/>
        </w:rPr>
        <w:lastRenderedPageBreak/>
        <w:t>5. ПОРЯДОК ДЕЯТЕЛЬНОСТИ СПЕЦИАЛИЗИРОВАННОЙ СЛУЖБЫ ПО ВОПРОСАМ ПОХОРОННОГО ДЕЛА</w:t>
      </w:r>
    </w:p>
    <w:p w:rsidR="0078778C" w:rsidRDefault="0078778C">
      <w:pPr>
        <w:pStyle w:val="ConsPlusNormal"/>
        <w:widowControl/>
        <w:ind w:firstLine="0"/>
        <w:jc w:val="center"/>
        <w:rPr>
          <w:rFonts w:ascii="Times New Roman" w:hAnsi="Times New Roman" w:cs="Times New Roman"/>
          <w:b/>
          <w:sz w:val="28"/>
          <w:szCs w:val="28"/>
        </w:rPr>
      </w:pPr>
    </w:p>
    <w:p w:rsidR="0078778C" w:rsidRDefault="0078778C">
      <w:pPr>
        <w:pStyle w:val="ConsPlusNormal"/>
        <w:widowControl/>
        <w:ind w:firstLine="540"/>
        <w:jc w:val="both"/>
      </w:pPr>
      <w:r>
        <w:rPr>
          <w:rFonts w:ascii="Times New Roman" w:hAnsi="Times New Roman" w:cs="Times New Roman"/>
          <w:sz w:val="28"/>
          <w:szCs w:val="28"/>
        </w:rPr>
        <w:t>5.1. Специализированная служба по вопросам похоронного дела на территории  Кавказского сельского поселения осуществляет свою деятельность в соответствии с действующим законодательством Российской Федерации, Краснодарского края, иными нормативно-правовыми актами, регулирующими отношения в сфере оказания ритуальных услуг, а также муниципальными правовыми актами и настоящим Положением.</w:t>
      </w:r>
    </w:p>
    <w:p w:rsidR="0078778C" w:rsidRDefault="0078778C">
      <w:pPr>
        <w:pStyle w:val="ConsPlusNormal"/>
        <w:widowControl/>
        <w:ind w:firstLine="540"/>
        <w:jc w:val="both"/>
      </w:pPr>
      <w:r>
        <w:rPr>
          <w:rFonts w:ascii="Times New Roman" w:hAnsi="Times New Roman" w:cs="Times New Roman"/>
          <w:sz w:val="28"/>
          <w:szCs w:val="28"/>
        </w:rPr>
        <w:t>5.2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78778C" w:rsidRDefault="0078778C">
      <w:pPr>
        <w:pStyle w:val="ConsPlusNormal"/>
        <w:widowControl/>
        <w:ind w:firstLine="540"/>
        <w:jc w:val="both"/>
      </w:pPr>
      <w:r>
        <w:rPr>
          <w:rFonts w:ascii="Times New Roman" w:hAnsi="Times New Roman" w:cs="Times New Roman"/>
          <w:sz w:val="28"/>
          <w:szCs w:val="28"/>
        </w:rPr>
        <w:t>5.3.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78778C" w:rsidRDefault="0078778C">
      <w:pPr>
        <w:pStyle w:val="ConsPlusNormal"/>
        <w:widowControl/>
        <w:ind w:firstLine="540"/>
        <w:jc w:val="both"/>
      </w:pPr>
      <w:r>
        <w:rPr>
          <w:rFonts w:ascii="Times New Roman" w:hAnsi="Times New Roman" w:cs="Times New Roman"/>
          <w:sz w:val="28"/>
          <w:szCs w:val="28"/>
        </w:rPr>
        <w:t>- Правила оказания ритуальных услуг;</w:t>
      </w:r>
    </w:p>
    <w:p w:rsidR="0078778C" w:rsidRDefault="0078778C">
      <w:pPr>
        <w:pStyle w:val="ConsPlusNormal"/>
        <w:widowControl/>
        <w:ind w:firstLine="540"/>
        <w:jc w:val="both"/>
      </w:pPr>
      <w:r>
        <w:rPr>
          <w:rFonts w:ascii="Times New Roman" w:hAnsi="Times New Roman" w:cs="Times New Roman"/>
          <w:sz w:val="28"/>
          <w:szCs w:val="28"/>
        </w:rPr>
        <w:t>- Правила работы кладбищ, находящихся в ведении органов местного самоуправления, и порядок их содержания;</w:t>
      </w:r>
    </w:p>
    <w:p w:rsidR="0078778C" w:rsidRDefault="0078778C">
      <w:pPr>
        <w:pStyle w:val="ConsPlusNormal"/>
        <w:widowControl/>
        <w:ind w:firstLine="540"/>
        <w:jc w:val="both"/>
      </w:pPr>
      <w:r>
        <w:rPr>
          <w:rFonts w:ascii="Times New Roman" w:hAnsi="Times New Roman" w:cs="Times New Roman"/>
          <w:sz w:val="28"/>
          <w:szCs w:val="28"/>
        </w:rPr>
        <w:t>- информация о стоимости услуг и предметов ритуала;</w:t>
      </w:r>
    </w:p>
    <w:p w:rsidR="0078778C" w:rsidRDefault="0078778C">
      <w:pPr>
        <w:pStyle w:val="ConsPlusNormal"/>
        <w:widowControl/>
        <w:ind w:firstLine="540"/>
        <w:jc w:val="both"/>
      </w:pPr>
      <w:r>
        <w:rPr>
          <w:rFonts w:ascii="Times New Roman" w:hAnsi="Times New Roman" w:cs="Times New Roman"/>
          <w:sz w:val="28"/>
          <w:szCs w:val="28"/>
        </w:rPr>
        <w:t>- образцы изготовляемых и реализуемых изделий;</w:t>
      </w:r>
    </w:p>
    <w:p w:rsidR="0078778C" w:rsidRDefault="0078778C">
      <w:pPr>
        <w:pStyle w:val="ConsPlusNormal"/>
        <w:widowControl/>
        <w:ind w:firstLine="540"/>
        <w:jc w:val="both"/>
      </w:pPr>
      <w:r>
        <w:rPr>
          <w:rFonts w:ascii="Times New Roman" w:hAnsi="Times New Roman" w:cs="Times New Roman"/>
          <w:sz w:val="28"/>
          <w:szCs w:val="28"/>
        </w:rPr>
        <w:t>- образцы типовых документов, оформляемых при приеме заказов и оплате ритуальных услуг.</w:t>
      </w:r>
    </w:p>
    <w:p w:rsidR="0078778C" w:rsidRDefault="0078778C">
      <w:pPr>
        <w:pStyle w:val="ConsPlusNormal"/>
        <w:widowControl/>
        <w:ind w:firstLine="540"/>
        <w:jc w:val="both"/>
      </w:pPr>
      <w:r>
        <w:rPr>
          <w:rFonts w:ascii="Times New Roman" w:hAnsi="Times New Roman" w:cs="Times New Roman"/>
          <w:sz w:val="28"/>
          <w:szCs w:val="28"/>
        </w:rPr>
        <w:t>5.4. Продукция, изготовляемая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78778C" w:rsidRDefault="0078778C">
      <w:pPr>
        <w:pStyle w:val="ConsPlusNormal"/>
        <w:widowControl/>
        <w:ind w:firstLine="540"/>
        <w:jc w:val="both"/>
      </w:pPr>
      <w:r>
        <w:rPr>
          <w:rFonts w:ascii="Times New Roman" w:hAnsi="Times New Roman" w:cs="Times New Roman"/>
          <w:sz w:val="28"/>
          <w:szCs w:val="28"/>
        </w:rPr>
        <w:t xml:space="preserve">5.5. Перевозка (транспортировка) тел (останков) умерших </w:t>
      </w:r>
      <w:r w:rsidR="003A4B79">
        <w:rPr>
          <w:rFonts w:ascii="Times New Roman" w:hAnsi="Times New Roman" w:cs="Times New Roman"/>
          <w:sz w:val="28"/>
          <w:szCs w:val="28"/>
        </w:rPr>
        <w:t xml:space="preserve">(погибших) </w:t>
      </w:r>
      <w:r>
        <w:rPr>
          <w:rFonts w:ascii="Times New Roman" w:hAnsi="Times New Roman" w:cs="Times New Roman"/>
          <w:sz w:val="28"/>
          <w:szCs w:val="28"/>
        </w:rPr>
        <w:t>для погребения производится специализированным автотранспортом (катафалками), который должен соответствовать санитарным и иным нормам и требованиям, предусмотренным действующим законодательством.</w:t>
      </w:r>
    </w:p>
    <w:p w:rsidR="0078778C" w:rsidRDefault="0078778C">
      <w:pPr>
        <w:pStyle w:val="ConsPlusNormal"/>
        <w:widowControl/>
        <w:ind w:firstLine="540"/>
        <w:jc w:val="both"/>
      </w:pPr>
      <w:r>
        <w:rPr>
          <w:rFonts w:ascii="Times New Roman" w:hAnsi="Times New Roman" w:cs="Times New Roman"/>
          <w:sz w:val="28"/>
          <w:szCs w:val="28"/>
        </w:rPr>
        <w:t>Перевозка (транспортировка) тел (останков) умерших</w:t>
      </w:r>
      <w:r w:rsidR="003A4B79">
        <w:rPr>
          <w:rFonts w:ascii="Times New Roman" w:hAnsi="Times New Roman" w:cs="Times New Roman"/>
          <w:sz w:val="28"/>
          <w:szCs w:val="28"/>
        </w:rPr>
        <w:t xml:space="preserve"> (погибших) </w:t>
      </w:r>
      <w:r>
        <w:rPr>
          <w:rFonts w:ascii="Times New Roman" w:hAnsi="Times New Roman" w:cs="Times New Roman"/>
          <w:sz w:val="28"/>
          <w:szCs w:val="28"/>
        </w:rPr>
        <w:t xml:space="preserve"> в морг осуществляется специализированной службой по вопросам похоронного дела транспортом, указанным в абзаце 1 настоящего пункта, на платной основе при предоставлении заказчиком врачебного свидетельства (справки) о смерти либо справки о смерти установленной формы, выданной органами ЗАГС.</w:t>
      </w:r>
    </w:p>
    <w:p w:rsidR="0078778C" w:rsidRDefault="0078778C">
      <w:pPr>
        <w:pStyle w:val="ConsPlusNormal"/>
        <w:widowControl/>
        <w:ind w:firstLine="540"/>
        <w:jc w:val="both"/>
      </w:pPr>
      <w:r>
        <w:rPr>
          <w:rFonts w:ascii="Times New Roman" w:hAnsi="Times New Roman" w:cs="Times New Roman"/>
          <w:sz w:val="28"/>
          <w:szCs w:val="28"/>
        </w:rPr>
        <w:t>5.6. Отказ специализированной службы по вопросам похоронного дела в оказании ритуальных услуг недопустим.</w:t>
      </w:r>
    </w:p>
    <w:p w:rsidR="0078778C" w:rsidRDefault="0078778C">
      <w:pPr>
        <w:pStyle w:val="ConsPlusNormal"/>
        <w:widowControl/>
        <w:ind w:firstLine="540"/>
        <w:jc w:val="both"/>
      </w:pPr>
      <w:r>
        <w:rPr>
          <w:rFonts w:ascii="Times New Roman" w:hAnsi="Times New Roman" w:cs="Times New Roman"/>
          <w:sz w:val="28"/>
          <w:szCs w:val="28"/>
        </w:rPr>
        <w:t>5.7. Специализированная служба по вопросам похоронного дела обязана вести журнал (книгу) регистрации захоронений установленной формы и электронный учет произведенных захоронений. 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78778C" w:rsidRDefault="0078778C">
      <w:pPr>
        <w:pStyle w:val="ConsPlusNormal"/>
        <w:widowControl/>
        <w:ind w:firstLine="540"/>
        <w:jc w:val="both"/>
      </w:pPr>
      <w:r>
        <w:rPr>
          <w:rFonts w:ascii="Times New Roman" w:hAnsi="Times New Roman" w:cs="Times New Roman"/>
          <w:sz w:val="28"/>
          <w:szCs w:val="28"/>
        </w:rPr>
        <w:t xml:space="preserve">5.8. Эксгумация останков умершего </w:t>
      </w:r>
      <w:r w:rsidR="003A4B79">
        <w:rPr>
          <w:rFonts w:ascii="Times New Roman" w:hAnsi="Times New Roman" w:cs="Times New Roman"/>
          <w:sz w:val="28"/>
          <w:szCs w:val="28"/>
        </w:rPr>
        <w:t xml:space="preserve">(погибшего) </w:t>
      </w:r>
      <w:r>
        <w:rPr>
          <w:rFonts w:ascii="Times New Roman" w:hAnsi="Times New Roman" w:cs="Times New Roman"/>
          <w:sz w:val="28"/>
          <w:szCs w:val="28"/>
        </w:rPr>
        <w:t xml:space="preserve">или урн с прахом умершего </w:t>
      </w:r>
      <w:r w:rsidR="003A4B79">
        <w:rPr>
          <w:rFonts w:ascii="Times New Roman" w:hAnsi="Times New Roman" w:cs="Times New Roman"/>
          <w:sz w:val="28"/>
          <w:szCs w:val="28"/>
        </w:rPr>
        <w:t xml:space="preserve">(погибшего) </w:t>
      </w:r>
      <w:r>
        <w:rPr>
          <w:rFonts w:ascii="Times New Roman" w:hAnsi="Times New Roman" w:cs="Times New Roman"/>
          <w:sz w:val="28"/>
          <w:szCs w:val="28"/>
        </w:rPr>
        <w:t xml:space="preserve">с целью их перезахоронения производится специализированной службой по вопросам похоронного дела по обращению </w:t>
      </w:r>
      <w:r>
        <w:rPr>
          <w:rFonts w:ascii="Times New Roman" w:hAnsi="Times New Roman" w:cs="Times New Roman"/>
          <w:sz w:val="28"/>
          <w:szCs w:val="28"/>
        </w:rPr>
        <w:lastRenderedPageBreak/>
        <w:t>лиц, ответственных за захоронения, с соблюдением санитарных норм и правил, а также требований иных нормативных документов. Оплата работ по эксгумации и перезахоронению производится лицом, ответственным за захоронение.</w:t>
      </w:r>
    </w:p>
    <w:p w:rsidR="0078778C" w:rsidRDefault="0078778C">
      <w:pPr>
        <w:pStyle w:val="ConsPlusNormal"/>
        <w:widowControl/>
        <w:ind w:firstLine="540"/>
        <w:jc w:val="both"/>
      </w:pPr>
      <w:r>
        <w:rPr>
          <w:rFonts w:ascii="Times New Roman" w:hAnsi="Times New Roman" w:cs="Times New Roman"/>
          <w:sz w:val="28"/>
          <w:szCs w:val="28"/>
        </w:rPr>
        <w:t xml:space="preserve">Последнее, не распространяется на случаи, когда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действующим законодательством, эксгумация останков умершего</w:t>
      </w:r>
      <w:r w:rsidR="003A4B79">
        <w:rPr>
          <w:rFonts w:ascii="Times New Roman" w:hAnsi="Times New Roman" w:cs="Times New Roman"/>
          <w:sz w:val="28"/>
          <w:szCs w:val="28"/>
        </w:rPr>
        <w:t xml:space="preserve"> (погибшего)</w:t>
      </w:r>
      <w:r>
        <w:rPr>
          <w:rFonts w:ascii="Times New Roman" w:hAnsi="Times New Roman" w:cs="Times New Roman"/>
          <w:sz w:val="28"/>
          <w:szCs w:val="28"/>
        </w:rPr>
        <w:t>, производится по решению государственных органов и  их  должностных лиц.</w:t>
      </w:r>
    </w:p>
    <w:p w:rsidR="0078778C" w:rsidRDefault="0078778C">
      <w:pPr>
        <w:pStyle w:val="ConsPlusNormal"/>
        <w:widowControl/>
        <w:ind w:firstLine="540"/>
        <w:jc w:val="both"/>
      </w:pPr>
      <w:proofErr w:type="gramStart"/>
      <w:r>
        <w:rPr>
          <w:rFonts w:ascii="Times New Roman" w:hAnsi="Times New Roman" w:cs="Times New Roman"/>
          <w:sz w:val="28"/>
          <w:szCs w:val="28"/>
        </w:rPr>
        <w:t>5.9.Установка памятников (надгробий) регистрируется специализированной службой по вопросам похоронного дела в специальном журнале (книге) с указанием участка, сектора и номера места захоронения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roofErr w:type="gramEnd"/>
    </w:p>
    <w:p w:rsidR="0078778C" w:rsidRDefault="0078778C">
      <w:pPr>
        <w:pStyle w:val="ConsPlusNormal"/>
        <w:widowControl/>
        <w:ind w:firstLine="540"/>
        <w:jc w:val="both"/>
      </w:pPr>
      <w:proofErr w:type="gramStart"/>
      <w:r>
        <w:rPr>
          <w:rFonts w:ascii="Times New Roman" w:hAnsi="Times New Roman" w:cs="Times New Roman"/>
          <w:sz w:val="28"/>
          <w:szCs w:val="28"/>
        </w:rPr>
        <w:t xml:space="preserve">Специализированная служба по вопросам похоронного дела за установленные гражданами (организациями) надмогильные сооружения ответственности не несет, за исключением случаев, установленных действующим законодательством и договорами (соглашениями), заключенными с лицами ответственными за захоронения, на осуществление действий по организации мероприятий, направленных на содержание надмогильных сооружений и поддержания их в надлежащем состоянии.   </w:t>
      </w:r>
      <w:proofErr w:type="gramEnd"/>
    </w:p>
    <w:p w:rsidR="0078778C" w:rsidRDefault="0078778C">
      <w:pPr>
        <w:pStyle w:val="ConsPlusNormal"/>
        <w:widowControl/>
        <w:ind w:firstLine="540"/>
        <w:jc w:val="both"/>
      </w:pPr>
      <w:r>
        <w:rPr>
          <w:rFonts w:ascii="Times New Roman" w:hAnsi="Times New Roman" w:cs="Times New Roman"/>
          <w:sz w:val="28"/>
          <w:szCs w:val="28"/>
        </w:rPr>
        <w:t>5.10. Специализированная служба по вопросам похоронного дела может заключать договоры с юридическими и физическими лицами на оказание отдельных видов ритуальных услуг и выполнение работ, как по погребению, так и по устройст</w:t>
      </w:r>
      <w:r w:rsidR="00D45A50">
        <w:rPr>
          <w:rFonts w:ascii="Times New Roman" w:hAnsi="Times New Roman" w:cs="Times New Roman"/>
          <w:sz w:val="28"/>
          <w:szCs w:val="28"/>
        </w:rPr>
        <w:t>ву и содержанию мест погребения.</w:t>
      </w:r>
    </w:p>
    <w:p w:rsidR="0078778C" w:rsidRDefault="0078778C">
      <w:pPr>
        <w:pStyle w:val="ConsPlusNormal"/>
        <w:widowControl/>
        <w:ind w:firstLine="540"/>
        <w:jc w:val="both"/>
      </w:pPr>
      <w:r>
        <w:rPr>
          <w:rFonts w:ascii="Times New Roman" w:hAnsi="Times New Roman" w:cs="Times New Roman"/>
          <w:sz w:val="28"/>
          <w:szCs w:val="28"/>
        </w:rPr>
        <w:t>Услуги и работы оказываются (выполняются) специализированной службой по вопросам похоронного дела в соответствии с расценками, утвержденными в установленном законодательством Российской Федерации  порядке.</w:t>
      </w:r>
    </w:p>
    <w:p w:rsidR="0078778C" w:rsidRDefault="0078778C">
      <w:pPr>
        <w:pStyle w:val="ConsPlusNormal"/>
        <w:widowControl/>
        <w:ind w:firstLine="540"/>
        <w:jc w:val="both"/>
        <w:rPr>
          <w:rFonts w:ascii="Times New Roman" w:hAnsi="Times New Roman" w:cs="Times New Roman"/>
          <w:sz w:val="28"/>
          <w:szCs w:val="28"/>
        </w:rPr>
      </w:pPr>
    </w:p>
    <w:p w:rsidR="0078778C" w:rsidRDefault="00C665EE">
      <w:pPr>
        <w:pStyle w:val="ConsPlusNormal"/>
        <w:widowControl/>
        <w:ind w:firstLine="0"/>
        <w:jc w:val="center"/>
      </w:pPr>
      <w:r>
        <w:rPr>
          <w:rFonts w:ascii="Times New Roman" w:hAnsi="Times New Roman" w:cs="Times New Roman"/>
          <w:b/>
          <w:sz w:val="28"/>
          <w:szCs w:val="28"/>
        </w:rPr>
        <w:t>6</w:t>
      </w:r>
      <w:r w:rsidR="0078778C">
        <w:rPr>
          <w:rFonts w:ascii="Times New Roman" w:hAnsi="Times New Roman" w:cs="Times New Roman"/>
          <w:b/>
          <w:sz w:val="28"/>
          <w:szCs w:val="28"/>
        </w:rPr>
        <w:t>. СЕМЕЙНЫЕ (РОДОВЫЕ) ЗАХОРОНЕНИЯ</w:t>
      </w:r>
    </w:p>
    <w:p w:rsidR="0078778C" w:rsidRDefault="0078778C">
      <w:pPr>
        <w:pStyle w:val="ConsPlusNormal"/>
        <w:widowControl/>
        <w:ind w:firstLine="0"/>
        <w:jc w:val="center"/>
        <w:rPr>
          <w:rFonts w:ascii="Times New Roman" w:hAnsi="Times New Roman" w:cs="Times New Roman"/>
          <w:b/>
          <w:sz w:val="28"/>
          <w:szCs w:val="28"/>
        </w:rPr>
      </w:pP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.1.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Краснодарского края.</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.2. Места для создания семейных (родовых) захоронений предоставляются как непосредственно при осуществлении погребения умершего</w:t>
      </w:r>
      <w:r w:rsidR="003A4B79">
        <w:rPr>
          <w:rFonts w:ascii="Times New Roman" w:hAnsi="Times New Roman" w:cs="Times New Roman"/>
          <w:sz w:val="28"/>
          <w:szCs w:val="28"/>
        </w:rPr>
        <w:t xml:space="preserve"> (погибшего)</w:t>
      </w:r>
      <w:r w:rsidR="0078778C">
        <w:rPr>
          <w:rFonts w:ascii="Times New Roman" w:hAnsi="Times New Roman" w:cs="Times New Roman"/>
          <w:sz w:val="28"/>
          <w:szCs w:val="28"/>
        </w:rPr>
        <w:t>, так и под будущие захоронения.</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 xml:space="preserve">.3. </w:t>
      </w:r>
      <w:proofErr w:type="gramStart"/>
      <w:r w:rsidR="0078778C">
        <w:rPr>
          <w:rFonts w:ascii="Times New Roman" w:hAnsi="Times New Roman" w:cs="Times New Roman"/>
          <w:sz w:val="28"/>
          <w:szCs w:val="28"/>
        </w:rPr>
        <w:t xml:space="preserve">Принятие решения о резервировании или об отказе в резервировании места для создания семейного захоронения, формирование и ведение реестра семейных (родовых) захоронений, а также утверждение тарифа на резервирование места для создания семейных (родовых) захоронений  и установление порядка взимания платы за резервирование места семейного (родового)  производятся администрацией Кавказского сельского поселения в соответствии с действующим законодательством. </w:t>
      </w:r>
      <w:proofErr w:type="gramEnd"/>
    </w:p>
    <w:p w:rsidR="0078778C" w:rsidRDefault="00C665EE">
      <w:pPr>
        <w:pStyle w:val="ConsPlusNormal"/>
        <w:widowControl/>
        <w:ind w:firstLine="540"/>
        <w:jc w:val="both"/>
      </w:pPr>
      <w:r>
        <w:rPr>
          <w:rFonts w:ascii="Times New Roman" w:hAnsi="Times New Roman" w:cs="Times New Roman"/>
          <w:sz w:val="28"/>
          <w:szCs w:val="28"/>
        </w:rPr>
        <w:lastRenderedPageBreak/>
        <w:t>6</w:t>
      </w:r>
      <w:r w:rsidR="0078778C">
        <w:rPr>
          <w:rFonts w:ascii="Times New Roman" w:hAnsi="Times New Roman" w:cs="Times New Roman"/>
          <w:sz w:val="28"/>
          <w:szCs w:val="28"/>
        </w:rPr>
        <w:t>.4. Площадь зоны семейных (родовых) захоронений на территории каждого из кладбищ, на которых возможно резервирование мест для создания семейных (родовых) захоронений, не должна превышать 1/5 общей площади зоны захоронений кладбища.</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.5. Под семейное (родовое) захоронение может быть предоставлен участок земли размером не более 20 квадратных метров.</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 xml:space="preserve">.6. Лицо, ответственное за семейное (родовое) захоронение, при погребении умершего </w:t>
      </w:r>
      <w:r w:rsidR="003A4B79">
        <w:rPr>
          <w:rFonts w:ascii="Times New Roman" w:hAnsi="Times New Roman" w:cs="Times New Roman"/>
          <w:sz w:val="28"/>
          <w:szCs w:val="28"/>
        </w:rPr>
        <w:t xml:space="preserve">(погибшего) </w:t>
      </w:r>
      <w:r w:rsidR="0078778C">
        <w:rPr>
          <w:rFonts w:ascii="Times New Roman" w:hAnsi="Times New Roman" w:cs="Times New Roman"/>
          <w:sz w:val="28"/>
          <w:szCs w:val="28"/>
        </w:rPr>
        <w:t>на участке семейного (родового) захоронения обязано произвести оформление заказа на погребение в установленном порядке.</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.7. Плата за резервирование мест для создания семейного (родового) захоронения взимается администрацией Кавказского сельского поселения и зачисляется в бюджет Кавказского сельского поселения.</w:t>
      </w:r>
    </w:p>
    <w:p w:rsidR="0078778C" w:rsidRDefault="0078778C">
      <w:pPr>
        <w:pStyle w:val="ConsPlusNormal"/>
        <w:widowControl/>
        <w:ind w:firstLine="540"/>
        <w:jc w:val="both"/>
        <w:rPr>
          <w:rFonts w:ascii="Times New Roman" w:hAnsi="Times New Roman" w:cs="Times New Roman"/>
          <w:sz w:val="28"/>
          <w:szCs w:val="28"/>
        </w:rPr>
      </w:pPr>
    </w:p>
    <w:p w:rsidR="0078778C" w:rsidRDefault="00C665EE">
      <w:pPr>
        <w:pStyle w:val="ConsPlusNormal"/>
        <w:widowControl/>
        <w:ind w:firstLine="0"/>
        <w:jc w:val="center"/>
      </w:pPr>
      <w:r>
        <w:rPr>
          <w:rFonts w:ascii="Times New Roman" w:hAnsi="Times New Roman" w:cs="Times New Roman"/>
          <w:b/>
          <w:sz w:val="28"/>
          <w:szCs w:val="28"/>
        </w:rPr>
        <w:t>7</w:t>
      </w:r>
      <w:r w:rsidR="0078778C">
        <w:rPr>
          <w:rFonts w:ascii="Times New Roman" w:hAnsi="Times New Roman" w:cs="Times New Roman"/>
          <w:b/>
          <w:sz w:val="28"/>
          <w:szCs w:val="28"/>
        </w:rPr>
        <w:t>. ПРАВИЛА СОДЕРЖАНИЯ МЕСТ ПОГРЕБЕНИЯ</w:t>
      </w:r>
    </w:p>
    <w:p w:rsidR="0078778C" w:rsidRDefault="0078778C">
      <w:pPr>
        <w:pStyle w:val="ConsPlusNormal"/>
        <w:widowControl/>
        <w:ind w:firstLine="0"/>
        <w:jc w:val="center"/>
        <w:rPr>
          <w:rFonts w:ascii="Times New Roman" w:hAnsi="Times New Roman" w:cs="Times New Roman"/>
          <w:b/>
          <w:sz w:val="28"/>
          <w:szCs w:val="28"/>
        </w:rPr>
      </w:pP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 xml:space="preserve">.1. Содержание мест погребения осуществляется специализированной службой по вопросам похоронного дела. Содержание мест захоронений (могил) и надмогильных сооружений (надгробий) в </w:t>
      </w:r>
      <w:proofErr w:type="gramStart"/>
      <w:r w:rsidR="0078778C">
        <w:rPr>
          <w:rFonts w:ascii="Times New Roman" w:hAnsi="Times New Roman" w:cs="Times New Roman"/>
          <w:sz w:val="28"/>
          <w:szCs w:val="28"/>
        </w:rPr>
        <w:t>пределах</w:t>
      </w:r>
      <w:proofErr w:type="gramEnd"/>
      <w:r w:rsidR="0078778C">
        <w:rPr>
          <w:rFonts w:ascii="Times New Roman" w:hAnsi="Times New Roman" w:cs="Times New Roman"/>
          <w:sz w:val="28"/>
          <w:szCs w:val="28"/>
        </w:rPr>
        <w:t xml:space="preserve"> отведенных для этого участков земли осуществляется гражданами и организациями, взявшими на себя обязанность по погребению (произведшими захоронение) и определенными ответственными за захоронения, или родственниками умерших</w:t>
      </w:r>
      <w:r w:rsidR="003A4B79">
        <w:rPr>
          <w:rFonts w:ascii="Times New Roman" w:hAnsi="Times New Roman" w:cs="Times New Roman"/>
          <w:sz w:val="28"/>
          <w:szCs w:val="28"/>
        </w:rPr>
        <w:t xml:space="preserve"> (погибших)</w:t>
      </w:r>
      <w:r w:rsidR="0078778C">
        <w:rPr>
          <w:rFonts w:ascii="Times New Roman" w:hAnsi="Times New Roman" w:cs="Times New Roman"/>
          <w:sz w:val="28"/>
          <w:szCs w:val="28"/>
        </w:rPr>
        <w:t>.</w:t>
      </w: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.2. Специализированная служба по вопросам похоронного дела обязана содержать кладбище в надлежащем порядке и обеспечивать:</w:t>
      </w:r>
    </w:p>
    <w:p w:rsidR="0078778C" w:rsidRDefault="0078778C">
      <w:pPr>
        <w:pStyle w:val="ConsPlusNormal"/>
        <w:widowControl/>
        <w:ind w:firstLine="540"/>
        <w:jc w:val="both"/>
      </w:pPr>
      <w:r>
        <w:rPr>
          <w:rFonts w:ascii="Times New Roman" w:hAnsi="Times New Roman" w:cs="Times New Roman"/>
          <w:sz w:val="28"/>
          <w:szCs w:val="28"/>
        </w:rPr>
        <w:t>а) своевременную подготовку могил, захоронение умерших</w:t>
      </w:r>
      <w:r w:rsidR="003A4B79">
        <w:rPr>
          <w:rFonts w:ascii="Times New Roman" w:hAnsi="Times New Roman" w:cs="Times New Roman"/>
          <w:sz w:val="28"/>
          <w:szCs w:val="28"/>
        </w:rPr>
        <w:t xml:space="preserve"> (погибших)</w:t>
      </w:r>
      <w:r>
        <w:rPr>
          <w:rFonts w:ascii="Times New Roman" w:hAnsi="Times New Roman" w:cs="Times New Roman"/>
          <w:sz w:val="28"/>
          <w:szCs w:val="28"/>
        </w:rPr>
        <w:t>, подготовку регистрационных знаков, установку памятников;</w:t>
      </w:r>
    </w:p>
    <w:p w:rsidR="0078778C" w:rsidRDefault="0078778C">
      <w:pPr>
        <w:pStyle w:val="ConsPlusNormal"/>
        <w:widowControl/>
        <w:ind w:firstLine="540"/>
        <w:jc w:val="both"/>
      </w:pPr>
      <w:r>
        <w:rPr>
          <w:rFonts w:ascii="Times New Roman" w:hAnsi="Times New Roman" w:cs="Times New Roman"/>
          <w:sz w:val="28"/>
          <w:szCs w:val="28"/>
        </w:rPr>
        <w:t>б) соблюдение установленной нормы отвода каждого земельного участка для захоронения и правил подготовки могил;</w:t>
      </w:r>
    </w:p>
    <w:p w:rsidR="0078778C" w:rsidRDefault="0078778C">
      <w:pPr>
        <w:pStyle w:val="ConsPlusNormal"/>
        <w:widowControl/>
        <w:ind w:firstLine="540"/>
        <w:jc w:val="both"/>
      </w:pPr>
      <w:r>
        <w:rPr>
          <w:rFonts w:ascii="Times New Roman" w:hAnsi="Times New Roman" w:cs="Times New Roman"/>
          <w:sz w:val="28"/>
          <w:szCs w:val="28"/>
        </w:rPr>
        <w:t>в) содержание в исправном состоянии зданий, инженерного оборудования территории кладбища, ее ограды, дорог, площадок и их ремонт;</w:t>
      </w:r>
    </w:p>
    <w:p w:rsidR="0078778C" w:rsidRDefault="0078778C">
      <w:pPr>
        <w:pStyle w:val="ConsPlusNormal"/>
        <w:widowControl/>
        <w:ind w:firstLine="540"/>
        <w:jc w:val="both"/>
      </w:pPr>
      <w:r>
        <w:rPr>
          <w:rFonts w:ascii="Times New Roman" w:hAnsi="Times New Roman" w:cs="Times New Roman"/>
          <w:sz w:val="28"/>
          <w:szCs w:val="28"/>
        </w:rPr>
        <w:t>г) уход за зелеными насаждениями на территории кладбища, их полив и обновление;</w:t>
      </w:r>
    </w:p>
    <w:p w:rsidR="0078778C" w:rsidRDefault="0078778C">
      <w:pPr>
        <w:pStyle w:val="ConsPlusNormal"/>
        <w:widowControl/>
        <w:ind w:firstLine="540"/>
        <w:jc w:val="both"/>
      </w:pPr>
      <w:r>
        <w:rPr>
          <w:rFonts w:ascii="Times New Roman" w:hAnsi="Times New Roman" w:cs="Times New Roman"/>
          <w:sz w:val="28"/>
          <w:szCs w:val="28"/>
        </w:rPr>
        <w:t>д) исправность и сохранность землеройной техники, транспортных средств, коммуникаций, механизмов и инвентаря;</w:t>
      </w:r>
    </w:p>
    <w:p w:rsidR="0078778C" w:rsidRDefault="0078778C">
      <w:pPr>
        <w:pStyle w:val="ConsPlusNormal"/>
        <w:widowControl/>
        <w:ind w:firstLine="540"/>
        <w:jc w:val="both"/>
      </w:pPr>
      <w:r>
        <w:rPr>
          <w:rFonts w:ascii="Times New Roman" w:hAnsi="Times New Roman" w:cs="Times New Roman"/>
          <w:sz w:val="28"/>
          <w:szCs w:val="28"/>
        </w:rPr>
        <w:t>е) удаление с могил и вывоз с территории кладбища засохших цветов и венков;</w:t>
      </w:r>
    </w:p>
    <w:p w:rsidR="0078778C" w:rsidRDefault="0078778C">
      <w:pPr>
        <w:pStyle w:val="ConsPlusNormal"/>
        <w:widowControl/>
        <w:ind w:firstLine="540"/>
        <w:jc w:val="both"/>
      </w:pPr>
      <w:r>
        <w:rPr>
          <w:rFonts w:ascii="Times New Roman" w:hAnsi="Times New Roman" w:cs="Times New Roman"/>
          <w:sz w:val="28"/>
          <w:szCs w:val="28"/>
        </w:rPr>
        <w:t>ж) систематическую уборку всей территории кладбища и своевременный вывоз мусора;</w:t>
      </w:r>
    </w:p>
    <w:p w:rsidR="0078778C" w:rsidRDefault="0078778C">
      <w:pPr>
        <w:pStyle w:val="ConsPlusNormal"/>
        <w:widowControl/>
        <w:ind w:firstLine="540"/>
        <w:jc w:val="both"/>
      </w:pPr>
      <w:r>
        <w:rPr>
          <w:rFonts w:ascii="Times New Roman" w:hAnsi="Times New Roman" w:cs="Times New Roman"/>
          <w:sz w:val="28"/>
          <w:szCs w:val="28"/>
        </w:rPr>
        <w:t>з) предоставление гражданам на безвозмездной основе инвентаря для ухода за могилами (лопаты, грабли, ведра и т.п.);</w:t>
      </w:r>
    </w:p>
    <w:p w:rsidR="0078778C" w:rsidRDefault="0078778C">
      <w:pPr>
        <w:pStyle w:val="ConsPlusNormal"/>
        <w:widowControl/>
        <w:ind w:firstLine="540"/>
        <w:jc w:val="both"/>
      </w:pPr>
      <w:r>
        <w:rPr>
          <w:rFonts w:ascii="Times New Roman" w:hAnsi="Times New Roman" w:cs="Times New Roman"/>
          <w:sz w:val="28"/>
          <w:szCs w:val="28"/>
        </w:rPr>
        <w:t>и) содержание в надлежащем порядке братских могил, памятников и могил, находящихся под охраной государства;</w:t>
      </w:r>
    </w:p>
    <w:p w:rsidR="0078778C" w:rsidRDefault="0078778C">
      <w:pPr>
        <w:pStyle w:val="ConsPlusNormal"/>
        <w:widowControl/>
        <w:ind w:firstLine="540"/>
        <w:jc w:val="both"/>
      </w:pPr>
      <w:r>
        <w:rPr>
          <w:rFonts w:ascii="Times New Roman" w:hAnsi="Times New Roman" w:cs="Times New Roman"/>
          <w:sz w:val="28"/>
          <w:szCs w:val="28"/>
        </w:rPr>
        <w:t>к) высокую культуру обслуживания;</w:t>
      </w:r>
    </w:p>
    <w:p w:rsidR="0078778C" w:rsidRDefault="0078778C">
      <w:pPr>
        <w:pStyle w:val="ConsPlusNormal"/>
        <w:widowControl/>
        <w:ind w:firstLine="540"/>
        <w:jc w:val="both"/>
      </w:pPr>
      <w:r>
        <w:rPr>
          <w:rFonts w:ascii="Times New Roman" w:hAnsi="Times New Roman" w:cs="Times New Roman"/>
          <w:sz w:val="28"/>
          <w:szCs w:val="28"/>
        </w:rPr>
        <w:t>л) соблюдение Правил пожарной безопасности;</w:t>
      </w:r>
    </w:p>
    <w:p w:rsidR="0078778C" w:rsidRDefault="0078778C">
      <w:pPr>
        <w:pStyle w:val="ConsPlusNormal"/>
        <w:widowControl/>
        <w:ind w:firstLine="540"/>
        <w:jc w:val="both"/>
      </w:pPr>
      <w:r>
        <w:rPr>
          <w:rFonts w:ascii="Times New Roman" w:hAnsi="Times New Roman" w:cs="Times New Roman"/>
          <w:sz w:val="28"/>
          <w:szCs w:val="28"/>
        </w:rPr>
        <w:lastRenderedPageBreak/>
        <w:t>м) работу поливомоечного водопровода в летний период времени, общественного туалета, освещения;</w:t>
      </w:r>
    </w:p>
    <w:p w:rsidR="0078778C" w:rsidRDefault="0078778C">
      <w:pPr>
        <w:pStyle w:val="ConsPlusNormal"/>
        <w:widowControl/>
        <w:ind w:firstLine="540"/>
        <w:jc w:val="both"/>
      </w:pPr>
      <w:r>
        <w:rPr>
          <w:rFonts w:ascii="Times New Roman" w:hAnsi="Times New Roman" w:cs="Times New Roman"/>
          <w:sz w:val="28"/>
          <w:szCs w:val="28"/>
        </w:rPr>
        <w:t>н) соблюдение санитарных норм и правил при захоронении и содержании мест погребения.</w:t>
      </w: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w:t>
      </w:r>
      <w:r w:rsidR="004027DB">
        <w:rPr>
          <w:rFonts w:ascii="Times New Roman" w:hAnsi="Times New Roman" w:cs="Times New Roman"/>
          <w:sz w:val="28"/>
          <w:szCs w:val="28"/>
        </w:rPr>
        <w:t>3</w:t>
      </w:r>
      <w:r w:rsidR="0078778C">
        <w:rPr>
          <w:rFonts w:ascii="Times New Roman" w:hAnsi="Times New Roman" w:cs="Times New Roman"/>
          <w:sz w:val="28"/>
          <w:szCs w:val="28"/>
        </w:rPr>
        <w:t>.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настоящего Положения.</w:t>
      </w:r>
    </w:p>
    <w:p w:rsidR="0078778C" w:rsidRDefault="0078778C">
      <w:pPr>
        <w:pStyle w:val="ConsPlusNormal"/>
        <w:widowControl/>
        <w:ind w:firstLine="540"/>
        <w:jc w:val="both"/>
      </w:pPr>
      <w:r>
        <w:rPr>
          <w:rFonts w:ascii="Times New Roman" w:hAnsi="Times New Roman" w:cs="Times New Roman"/>
          <w:sz w:val="28"/>
          <w:szCs w:val="28"/>
        </w:rPr>
        <w:t>Производство работ по содержанию и обустройству мест семейных (родовых) захоронений может осуществляться специализированной службой по вопросам похоронного дела либо по согласованию с ней иными юридическими и физическими лицами.</w:t>
      </w: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w:t>
      </w:r>
      <w:r w:rsidR="004027DB">
        <w:rPr>
          <w:rFonts w:ascii="Times New Roman" w:hAnsi="Times New Roman" w:cs="Times New Roman"/>
          <w:sz w:val="28"/>
          <w:szCs w:val="28"/>
        </w:rPr>
        <w:t>4</w:t>
      </w:r>
      <w:r w:rsidR="0078778C">
        <w:rPr>
          <w:rFonts w:ascii="Times New Roman" w:hAnsi="Times New Roman" w:cs="Times New Roman"/>
          <w:sz w:val="28"/>
          <w:szCs w:val="28"/>
        </w:rPr>
        <w:t>. Создаваемые, а также существующие места погребения не подлежат сносу и могут быть перенесены только по решению администрации Кавказского сельского поселения в случае угрозы постоянных затоплений, оползней, после землетрясений и других стихийных бедствий.</w:t>
      </w:r>
    </w:p>
    <w:p w:rsidR="0078778C" w:rsidRDefault="0078778C">
      <w:pPr>
        <w:pStyle w:val="ConsPlusNormal"/>
        <w:widowControl/>
        <w:ind w:firstLine="540"/>
        <w:jc w:val="both"/>
        <w:rPr>
          <w:rFonts w:ascii="Times New Roman" w:hAnsi="Times New Roman" w:cs="Times New Roman"/>
          <w:sz w:val="28"/>
          <w:szCs w:val="28"/>
        </w:rPr>
      </w:pPr>
    </w:p>
    <w:p w:rsidR="0078778C" w:rsidRDefault="00C665EE">
      <w:pPr>
        <w:pStyle w:val="ConsPlusNormal"/>
        <w:widowControl/>
        <w:ind w:firstLine="0"/>
        <w:jc w:val="center"/>
      </w:pPr>
      <w:r>
        <w:rPr>
          <w:rFonts w:ascii="Times New Roman" w:hAnsi="Times New Roman" w:cs="Times New Roman"/>
          <w:b/>
          <w:sz w:val="28"/>
          <w:szCs w:val="28"/>
        </w:rPr>
        <w:t>8</w:t>
      </w:r>
      <w:r w:rsidR="0078778C">
        <w:rPr>
          <w:rFonts w:ascii="Times New Roman" w:hAnsi="Times New Roman" w:cs="Times New Roman"/>
          <w:b/>
          <w:sz w:val="28"/>
          <w:szCs w:val="28"/>
        </w:rPr>
        <w:t>. ЗАКЛЮЧИТЕЛЬНЫЕ ПОЛОЖЕНИЯ</w:t>
      </w:r>
    </w:p>
    <w:p w:rsidR="0078778C" w:rsidRDefault="0078778C">
      <w:pPr>
        <w:pStyle w:val="ConsPlusNormal"/>
        <w:widowControl/>
        <w:ind w:firstLine="0"/>
        <w:jc w:val="center"/>
        <w:rPr>
          <w:rFonts w:ascii="Times New Roman" w:hAnsi="Times New Roman" w:cs="Times New Roman"/>
          <w:b/>
          <w:sz w:val="28"/>
          <w:szCs w:val="28"/>
        </w:rPr>
      </w:pPr>
    </w:p>
    <w:p w:rsidR="0078778C" w:rsidRDefault="00C665EE">
      <w:pPr>
        <w:pStyle w:val="ConsPlusNormal"/>
        <w:widowControl/>
        <w:ind w:firstLine="540"/>
        <w:jc w:val="both"/>
      </w:pPr>
      <w:r>
        <w:rPr>
          <w:rFonts w:ascii="Times New Roman" w:hAnsi="Times New Roman" w:cs="Times New Roman"/>
          <w:sz w:val="28"/>
          <w:szCs w:val="28"/>
        </w:rPr>
        <w:t>8</w:t>
      </w:r>
      <w:r w:rsidR="0078778C">
        <w:rPr>
          <w:rFonts w:ascii="Times New Roman" w:hAnsi="Times New Roman" w:cs="Times New Roman"/>
          <w:sz w:val="28"/>
          <w:szCs w:val="28"/>
        </w:rPr>
        <w:t>.1. Финансирование организации ритуальных услуг и содержания мест захоронения</w:t>
      </w:r>
      <w:r w:rsidR="00D45A50">
        <w:rPr>
          <w:rFonts w:ascii="Times New Roman" w:hAnsi="Times New Roman" w:cs="Times New Roman"/>
          <w:sz w:val="28"/>
          <w:szCs w:val="28"/>
        </w:rPr>
        <w:t xml:space="preserve"> </w:t>
      </w:r>
      <w:r w:rsidR="0078778C">
        <w:rPr>
          <w:rFonts w:ascii="Times New Roman" w:hAnsi="Times New Roman" w:cs="Times New Roman"/>
          <w:sz w:val="28"/>
          <w:szCs w:val="28"/>
        </w:rPr>
        <w:t>осуществляется</w:t>
      </w:r>
      <w:r w:rsidR="00D45A50">
        <w:rPr>
          <w:rFonts w:ascii="Times New Roman" w:hAnsi="Times New Roman" w:cs="Times New Roman"/>
          <w:sz w:val="28"/>
          <w:szCs w:val="28"/>
        </w:rPr>
        <w:t xml:space="preserve"> </w:t>
      </w:r>
      <w:r w:rsidR="0078778C">
        <w:rPr>
          <w:rFonts w:ascii="Times New Roman" w:hAnsi="Times New Roman" w:cs="Times New Roman"/>
          <w:sz w:val="28"/>
          <w:szCs w:val="28"/>
        </w:rPr>
        <w:t>в</w:t>
      </w:r>
      <w:r w:rsidR="00D45A50">
        <w:rPr>
          <w:rFonts w:ascii="Times New Roman" w:hAnsi="Times New Roman" w:cs="Times New Roman"/>
          <w:sz w:val="28"/>
          <w:szCs w:val="28"/>
        </w:rPr>
        <w:t xml:space="preserve"> </w:t>
      </w:r>
      <w:r w:rsidR="0078778C">
        <w:rPr>
          <w:rFonts w:ascii="Times New Roman" w:hAnsi="Times New Roman" w:cs="Times New Roman"/>
          <w:sz w:val="28"/>
          <w:szCs w:val="28"/>
        </w:rPr>
        <w:t>соответствии</w:t>
      </w:r>
      <w:r w:rsidR="00D45A50">
        <w:rPr>
          <w:rFonts w:ascii="Times New Roman" w:hAnsi="Times New Roman" w:cs="Times New Roman"/>
          <w:sz w:val="28"/>
          <w:szCs w:val="28"/>
        </w:rPr>
        <w:t xml:space="preserve"> </w:t>
      </w:r>
      <w:r w:rsidR="0078778C">
        <w:rPr>
          <w:rFonts w:ascii="Times New Roman" w:hAnsi="Times New Roman" w:cs="Times New Roman"/>
          <w:sz w:val="28"/>
          <w:szCs w:val="28"/>
        </w:rPr>
        <w:t>с</w:t>
      </w:r>
      <w:r w:rsidR="00D45A50">
        <w:rPr>
          <w:rFonts w:ascii="Times New Roman" w:hAnsi="Times New Roman" w:cs="Times New Roman"/>
          <w:sz w:val="28"/>
          <w:szCs w:val="28"/>
        </w:rPr>
        <w:t xml:space="preserve"> </w:t>
      </w:r>
      <w:r w:rsidR="0078778C">
        <w:rPr>
          <w:rFonts w:ascii="Times New Roman" w:hAnsi="Times New Roman" w:cs="Times New Roman"/>
          <w:sz w:val="28"/>
          <w:szCs w:val="28"/>
        </w:rPr>
        <w:t>действующим законодательством.</w:t>
      </w:r>
    </w:p>
    <w:p w:rsidR="0078778C" w:rsidRDefault="00C665EE">
      <w:pPr>
        <w:pStyle w:val="ConsPlusNormal"/>
        <w:widowControl/>
        <w:ind w:firstLine="540"/>
        <w:jc w:val="both"/>
      </w:pPr>
      <w:r>
        <w:rPr>
          <w:rFonts w:ascii="Times New Roman" w:hAnsi="Times New Roman" w:cs="Times New Roman"/>
          <w:sz w:val="28"/>
          <w:szCs w:val="28"/>
        </w:rPr>
        <w:t>8</w:t>
      </w:r>
      <w:r w:rsidR="0078778C">
        <w:rPr>
          <w:rFonts w:ascii="Times New Roman" w:hAnsi="Times New Roman" w:cs="Times New Roman"/>
          <w:sz w:val="28"/>
          <w:szCs w:val="28"/>
        </w:rPr>
        <w:t xml:space="preserve">.2. Общественный </w:t>
      </w:r>
      <w:proofErr w:type="gramStart"/>
      <w:r w:rsidR="0078778C">
        <w:rPr>
          <w:rFonts w:ascii="Times New Roman" w:hAnsi="Times New Roman" w:cs="Times New Roman"/>
          <w:sz w:val="28"/>
          <w:szCs w:val="28"/>
        </w:rPr>
        <w:t>контроль за</w:t>
      </w:r>
      <w:proofErr w:type="gramEnd"/>
      <w:r w:rsidR="0078778C">
        <w:rPr>
          <w:rFonts w:ascii="Times New Roman" w:hAnsi="Times New Roman" w:cs="Times New Roman"/>
          <w:sz w:val="28"/>
          <w:szCs w:val="28"/>
        </w:rPr>
        <w:t xml:space="preserve"> деятельностью в сфере похоронного дела при органах исполнительной власти осуществляется в соответствии с действующим законодательством Российской Федерации.  </w:t>
      </w:r>
    </w:p>
    <w:p w:rsidR="0078778C" w:rsidRDefault="00C665EE">
      <w:pPr>
        <w:pStyle w:val="ConsPlusNormal"/>
        <w:widowControl/>
        <w:ind w:firstLine="540"/>
        <w:jc w:val="both"/>
      </w:pPr>
      <w:r>
        <w:rPr>
          <w:rFonts w:ascii="Times New Roman" w:hAnsi="Times New Roman" w:cs="Times New Roman"/>
          <w:sz w:val="28"/>
          <w:szCs w:val="28"/>
        </w:rPr>
        <w:t>8</w:t>
      </w:r>
      <w:r w:rsidR="0078778C">
        <w:rPr>
          <w:rFonts w:ascii="Times New Roman" w:hAnsi="Times New Roman" w:cs="Times New Roman"/>
          <w:sz w:val="28"/>
          <w:szCs w:val="28"/>
        </w:rPr>
        <w:t xml:space="preserve">.3. </w:t>
      </w:r>
      <w:proofErr w:type="gramStart"/>
      <w:r w:rsidR="0078778C">
        <w:rPr>
          <w:rFonts w:ascii="Times New Roman" w:hAnsi="Times New Roman" w:cs="Times New Roman"/>
          <w:sz w:val="28"/>
          <w:szCs w:val="28"/>
        </w:rPr>
        <w:t>Контроль за</w:t>
      </w:r>
      <w:proofErr w:type="gramEnd"/>
      <w:r w:rsidR="0078778C">
        <w:rPr>
          <w:rFonts w:ascii="Times New Roman" w:hAnsi="Times New Roman" w:cs="Times New Roman"/>
          <w:sz w:val="28"/>
          <w:szCs w:val="28"/>
        </w:rPr>
        <w:t xml:space="preserve"> исполнением настоящего Положения осуществляется администрацией Кавказского сельского поселения.</w:t>
      </w:r>
    </w:p>
    <w:p w:rsidR="0078778C" w:rsidRDefault="00C665EE">
      <w:pPr>
        <w:ind w:firstLine="540"/>
        <w:jc w:val="both"/>
        <w:rPr>
          <w:sz w:val="28"/>
          <w:szCs w:val="28"/>
        </w:rPr>
      </w:pPr>
      <w:r>
        <w:rPr>
          <w:sz w:val="28"/>
          <w:szCs w:val="28"/>
        </w:rPr>
        <w:t>8</w:t>
      </w:r>
      <w:r w:rsidR="0078778C">
        <w:rPr>
          <w:sz w:val="28"/>
          <w:szCs w:val="28"/>
        </w:rPr>
        <w:t>.4.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4027DB" w:rsidRDefault="004027DB" w:rsidP="004027DB">
      <w:pPr>
        <w:jc w:val="both"/>
        <w:rPr>
          <w:sz w:val="28"/>
          <w:szCs w:val="28"/>
        </w:rPr>
      </w:pPr>
    </w:p>
    <w:p w:rsidR="004027DB" w:rsidRDefault="004027DB" w:rsidP="004027DB">
      <w:pPr>
        <w:jc w:val="both"/>
        <w:rPr>
          <w:sz w:val="28"/>
          <w:szCs w:val="28"/>
        </w:rPr>
      </w:pPr>
    </w:p>
    <w:p w:rsidR="004027DB" w:rsidRDefault="004027DB" w:rsidP="004027DB">
      <w:pPr>
        <w:jc w:val="both"/>
        <w:rPr>
          <w:sz w:val="28"/>
          <w:szCs w:val="28"/>
        </w:rPr>
      </w:pPr>
    </w:p>
    <w:p w:rsidR="004027DB" w:rsidRDefault="004027DB" w:rsidP="004027DB">
      <w:pPr>
        <w:jc w:val="both"/>
      </w:pPr>
      <w:r>
        <w:rPr>
          <w:sz w:val="28"/>
          <w:szCs w:val="28"/>
        </w:rPr>
        <w:t xml:space="preserve">Глава </w:t>
      </w:r>
      <w:proofErr w:type="gramStart"/>
      <w:r>
        <w:rPr>
          <w:sz w:val="28"/>
          <w:szCs w:val="28"/>
        </w:rPr>
        <w:t>Кавказского</w:t>
      </w:r>
      <w:proofErr w:type="gramEnd"/>
      <w:r>
        <w:rPr>
          <w:sz w:val="28"/>
          <w:szCs w:val="28"/>
        </w:rPr>
        <w:t xml:space="preserve"> сельского</w:t>
      </w:r>
    </w:p>
    <w:p w:rsidR="004027DB" w:rsidRDefault="004027DB" w:rsidP="004027DB">
      <w:pPr>
        <w:jc w:val="both"/>
      </w:pPr>
      <w:r>
        <w:rPr>
          <w:sz w:val="28"/>
          <w:szCs w:val="28"/>
        </w:rPr>
        <w:t>поселения Кавказского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О.Г.Мясищева</w:t>
      </w:r>
      <w:proofErr w:type="spellEnd"/>
    </w:p>
    <w:p w:rsidR="004027DB" w:rsidRDefault="004027DB" w:rsidP="004027DB">
      <w:pPr>
        <w:jc w:val="both"/>
      </w:pPr>
    </w:p>
    <w:sectPr w:rsidR="004027DB">
      <w:pgSz w:w="11906" w:h="16838"/>
      <w:pgMar w:top="1134" w:right="567"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2FC3"/>
    <w:multiLevelType w:val="hybridMultilevel"/>
    <w:tmpl w:val="26A4EE02"/>
    <w:lvl w:ilvl="0" w:tplc="4D784A4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5A1759A"/>
    <w:multiLevelType w:val="hybridMultilevel"/>
    <w:tmpl w:val="470AB718"/>
    <w:lvl w:ilvl="0" w:tplc="BFE41D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3304F02"/>
    <w:multiLevelType w:val="hybridMultilevel"/>
    <w:tmpl w:val="89F4F980"/>
    <w:lvl w:ilvl="0" w:tplc="3C305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EA"/>
    <w:rsid w:val="00154B46"/>
    <w:rsid w:val="003A4B79"/>
    <w:rsid w:val="004027DB"/>
    <w:rsid w:val="005D5AE9"/>
    <w:rsid w:val="006054A5"/>
    <w:rsid w:val="0078778C"/>
    <w:rsid w:val="00815156"/>
    <w:rsid w:val="009D46A9"/>
    <w:rsid w:val="00B5656A"/>
    <w:rsid w:val="00BA571E"/>
    <w:rsid w:val="00BA6897"/>
    <w:rsid w:val="00C665EE"/>
    <w:rsid w:val="00D45A50"/>
    <w:rsid w:val="00D649A6"/>
    <w:rsid w:val="00FC3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styleId="a7">
    <w:name w:val="caption"/>
    <w:basedOn w:val="a"/>
    <w:qFormat/>
    <w:pPr>
      <w:suppressLineNumbers/>
      <w:spacing w:before="120" w:after="120"/>
    </w:pPr>
    <w:rPr>
      <w:rFonts w:ascii="Arial" w:hAnsi="Arial" w:cs="Tahoma"/>
      <w:i/>
      <w:iCs/>
      <w:sz w:val="20"/>
    </w:rPr>
  </w:style>
  <w:style w:type="paragraph" w:customStyle="1" w:styleId="10">
    <w:name w:val="Указатель1"/>
    <w:basedOn w:val="a"/>
    <w:pPr>
      <w:suppressLineNumbers/>
    </w:pPr>
    <w:rPr>
      <w:rFonts w:ascii="Arial" w:hAnsi="Arial" w:cs="Tahoma"/>
    </w:rPr>
  </w:style>
  <w:style w:type="paragraph" w:customStyle="1" w:styleId="11">
    <w:name w:val="Текст1"/>
    <w:basedOn w:val="a"/>
    <w:rPr>
      <w:rFonts w:ascii="Courier New" w:hAnsi="Courier New" w:cs="Courier New"/>
      <w:sz w:val="20"/>
      <w:szCs w:val="20"/>
    </w:rPr>
  </w:style>
  <w:style w:type="paragraph" w:customStyle="1" w:styleId="ConsNormal">
    <w:name w:val="ConsNormal"/>
    <w:pPr>
      <w:widowControl w:val="0"/>
      <w:suppressAutoHyphens/>
      <w:snapToGrid w:val="0"/>
      <w:ind w:right="19772" w:firstLine="720"/>
    </w:pPr>
    <w:rPr>
      <w:rFonts w:ascii="Arial" w:eastAsia="Arial" w:hAnsi="Arial"/>
    </w:rPr>
  </w:style>
  <w:style w:type="paragraph" w:customStyle="1" w:styleId="a8">
    <w:name w:val="Верхний и нижний колонтитулы"/>
    <w:basedOn w:val="a"/>
    <w:pPr>
      <w:suppressLineNumbers/>
      <w:tabs>
        <w:tab w:val="center" w:pos="4819"/>
        <w:tab w:val="right" w:pos="9638"/>
      </w:tabs>
    </w:pPr>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paragraph" w:styleId="ab">
    <w:name w:val="footer"/>
    <w:basedOn w:val="a"/>
    <w:pPr>
      <w:tabs>
        <w:tab w:val="center" w:pos="4677"/>
        <w:tab w:val="right" w:pos="9355"/>
      </w:tabs>
    </w:pPr>
  </w:style>
  <w:style w:type="paragraph" w:customStyle="1" w:styleId="ConsPlusNormal">
    <w:name w:val="ConsPlusNormal"/>
    <w:pPr>
      <w:widowControl w:val="0"/>
      <w:suppressAutoHyphens/>
      <w:autoSpaceDE w:val="0"/>
      <w:ind w:firstLine="720"/>
    </w:pPr>
    <w:rPr>
      <w:rFonts w:ascii="Arial" w:eastAsia="Arial" w:hAnsi="Arial" w:cs="Arial"/>
    </w:rPr>
  </w:style>
  <w:style w:type="paragraph" w:customStyle="1" w:styleId="ConsPlusTitle">
    <w:name w:val="ConsPlusTitle"/>
    <w:pPr>
      <w:widowControl w:val="0"/>
      <w:suppressAutoHyphens/>
      <w:autoSpaceDE w:val="0"/>
    </w:pPr>
    <w:rPr>
      <w:rFonts w:ascii="Arial" w:eastAsia="Arial" w:hAnsi="Arial" w:cs="Arial"/>
      <w:b/>
      <w:bCs/>
    </w:rPr>
  </w:style>
  <w:style w:type="paragraph" w:customStyle="1" w:styleId="ConsPlusNonformat">
    <w:name w:val="ConsPlusNonformat"/>
    <w:pPr>
      <w:widowControl w:val="0"/>
      <w:suppressAutoHyphens/>
      <w:autoSpaceDE w:val="0"/>
    </w:pPr>
    <w:rPr>
      <w:rFonts w:ascii="Courier New" w:eastAsia="Arial"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styleId="a7">
    <w:name w:val="caption"/>
    <w:basedOn w:val="a"/>
    <w:qFormat/>
    <w:pPr>
      <w:suppressLineNumbers/>
      <w:spacing w:before="120" w:after="120"/>
    </w:pPr>
    <w:rPr>
      <w:rFonts w:ascii="Arial" w:hAnsi="Arial" w:cs="Tahoma"/>
      <w:i/>
      <w:iCs/>
      <w:sz w:val="20"/>
    </w:rPr>
  </w:style>
  <w:style w:type="paragraph" w:customStyle="1" w:styleId="10">
    <w:name w:val="Указатель1"/>
    <w:basedOn w:val="a"/>
    <w:pPr>
      <w:suppressLineNumbers/>
    </w:pPr>
    <w:rPr>
      <w:rFonts w:ascii="Arial" w:hAnsi="Arial" w:cs="Tahoma"/>
    </w:rPr>
  </w:style>
  <w:style w:type="paragraph" w:customStyle="1" w:styleId="11">
    <w:name w:val="Текст1"/>
    <w:basedOn w:val="a"/>
    <w:rPr>
      <w:rFonts w:ascii="Courier New" w:hAnsi="Courier New" w:cs="Courier New"/>
      <w:sz w:val="20"/>
      <w:szCs w:val="20"/>
    </w:rPr>
  </w:style>
  <w:style w:type="paragraph" w:customStyle="1" w:styleId="ConsNormal">
    <w:name w:val="ConsNormal"/>
    <w:pPr>
      <w:widowControl w:val="0"/>
      <w:suppressAutoHyphens/>
      <w:snapToGrid w:val="0"/>
      <w:ind w:right="19772" w:firstLine="720"/>
    </w:pPr>
    <w:rPr>
      <w:rFonts w:ascii="Arial" w:eastAsia="Arial" w:hAnsi="Arial"/>
    </w:rPr>
  </w:style>
  <w:style w:type="paragraph" w:customStyle="1" w:styleId="a8">
    <w:name w:val="Верхний и нижний колонтитулы"/>
    <w:basedOn w:val="a"/>
    <w:pPr>
      <w:suppressLineNumbers/>
      <w:tabs>
        <w:tab w:val="center" w:pos="4819"/>
        <w:tab w:val="right" w:pos="9638"/>
      </w:tabs>
    </w:pPr>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paragraph" w:styleId="ab">
    <w:name w:val="footer"/>
    <w:basedOn w:val="a"/>
    <w:pPr>
      <w:tabs>
        <w:tab w:val="center" w:pos="4677"/>
        <w:tab w:val="right" w:pos="9355"/>
      </w:tabs>
    </w:pPr>
  </w:style>
  <w:style w:type="paragraph" w:customStyle="1" w:styleId="ConsPlusNormal">
    <w:name w:val="ConsPlusNormal"/>
    <w:pPr>
      <w:widowControl w:val="0"/>
      <w:suppressAutoHyphens/>
      <w:autoSpaceDE w:val="0"/>
      <w:ind w:firstLine="720"/>
    </w:pPr>
    <w:rPr>
      <w:rFonts w:ascii="Arial" w:eastAsia="Arial" w:hAnsi="Arial" w:cs="Arial"/>
    </w:rPr>
  </w:style>
  <w:style w:type="paragraph" w:customStyle="1" w:styleId="ConsPlusTitle">
    <w:name w:val="ConsPlusTitle"/>
    <w:pPr>
      <w:widowControl w:val="0"/>
      <w:suppressAutoHyphens/>
      <w:autoSpaceDE w:val="0"/>
    </w:pPr>
    <w:rPr>
      <w:rFonts w:ascii="Arial" w:eastAsia="Arial" w:hAnsi="Arial" w:cs="Arial"/>
      <w:b/>
      <w:bCs/>
    </w:rPr>
  </w:style>
  <w:style w:type="paragraph" w:customStyle="1" w:styleId="ConsPlusNonformat">
    <w:name w:val="ConsPlusNonformat"/>
    <w:pPr>
      <w:widowControl w:val="0"/>
      <w:suppressAutoHyphens/>
      <w:autoSpaceDE w:val="0"/>
    </w:pPr>
    <w:rPr>
      <w:rFonts w:ascii="Courier New" w:eastAsia="Arial"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4379</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СОВЕТ КАВКАЗСКОГО СЕЛЬСКОГО ПОСЕЛЕНИЯ </vt:lpstr>
    </vt:vector>
  </TitlesOfParts>
  <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КАВКАЗСКОГО СЕЛЬСКОГО ПОСЕЛЕНИЯ </dc:title>
  <dc:subject/>
  <dc:creator>USER</dc:creator>
  <cp:keywords/>
  <cp:lastModifiedBy>Алена</cp:lastModifiedBy>
  <cp:revision>10</cp:revision>
  <cp:lastPrinted>1995-11-21T14:41:00Z</cp:lastPrinted>
  <dcterms:created xsi:type="dcterms:W3CDTF">2020-10-01T12:29:00Z</dcterms:created>
  <dcterms:modified xsi:type="dcterms:W3CDTF">2020-12-01T07:42:00Z</dcterms:modified>
</cp:coreProperties>
</file>