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1B" w:rsidRDefault="00AE4379" w:rsidP="00AE4379">
      <w:pPr>
        <w:jc w:val="center"/>
        <w:outlineLvl w:val="1"/>
        <w:rPr>
          <w:color w:val="000000" w:themeColor="text1"/>
          <w:sz w:val="28"/>
          <w:szCs w:val="28"/>
          <w:lang w:eastAsia="ru-RU"/>
        </w:rPr>
      </w:pPr>
      <w:r w:rsidRPr="00AE4379">
        <w:rPr>
          <w:color w:val="000000" w:themeColor="text1"/>
          <w:sz w:val="28"/>
          <w:szCs w:val="28"/>
          <w:lang w:eastAsia="ru-RU"/>
        </w:rPr>
        <w:t>Извещение</w:t>
      </w:r>
    </w:p>
    <w:p w:rsidR="00AE4379" w:rsidRDefault="00AE4379" w:rsidP="00AE4379">
      <w:pPr>
        <w:jc w:val="center"/>
        <w:outlineLvl w:val="1"/>
        <w:rPr>
          <w:color w:val="000000" w:themeColor="text1"/>
          <w:sz w:val="28"/>
          <w:szCs w:val="28"/>
          <w:lang w:eastAsia="ru-RU"/>
        </w:rPr>
      </w:pPr>
      <w:r w:rsidRPr="00AE4379">
        <w:rPr>
          <w:color w:val="000000" w:themeColor="text1"/>
          <w:sz w:val="28"/>
          <w:szCs w:val="28"/>
          <w:lang w:eastAsia="ru-RU"/>
        </w:rPr>
        <w:t xml:space="preserve"> </w:t>
      </w:r>
      <w:r w:rsidRPr="00AE4379">
        <w:rPr>
          <w:color w:val="000000" w:themeColor="text1"/>
          <w:sz w:val="28"/>
          <w:szCs w:val="28"/>
          <w:lang w:eastAsia="ru-RU"/>
        </w:rPr>
        <w:t>о проведении общественного обсуждения проекта муниципальной программы «Формирование современной городской среды»</w:t>
      </w:r>
    </w:p>
    <w:p w:rsidR="008A4E98" w:rsidRDefault="008A4E98" w:rsidP="00AE4379">
      <w:pPr>
        <w:jc w:val="center"/>
        <w:outlineLvl w:val="1"/>
        <w:rPr>
          <w:color w:val="000000" w:themeColor="text1"/>
          <w:sz w:val="28"/>
          <w:szCs w:val="28"/>
          <w:lang w:eastAsia="ru-RU"/>
        </w:rPr>
      </w:pPr>
    </w:p>
    <w:p w:rsidR="008A4E98" w:rsidRPr="00AE4379" w:rsidRDefault="008A4E98" w:rsidP="004B0F1B">
      <w:pPr>
        <w:tabs>
          <w:tab w:val="right" w:pos="9355"/>
        </w:tabs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Обсуждение проекта муниципальной программы «Формирование современ</w:t>
      </w:r>
      <w:r w:rsidR="004B0F1B">
        <w:rPr>
          <w:sz w:val="28"/>
          <w:szCs w:val="28"/>
        </w:rPr>
        <w:t>ной городской среды на 2018-2024</w:t>
      </w:r>
      <w:r>
        <w:rPr>
          <w:sz w:val="28"/>
          <w:szCs w:val="28"/>
        </w:rPr>
        <w:t xml:space="preserve"> годы» на территории Кропоткинского городского</w:t>
      </w:r>
      <w:r w:rsidR="004B0F1B">
        <w:rPr>
          <w:sz w:val="28"/>
          <w:szCs w:val="28"/>
        </w:rPr>
        <w:t xml:space="preserve"> поселения Кавказского района. </w:t>
      </w:r>
    </w:p>
    <w:p w:rsidR="004B0F1B" w:rsidRPr="00AE4379" w:rsidRDefault="00AE4379" w:rsidP="004B0F1B">
      <w:pPr>
        <w:spacing w:line="408" w:lineRule="atLeast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AE4379">
        <w:rPr>
          <w:color w:val="000000" w:themeColor="text1"/>
          <w:sz w:val="28"/>
          <w:szCs w:val="28"/>
          <w:lang w:eastAsia="ru-RU"/>
        </w:rPr>
        <w:t xml:space="preserve">Администрация Кавказского сельского поселения Кавказского района предлагает всем заинтересованным лицам (учреждения, организации, предприятия, общественные объединения, предприниматели, жители поселения) принять участие в обсуждении проекта муниципальной программы </w:t>
      </w:r>
      <w:proofErr w:type="gramStart"/>
      <w:r w:rsidR="004B0F1B">
        <w:rPr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4B0F1B">
        <w:rPr>
          <w:color w:val="000000" w:themeColor="text1"/>
          <w:sz w:val="28"/>
          <w:szCs w:val="28"/>
          <w:lang w:eastAsia="ru-RU"/>
        </w:rPr>
        <w:t xml:space="preserve">ответственный исполнитель – специалист администрации Кавказского сельского поселения Кавказского района – </w:t>
      </w:r>
      <w:proofErr w:type="spellStart"/>
      <w:r w:rsidR="004B0F1B">
        <w:rPr>
          <w:color w:val="000000" w:themeColor="text1"/>
          <w:sz w:val="28"/>
          <w:szCs w:val="28"/>
          <w:lang w:eastAsia="ru-RU"/>
        </w:rPr>
        <w:t>Файзрахманова</w:t>
      </w:r>
      <w:proofErr w:type="spellEnd"/>
      <w:r w:rsidR="004B0F1B">
        <w:rPr>
          <w:color w:val="000000" w:themeColor="text1"/>
          <w:sz w:val="28"/>
          <w:szCs w:val="28"/>
          <w:lang w:eastAsia="ru-RU"/>
        </w:rPr>
        <w:t xml:space="preserve"> Л.В. </w:t>
      </w:r>
      <w:r w:rsidR="004B0F1B" w:rsidRPr="00AE4379">
        <w:rPr>
          <w:color w:val="000000" w:themeColor="text1"/>
          <w:sz w:val="28"/>
          <w:szCs w:val="28"/>
          <w:lang w:eastAsia="ru-RU"/>
        </w:rPr>
        <w:t xml:space="preserve">(адрес: </w:t>
      </w:r>
      <w:proofErr w:type="gramStart"/>
      <w:r w:rsidR="004B0F1B" w:rsidRPr="00AE4379">
        <w:rPr>
          <w:color w:val="000000" w:themeColor="text1"/>
          <w:sz w:val="28"/>
          <w:szCs w:val="28"/>
          <w:lang w:eastAsia="ru-RU"/>
        </w:rPr>
        <w:t>Краснодарский край, Кавказский район, ст. Кавказская, пер. 2-я Пятилетка, 10, кабинеты 3 и 5, режим работы: рабочие дни с 13.00 до 16.00, телефон 8-86193-22-8-54, электронная почта: </w:t>
      </w:r>
      <w:hyperlink r:id="rId5" w:history="1">
        <w:r w:rsidR="004B0F1B" w:rsidRPr="004B0F1B">
          <w:rPr>
            <w:color w:val="000000" w:themeColor="text1"/>
            <w:sz w:val="28"/>
            <w:szCs w:val="28"/>
            <w:lang w:eastAsia="ru-RU"/>
          </w:rPr>
          <w:t>kavpos2006@mail.ru</w:t>
        </w:r>
      </w:hyperlink>
      <w:r w:rsidR="004B0F1B" w:rsidRPr="00AE4379">
        <w:rPr>
          <w:color w:val="000000" w:themeColor="text1"/>
          <w:sz w:val="28"/>
          <w:szCs w:val="28"/>
          <w:lang w:eastAsia="ru-RU"/>
        </w:rPr>
        <w:t>).</w:t>
      </w:r>
      <w:proofErr w:type="gramEnd"/>
    </w:p>
    <w:p w:rsidR="004B0F1B" w:rsidRPr="00AE4379" w:rsidRDefault="004B0F1B" w:rsidP="004B0F1B">
      <w:pPr>
        <w:spacing w:line="408" w:lineRule="atLeast"/>
        <w:jc w:val="both"/>
        <w:rPr>
          <w:color w:val="000000" w:themeColor="text1"/>
          <w:sz w:val="28"/>
          <w:szCs w:val="28"/>
          <w:lang w:eastAsia="ru-RU"/>
        </w:rPr>
      </w:pPr>
      <w:r w:rsidRPr="00AE4379">
        <w:rPr>
          <w:color w:val="000000" w:themeColor="text1"/>
          <w:sz w:val="28"/>
          <w:szCs w:val="28"/>
          <w:lang w:eastAsia="ru-RU"/>
        </w:rPr>
        <w:t>Ознакомиться с проектом документа можно на официальном сайте администрации Кавказского сельского поселения Кавказского района: </w:t>
      </w:r>
      <w:hyperlink r:id="rId6" w:history="1">
        <w:r w:rsidRPr="004B0F1B">
          <w:rPr>
            <w:color w:val="000000" w:themeColor="text1"/>
            <w:sz w:val="28"/>
            <w:szCs w:val="28"/>
            <w:lang w:eastAsia="ru-RU"/>
          </w:rPr>
          <w:t>www.adm-kavkaz.ru</w:t>
        </w:r>
      </w:hyperlink>
      <w:r w:rsidRPr="00AE4379">
        <w:rPr>
          <w:color w:val="000000" w:themeColor="text1"/>
          <w:sz w:val="28"/>
          <w:szCs w:val="28"/>
          <w:lang w:eastAsia="ru-RU"/>
        </w:rPr>
        <w:t>.</w:t>
      </w:r>
    </w:p>
    <w:p w:rsidR="004B0F1B" w:rsidRPr="00AE4379" w:rsidRDefault="004B0F1B" w:rsidP="004B0F1B">
      <w:pPr>
        <w:spacing w:before="120" w:after="120" w:line="408" w:lineRule="atLeast"/>
        <w:jc w:val="both"/>
        <w:rPr>
          <w:color w:val="000000" w:themeColor="text1"/>
          <w:sz w:val="28"/>
          <w:szCs w:val="28"/>
          <w:lang w:eastAsia="ru-RU"/>
        </w:rPr>
      </w:pPr>
      <w:r w:rsidRPr="00AE4379">
        <w:rPr>
          <w:color w:val="000000" w:themeColor="text1"/>
          <w:sz w:val="28"/>
          <w:szCs w:val="28"/>
          <w:lang w:eastAsia="ru-RU"/>
        </w:rPr>
        <w:t xml:space="preserve">Общественное обсуждение проводится с </w:t>
      </w:r>
      <w:r>
        <w:rPr>
          <w:color w:val="000000" w:themeColor="text1"/>
          <w:sz w:val="28"/>
          <w:szCs w:val="28"/>
          <w:lang w:eastAsia="ru-RU"/>
        </w:rPr>
        <w:t>05 декабря  2020</w:t>
      </w:r>
      <w:r w:rsidRPr="00AE4379">
        <w:rPr>
          <w:color w:val="000000" w:themeColor="text1"/>
          <w:sz w:val="28"/>
          <w:szCs w:val="28"/>
          <w:lang w:eastAsia="ru-RU"/>
        </w:rPr>
        <w:t xml:space="preserve"> года по </w:t>
      </w:r>
      <w:r>
        <w:rPr>
          <w:color w:val="000000" w:themeColor="text1"/>
          <w:sz w:val="28"/>
          <w:szCs w:val="28"/>
          <w:lang w:eastAsia="ru-RU"/>
        </w:rPr>
        <w:t>31</w:t>
      </w:r>
      <w:r w:rsidRPr="00AE4379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AE4379">
        <w:rPr>
          <w:color w:val="000000" w:themeColor="text1"/>
          <w:sz w:val="28"/>
          <w:szCs w:val="28"/>
          <w:lang w:eastAsia="ru-RU"/>
        </w:rPr>
        <w:t xml:space="preserve"> 20</w:t>
      </w:r>
      <w:r>
        <w:rPr>
          <w:color w:val="000000" w:themeColor="text1"/>
          <w:sz w:val="28"/>
          <w:szCs w:val="28"/>
          <w:lang w:eastAsia="ru-RU"/>
        </w:rPr>
        <w:t>20</w:t>
      </w:r>
      <w:r w:rsidRPr="00AE4379">
        <w:rPr>
          <w:color w:val="000000" w:themeColor="text1"/>
          <w:sz w:val="28"/>
          <w:szCs w:val="28"/>
          <w:lang w:eastAsia="ru-RU"/>
        </w:rPr>
        <w:t xml:space="preserve"> года.</w:t>
      </w:r>
    </w:p>
    <w:p w:rsidR="004B0F1B" w:rsidRPr="00AE4379" w:rsidRDefault="004B0F1B" w:rsidP="004B0F1B">
      <w:pPr>
        <w:spacing w:before="120" w:after="120" w:line="408" w:lineRule="atLeast"/>
        <w:jc w:val="both"/>
        <w:rPr>
          <w:color w:val="000000" w:themeColor="text1"/>
          <w:sz w:val="28"/>
          <w:szCs w:val="28"/>
          <w:lang w:eastAsia="ru-RU"/>
        </w:rPr>
      </w:pPr>
      <w:r w:rsidRPr="00AE4379">
        <w:rPr>
          <w:color w:val="000000" w:themeColor="text1"/>
          <w:sz w:val="28"/>
          <w:szCs w:val="28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4B0F1B" w:rsidRPr="00AE4379" w:rsidRDefault="004B0F1B" w:rsidP="004B0F1B">
      <w:pPr>
        <w:spacing w:line="408" w:lineRule="atLeast"/>
        <w:jc w:val="both"/>
        <w:rPr>
          <w:color w:val="333333"/>
          <w:sz w:val="28"/>
          <w:szCs w:val="28"/>
          <w:lang w:eastAsia="ru-RU"/>
        </w:rPr>
      </w:pPr>
      <w:r w:rsidRPr="00AE4379">
        <w:rPr>
          <w:color w:val="000000" w:themeColor="text1"/>
          <w:sz w:val="28"/>
          <w:szCs w:val="28"/>
          <w:lang w:eastAsia="ru-RU"/>
        </w:rPr>
        <w:t>Замечания и предложения просим направлять на электронную почту: </w:t>
      </w:r>
      <w:hyperlink r:id="rId7" w:history="1">
        <w:r w:rsidRPr="004B0F1B">
          <w:rPr>
            <w:color w:val="000000" w:themeColor="text1"/>
            <w:sz w:val="28"/>
            <w:szCs w:val="28"/>
            <w:lang w:eastAsia="ru-RU"/>
          </w:rPr>
          <w:t>kavpos2006@mail.ru</w:t>
        </w:r>
      </w:hyperlink>
      <w:r w:rsidRPr="00AE4379">
        <w:rPr>
          <w:color w:val="000000" w:themeColor="text1"/>
          <w:sz w:val="28"/>
          <w:szCs w:val="28"/>
          <w:lang w:eastAsia="ru-RU"/>
        </w:rPr>
        <w:t>, телефон: 8-86193-22-8-54, 8-86193-22-8-97</w:t>
      </w:r>
      <w:r w:rsidRPr="00AE4379">
        <w:rPr>
          <w:color w:val="333333"/>
          <w:sz w:val="28"/>
          <w:szCs w:val="28"/>
          <w:lang w:eastAsia="ru-RU"/>
        </w:rPr>
        <w:t>.</w:t>
      </w:r>
    </w:p>
    <w:p w:rsidR="004B0F1B" w:rsidRDefault="004B0F1B" w:rsidP="004B0F1B">
      <w:pPr>
        <w:jc w:val="both"/>
      </w:pPr>
    </w:p>
    <w:p w:rsidR="004B0F1B" w:rsidRDefault="004B0F1B" w:rsidP="004B0F1B">
      <w:pPr>
        <w:spacing w:line="408" w:lineRule="atLeast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4B0F1B" w:rsidRDefault="004B0F1B" w:rsidP="004B0F1B">
      <w:pPr>
        <w:spacing w:line="408" w:lineRule="atLeast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4B0F1B" w:rsidRDefault="004B0F1B" w:rsidP="004B0F1B">
      <w:pPr>
        <w:spacing w:line="408" w:lineRule="atLeast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B0F1B" w:rsidRDefault="004B0F1B" w:rsidP="004B0F1B">
      <w:pPr>
        <w:spacing w:line="408" w:lineRule="atLeast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4B0F1B" w:rsidRDefault="004B0F1B" w:rsidP="004B0F1B">
      <w:pPr>
        <w:spacing w:line="408" w:lineRule="atLeast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586243" w:rsidRDefault="00586243" w:rsidP="004B0F1B">
      <w:pPr>
        <w:jc w:val="both"/>
      </w:pPr>
    </w:p>
    <w:sectPr w:rsidR="0058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07"/>
    <w:rsid w:val="00151304"/>
    <w:rsid w:val="004B0F1B"/>
    <w:rsid w:val="005311E7"/>
    <w:rsid w:val="00586243"/>
    <w:rsid w:val="008A4E98"/>
    <w:rsid w:val="00AE4379"/>
    <w:rsid w:val="00CD0558"/>
    <w:rsid w:val="00D329CF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4379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customStyle="1" w:styleId="20">
    <w:name w:val="Заголовок 2 Знак"/>
    <w:basedOn w:val="a0"/>
    <w:link w:val="2"/>
    <w:uiPriority w:val="9"/>
    <w:rsid w:val="00AE4379"/>
    <w:rPr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AE437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E4379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4379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character" w:customStyle="1" w:styleId="20">
    <w:name w:val="Заголовок 2 Знак"/>
    <w:basedOn w:val="a0"/>
    <w:link w:val="2"/>
    <w:uiPriority w:val="9"/>
    <w:rsid w:val="00AE4379"/>
    <w:rPr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AE437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E437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vpos200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kavkaz.ru/" TargetMode="External"/><Relationship Id="rId5" Type="http://schemas.openxmlformats.org/officeDocument/2006/relationships/hyperlink" Target="mailto:kavpos200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4</cp:revision>
  <cp:lastPrinted>2020-12-01T11:37:00Z</cp:lastPrinted>
  <dcterms:created xsi:type="dcterms:W3CDTF">2020-12-01T11:21:00Z</dcterms:created>
  <dcterms:modified xsi:type="dcterms:W3CDTF">2020-12-01T11:42:00Z</dcterms:modified>
</cp:coreProperties>
</file>