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8B" w:rsidRDefault="00EE1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Доклад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201</w:t>
      </w:r>
      <w:r w:rsidR="00F1560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jc w:val="center"/>
      </w:pPr>
    </w:p>
    <w:p w:rsidR="009C248B" w:rsidRDefault="009C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поселения  Кавказского района от 13.11.2014 года № 481 «Об утверждении муниципальной программы «Развитие культуры Кавказского сельского поселения»».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9C248B" w:rsidRDefault="00EE1558" w:rsidP="00357B3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3 подпрограмм:</w:t>
      </w:r>
    </w:p>
    <w:p w:rsidR="009C248B" w:rsidRDefault="00EE1558">
      <w:pP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201</w:t>
      </w:r>
      <w:r w:rsidR="00CF24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76739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E0E61" w:rsidRPr="00D34E6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DE0E61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</w:rPr>
        <w:t>Кавказском сельском поселении;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Оптимизация бюджетных расходов, повышение качества ведения учета и составления отчетности на основе единой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Уточненный объем финансирования муниципальной программы «Развитие культуры Кавказского сельского поселения» за 201</w:t>
      </w:r>
      <w:r w:rsidR="00CA21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 </w:t>
      </w:r>
      <w:r w:rsidR="00CA21F7">
        <w:rPr>
          <w:rFonts w:ascii="Times New Roman" w:hAnsi="Times New Roman" w:cs="Times New Roman"/>
          <w:sz w:val="28"/>
          <w:szCs w:val="28"/>
        </w:rPr>
        <w:t xml:space="preserve">32 </w:t>
      </w:r>
      <w:r w:rsidR="00D34E6B">
        <w:rPr>
          <w:rFonts w:ascii="Times New Roman" w:hAnsi="Times New Roman" w:cs="Times New Roman"/>
          <w:sz w:val="28"/>
          <w:szCs w:val="28"/>
        </w:rPr>
        <w:t>0</w:t>
      </w:r>
      <w:r w:rsidR="00CA21F7">
        <w:rPr>
          <w:rFonts w:ascii="Times New Roman" w:hAnsi="Times New Roman" w:cs="Times New Roman"/>
          <w:sz w:val="28"/>
          <w:szCs w:val="28"/>
        </w:rPr>
        <w:t>63</w:t>
      </w:r>
      <w:r w:rsidR="00D34E6B">
        <w:rPr>
          <w:rFonts w:ascii="Times New Roman" w:hAnsi="Times New Roman" w:cs="Times New Roman"/>
          <w:sz w:val="28"/>
          <w:szCs w:val="28"/>
        </w:rPr>
        <w:t>,</w:t>
      </w:r>
      <w:r w:rsidR="00CA21F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DE705E">
        <w:rPr>
          <w:rFonts w:ascii="Times New Roman" w:hAnsi="Times New Roman" w:cs="Times New Roman"/>
          <w:sz w:val="28"/>
          <w:szCs w:val="28"/>
        </w:rPr>
        <w:t xml:space="preserve"> </w:t>
      </w:r>
      <w:r w:rsidR="004D2E19">
        <w:rPr>
          <w:rFonts w:ascii="Times New Roman" w:hAnsi="Times New Roman" w:cs="Times New Roman"/>
          <w:sz w:val="28"/>
          <w:szCs w:val="28"/>
        </w:rPr>
        <w:t xml:space="preserve">    </w:t>
      </w:r>
      <w:r w:rsidR="00CA21F7">
        <w:rPr>
          <w:rFonts w:ascii="Times New Roman" w:hAnsi="Times New Roman" w:cs="Times New Roman"/>
          <w:sz w:val="28"/>
          <w:szCs w:val="28"/>
        </w:rPr>
        <w:t>27</w:t>
      </w:r>
      <w:r w:rsidR="004D2E19">
        <w:rPr>
          <w:rFonts w:ascii="Times New Roman" w:hAnsi="Times New Roman" w:cs="Times New Roman"/>
          <w:sz w:val="28"/>
          <w:szCs w:val="28"/>
        </w:rPr>
        <w:t> </w:t>
      </w:r>
      <w:r w:rsidR="00CA21F7">
        <w:rPr>
          <w:rFonts w:ascii="Times New Roman" w:hAnsi="Times New Roman" w:cs="Times New Roman"/>
          <w:sz w:val="28"/>
          <w:szCs w:val="28"/>
        </w:rPr>
        <w:t>668</w:t>
      </w:r>
      <w:r w:rsidR="004D2E19">
        <w:rPr>
          <w:rFonts w:ascii="Times New Roman" w:hAnsi="Times New Roman" w:cs="Times New Roman"/>
          <w:sz w:val="28"/>
          <w:szCs w:val="28"/>
        </w:rPr>
        <w:t>,40</w:t>
      </w:r>
      <w:r w:rsidR="00CA21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7740">
        <w:rPr>
          <w:rFonts w:ascii="Times New Roman" w:hAnsi="Times New Roman" w:cs="Times New Roman"/>
          <w:sz w:val="28"/>
          <w:szCs w:val="28"/>
        </w:rPr>
        <w:t>86</w:t>
      </w:r>
      <w:r w:rsidR="004D2E19">
        <w:rPr>
          <w:rFonts w:ascii="Times New Roman" w:hAnsi="Times New Roman" w:cs="Times New Roman"/>
          <w:sz w:val="28"/>
          <w:szCs w:val="28"/>
        </w:rPr>
        <w:t>,</w:t>
      </w:r>
      <w:r w:rsidR="006F7740">
        <w:rPr>
          <w:rFonts w:ascii="Times New Roman" w:hAnsi="Times New Roman" w:cs="Times New Roman"/>
          <w:sz w:val="28"/>
          <w:szCs w:val="28"/>
        </w:rPr>
        <w:t>3</w:t>
      </w:r>
      <w:r w:rsidR="00DE70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</w:t>
      </w:r>
      <w:r w:rsidR="00DE705E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DE70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E705E">
        <w:rPr>
          <w:rFonts w:ascii="Times New Roman" w:hAnsi="Times New Roman" w:cs="Times New Roman"/>
          <w:sz w:val="28"/>
          <w:szCs w:val="28"/>
        </w:rPr>
        <w:t xml:space="preserve">аевого бюджета  –  </w:t>
      </w:r>
      <w:r w:rsidR="004D2E19">
        <w:rPr>
          <w:rFonts w:ascii="Times New Roman" w:hAnsi="Times New Roman" w:cs="Times New Roman"/>
          <w:sz w:val="28"/>
          <w:szCs w:val="28"/>
        </w:rPr>
        <w:t xml:space="preserve">   </w:t>
      </w:r>
      <w:r w:rsidR="00DE705E">
        <w:rPr>
          <w:rFonts w:ascii="Times New Roman" w:hAnsi="Times New Roman" w:cs="Times New Roman"/>
          <w:sz w:val="28"/>
          <w:szCs w:val="28"/>
        </w:rPr>
        <w:t xml:space="preserve"> </w:t>
      </w:r>
      <w:r w:rsidR="00CA21F7">
        <w:rPr>
          <w:rFonts w:ascii="Times New Roman" w:hAnsi="Times New Roman" w:cs="Times New Roman"/>
          <w:sz w:val="28"/>
          <w:szCs w:val="28"/>
        </w:rPr>
        <w:t>0</w:t>
      </w:r>
      <w:r w:rsidR="004D2E19">
        <w:rPr>
          <w:rFonts w:ascii="Times New Roman" w:hAnsi="Times New Roman" w:cs="Times New Roman"/>
          <w:sz w:val="28"/>
          <w:szCs w:val="28"/>
        </w:rPr>
        <w:t>,</w:t>
      </w:r>
      <w:r w:rsidR="00CA21F7">
        <w:rPr>
          <w:rFonts w:ascii="Times New Roman" w:hAnsi="Times New Roman" w:cs="Times New Roman"/>
          <w:sz w:val="28"/>
          <w:szCs w:val="28"/>
        </w:rPr>
        <w:t>0</w:t>
      </w:r>
      <w:r w:rsidR="004D2E19">
        <w:rPr>
          <w:rFonts w:ascii="Times New Roman" w:hAnsi="Times New Roman" w:cs="Times New Roman"/>
          <w:sz w:val="28"/>
          <w:szCs w:val="28"/>
        </w:rPr>
        <w:t>0</w:t>
      </w:r>
      <w:r w:rsidR="00CA21F7">
        <w:rPr>
          <w:rFonts w:ascii="Times New Roman" w:hAnsi="Times New Roman" w:cs="Times New Roman"/>
          <w:sz w:val="28"/>
          <w:szCs w:val="28"/>
        </w:rPr>
        <w:t xml:space="preserve"> </w:t>
      </w:r>
      <w:r w:rsidR="00DE705E">
        <w:rPr>
          <w:rFonts w:ascii="Times New Roman" w:hAnsi="Times New Roman" w:cs="Times New Roman"/>
          <w:sz w:val="28"/>
          <w:szCs w:val="28"/>
        </w:rPr>
        <w:t xml:space="preserve"> (</w:t>
      </w:r>
      <w:r w:rsidR="00CA21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4D2E19" w:rsidRDefault="004D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CA21F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,00   (</w:t>
      </w:r>
      <w:r w:rsidR="00CA21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DE705E">
        <w:rPr>
          <w:rFonts w:ascii="Times New Roman" w:hAnsi="Times New Roman" w:cs="Times New Roman"/>
          <w:sz w:val="28"/>
          <w:szCs w:val="28"/>
        </w:rPr>
        <w:t xml:space="preserve">  </w:t>
      </w:r>
      <w:r w:rsidR="00237B1D">
        <w:rPr>
          <w:rFonts w:ascii="Times New Roman" w:hAnsi="Times New Roman" w:cs="Times New Roman"/>
          <w:sz w:val="28"/>
          <w:szCs w:val="28"/>
        </w:rPr>
        <w:t xml:space="preserve">    4</w:t>
      </w:r>
      <w:r w:rsidR="00CA21F7">
        <w:rPr>
          <w:rFonts w:ascii="Times New Roman" w:hAnsi="Times New Roman" w:cs="Times New Roman"/>
          <w:sz w:val="28"/>
          <w:szCs w:val="28"/>
        </w:rPr>
        <w:t>395</w:t>
      </w:r>
      <w:r w:rsidR="00237B1D">
        <w:rPr>
          <w:rFonts w:ascii="Times New Roman" w:hAnsi="Times New Roman" w:cs="Times New Roman"/>
          <w:sz w:val="28"/>
          <w:szCs w:val="28"/>
        </w:rPr>
        <w:t>,0</w:t>
      </w:r>
      <w:r w:rsidR="00DE705E">
        <w:rPr>
          <w:rFonts w:ascii="Times New Roman" w:hAnsi="Times New Roman" w:cs="Times New Roman"/>
          <w:sz w:val="28"/>
          <w:szCs w:val="28"/>
        </w:rPr>
        <w:t>0</w:t>
      </w:r>
      <w:r w:rsidR="00237B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7B1D">
        <w:rPr>
          <w:rFonts w:ascii="Times New Roman" w:hAnsi="Times New Roman" w:cs="Times New Roman"/>
          <w:sz w:val="28"/>
          <w:szCs w:val="28"/>
        </w:rPr>
        <w:t>13,</w:t>
      </w:r>
      <w:r w:rsidR="006F77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освоены средства за 201</w:t>
      </w:r>
      <w:r w:rsidR="006F77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132A">
        <w:rPr>
          <w:rFonts w:ascii="Times New Roman" w:hAnsi="Times New Roman" w:cs="Times New Roman"/>
          <w:sz w:val="28"/>
          <w:szCs w:val="28"/>
        </w:rPr>
        <w:t>3</w:t>
      </w:r>
      <w:r w:rsidR="00F22D97">
        <w:rPr>
          <w:rFonts w:ascii="Times New Roman" w:hAnsi="Times New Roman" w:cs="Times New Roman"/>
          <w:sz w:val="28"/>
          <w:szCs w:val="28"/>
        </w:rPr>
        <w:t>0</w:t>
      </w:r>
      <w:r w:rsidR="00357B3B">
        <w:rPr>
          <w:rFonts w:ascii="Times New Roman" w:hAnsi="Times New Roman" w:cs="Times New Roman"/>
          <w:sz w:val="28"/>
          <w:szCs w:val="28"/>
        </w:rPr>
        <w:t> </w:t>
      </w:r>
      <w:r w:rsidR="00F22D97">
        <w:rPr>
          <w:rFonts w:ascii="Times New Roman" w:hAnsi="Times New Roman" w:cs="Times New Roman"/>
          <w:sz w:val="28"/>
          <w:szCs w:val="28"/>
        </w:rPr>
        <w:t>942</w:t>
      </w:r>
      <w:r w:rsidR="00357B3B">
        <w:rPr>
          <w:rFonts w:ascii="Times New Roman" w:hAnsi="Times New Roman" w:cs="Times New Roman"/>
          <w:sz w:val="28"/>
          <w:szCs w:val="28"/>
        </w:rPr>
        <w:t>,</w:t>
      </w:r>
      <w:r w:rsidR="00F22D97">
        <w:rPr>
          <w:rFonts w:ascii="Times New Roman" w:hAnsi="Times New Roman" w:cs="Times New Roman"/>
          <w:sz w:val="28"/>
          <w:szCs w:val="28"/>
        </w:rPr>
        <w:t>9</w:t>
      </w:r>
      <w:r w:rsidR="00357B3B">
        <w:rPr>
          <w:rFonts w:ascii="Times New Roman" w:hAnsi="Times New Roman" w:cs="Times New Roman"/>
          <w:sz w:val="28"/>
          <w:szCs w:val="28"/>
        </w:rPr>
        <w:t>0</w:t>
      </w:r>
      <w:r w:rsidR="00F22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–</w:t>
      </w:r>
      <w:r w:rsidR="00357B3B">
        <w:rPr>
          <w:rFonts w:ascii="Times New Roman" w:hAnsi="Times New Roman" w:cs="Times New Roman"/>
          <w:sz w:val="28"/>
          <w:szCs w:val="28"/>
        </w:rPr>
        <w:t xml:space="preserve">      </w:t>
      </w:r>
      <w:r w:rsidR="001E0642">
        <w:rPr>
          <w:rFonts w:ascii="Times New Roman" w:hAnsi="Times New Roman" w:cs="Times New Roman"/>
          <w:sz w:val="28"/>
          <w:szCs w:val="28"/>
        </w:rPr>
        <w:t>26</w:t>
      </w:r>
      <w:r w:rsidR="00F22D97">
        <w:rPr>
          <w:rFonts w:ascii="Times New Roman" w:hAnsi="Times New Roman" w:cs="Times New Roman"/>
          <w:sz w:val="28"/>
          <w:szCs w:val="28"/>
        </w:rPr>
        <w:t xml:space="preserve"> </w:t>
      </w:r>
      <w:r w:rsidR="001E0642">
        <w:rPr>
          <w:rFonts w:ascii="Times New Roman" w:hAnsi="Times New Roman" w:cs="Times New Roman"/>
          <w:sz w:val="28"/>
          <w:szCs w:val="28"/>
        </w:rPr>
        <w:t>607</w:t>
      </w:r>
      <w:r w:rsidR="00357B3B">
        <w:rPr>
          <w:rFonts w:ascii="Times New Roman" w:hAnsi="Times New Roman" w:cs="Times New Roman"/>
          <w:sz w:val="28"/>
          <w:szCs w:val="28"/>
        </w:rPr>
        <w:t>,</w:t>
      </w:r>
      <w:r w:rsidR="001E0642">
        <w:rPr>
          <w:rFonts w:ascii="Times New Roman" w:hAnsi="Times New Roman" w:cs="Times New Roman"/>
          <w:sz w:val="28"/>
          <w:szCs w:val="28"/>
        </w:rPr>
        <w:t>5</w:t>
      </w:r>
      <w:r w:rsidR="00357B3B">
        <w:rPr>
          <w:rFonts w:ascii="Times New Roman" w:hAnsi="Times New Roman" w:cs="Times New Roman"/>
          <w:sz w:val="28"/>
          <w:szCs w:val="28"/>
        </w:rPr>
        <w:t>0</w:t>
      </w:r>
      <w:r w:rsidR="001E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0642">
        <w:rPr>
          <w:rFonts w:ascii="Times New Roman" w:hAnsi="Times New Roman" w:cs="Times New Roman"/>
          <w:sz w:val="28"/>
          <w:szCs w:val="28"/>
        </w:rPr>
        <w:t>86</w:t>
      </w:r>
      <w:r w:rsidR="00357B3B">
        <w:rPr>
          <w:rFonts w:ascii="Times New Roman" w:hAnsi="Times New Roman" w:cs="Times New Roman"/>
          <w:sz w:val="28"/>
          <w:szCs w:val="28"/>
        </w:rPr>
        <w:t>,</w:t>
      </w:r>
      <w:r w:rsidR="001E06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– </w:t>
      </w:r>
      <w:r w:rsidR="00CA27F8">
        <w:rPr>
          <w:rFonts w:ascii="Times New Roman" w:hAnsi="Times New Roman" w:cs="Times New Roman"/>
          <w:sz w:val="28"/>
          <w:szCs w:val="28"/>
        </w:rPr>
        <w:t xml:space="preserve"> </w:t>
      </w:r>
      <w:r w:rsidR="00357B3B">
        <w:rPr>
          <w:rFonts w:ascii="Times New Roman" w:hAnsi="Times New Roman" w:cs="Times New Roman"/>
          <w:sz w:val="28"/>
          <w:szCs w:val="28"/>
        </w:rPr>
        <w:t xml:space="preserve">     </w:t>
      </w:r>
      <w:r w:rsidR="001E0642">
        <w:rPr>
          <w:rFonts w:ascii="Times New Roman" w:hAnsi="Times New Roman" w:cs="Times New Roman"/>
          <w:sz w:val="28"/>
          <w:szCs w:val="28"/>
        </w:rPr>
        <w:t xml:space="preserve"> 0</w:t>
      </w:r>
      <w:r w:rsidR="00357B3B">
        <w:rPr>
          <w:rFonts w:ascii="Times New Roman" w:hAnsi="Times New Roman" w:cs="Times New Roman"/>
          <w:sz w:val="28"/>
          <w:szCs w:val="28"/>
        </w:rPr>
        <w:t>,00</w:t>
      </w:r>
      <w:r w:rsidR="001E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E0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06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357B3B" w:rsidRDefault="0035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1E064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,00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E0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06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CA27F8">
        <w:rPr>
          <w:rFonts w:ascii="Times New Roman" w:hAnsi="Times New Roman" w:cs="Times New Roman"/>
          <w:sz w:val="28"/>
          <w:szCs w:val="28"/>
        </w:rPr>
        <w:t xml:space="preserve"> </w:t>
      </w:r>
      <w:r w:rsidR="00357B3B">
        <w:rPr>
          <w:rFonts w:ascii="Times New Roman" w:hAnsi="Times New Roman" w:cs="Times New Roman"/>
          <w:sz w:val="28"/>
          <w:szCs w:val="28"/>
        </w:rPr>
        <w:t xml:space="preserve">    </w:t>
      </w:r>
      <w:r w:rsidR="00CA27F8">
        <w:rPr>
          <w:rFonts w:ascii="Times New Roman" w:hAnsi="Times New Roman" w:cs="Times New Roman"/>
          <w:sz w:val="28"/>
          <w:szCs w:val="28"/>
        </w:rPr>
        <w:t xml:space="preserve"> </w:t>
      </w:r>
      <w:r w:rsidR="00357B3B">
        <w:rPr>
          <w:rFonts w:ascii="Times New Roman" w:hAnsi="Times New Roman" w:cs="Times New Roman"/>
          <w:sz w:val="28"/>
          <w:szCs w:val="28"/>
        </w:rPr>
        <w:t>4</w:t>
      </w:r>
      <w:r w:rsidR="00F22D97">
        <w:rPr>
          <w:rFonts w:ascii="Times New Roman" w:hAnsi="Times New Roman" w:cs="Times New Roman"/>
          <w:sz w:val="28"/>
          <w:szCs w:val="28"/>
        </w:rPr>
        <w:t xml:space="preserve"> </w:t>
      </w:r>
      <w:r w:rsidR="001E0642">
        <w:rPr>
          <w:rFonts w:ascii="Times New Roman" w:hAnsi="Times New Roman" w:cs="Times New Roman"/>
          <w:sz w:val="28"/>
          <w:szCs w:val="28"/>
        </w:rPr>
        <w:t>335</w:t>
      </w:r>
      <w:r w:rsidR="00357B3B">
        <w:rPr>
          <w:rFonts w:ascii="Times New Roman" w:hAnsi="Times New Roman" w:cs="Times New Roman"/>
          <w:sz w:val="28"/>
          <w:szCs w:val="28"/>
        </w:rPr>
        <w:t>,40</w:t>
      </w:r>
      <w:r w:rsidR="001E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7B3B">
        <w:rPr>
          <w:rFonts w:ascii="Times New Roman" w:hAnsi="Times New Roman" w:cs="Times New Roman"/>
          <w:sz w:val="28"/>
          <w:szCs w:val="28"/>
        </w:rPr>
        <w:t>1</w:t>
      </w:r>
      <w:r w:rsidR="001E0642">
        <w:rPr>
          <w:rFonts w:ascii="Times New Roman" w:hAnsi="Times New Roman" w:cs="Times New Roman"/>
          <w:sz w:val="28"/>
          <w:szCs w:val="28"/>
        </w:rPr>
        <w:t>4</w:t>
      </w:r>
      <w:r w:rsidR="00357B3B">
        <w:rPr>
          <w:rFonts w:ascii="Times New Roman" w:hAnsi="Times New Roman" w:cs="Times New Roman"/>
          <w:sz w:val="28"/>
          <w:szCs w:val="28"/>
        </w:rPr>
        <w:t>,</w:t>
      </w:r>
      <w:r w:rsidR="001E06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Экономия  </w:t>
      </w:r>
      <w:r w:rsidR="00E50B15">
        <w:rPr>
          <w:rFonts w:ascii="Times New Roman" w:hAnsi="Times New Roman" w:cs="Times New Roman"/>
          <w:sz w:val="28"/>
          <w:szCs w:val="28"/>
        </w:rPr>
        <w:t xml:space="preserve">в размере 1060,90 тыс. рублей </w:t>
      </w:r>
      <w:r>
        <w:rPr>
          <w:rFonts w:ascii="Times New Roman" w:hAnsi="Times New Roman" w:cs="Times New Roman"/>
          <w:sz w:val="28"/>
          <w:szCs w:val="28"/>
        </w:rPr>
        <w:t>образовалась по следующим источникам: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 </w:t>
      </w:r>
      <w:r w:rsidR="0008473B">
        <w:rPr>
          <w:rFonts w:ascii="Times New Roman" w:hAnsi="Times New Roman" w:cs="Times New Roman"/>
          <w:sz w:val="28"/>
          <w:szCs w:val="28"/>
        </w:rPr>
        <w:t>1001</w:t>
      </w:r>
      <w:r w:rsidR="00346A6C">
        <w:rPr>
          <w:rFonts w:ascii="Times New Roman" w:hAnsi="Times New Roman" w:cs="Times New Roman"/>
          <w:sz w:val="28"/>
          <w:szCs w:val="28"/>
        </w:rPr>
        <w:t>,</w:t>
      </w:r>
      <w:r w:rsidR="000847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123FD3">
        <w:rPr>
          <w:rFonts w:ascii="Times New Roman" w:hAnsi="Times New Roman" w:cs="Times New Roman"/>
          <w:sz w:val="28"/>
          <w:szCs w:val="28"/>
        </w:rPr>
        <w:t>0</w:t>
      </w:r>
      <w:r w:rsidR="00346A6C">
        <w:rPr>
          <w:rFonts w:ascii="Times New Roman" w:hAnsi="Times New Roman" w:cs="Times New Roman"/>
          <w:sz w:val="28"/>
          <w:szCs w:val="28"/>
        </w:rPr>
        <w:t>,</w:t>
      </w:r>
      <w:r w:rsidR="00123F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346A6C">
        <w:rPr>
          <w:rFonts w:ascii="Times New Roman" w:hAnsi="Times New Roman" w:cs="Times New Roman"/>
          <w:sz w:val="28"/>
          <w:szCs w:val="28"/>
        </w:rPr>
        <w:t xml:space="preserve">  </w:t>
      </w:r>
      <w:r w:rsidR="00123FD3">
        <w:rPr>
          <w:rFonts w:ascii="Times New Roman" w:hAnsi="Times New Roman" w:cs="Times New Roman"/>
          <w:sz w:val="28"/>
          <w:szCs w:val="28"/>
        </w:rPr>
        <w:t>59</w:t>
      </w:r>
      <w:r w:rsidR="00346A6C">
        <w:rPr>
          <w:rFonts w:ascii="Times New Roman" w:hAnsi="Times New Roman" w:cs="Times New Roman"/>
          <w:sz w:val="28"/>
          <w:szCs w:val="28"/>
        </w:rPr>
        <w:t>,</w:t>
      </w:r>
      <w:r w:rsidR="00123F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О ходе реализации подпрограммы 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line="240" w:lineRule="auto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подпрограммы в 201</w:t>
      </w:r>
      <w:r w:rsidR="000847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D12C0C">
        <w:rPr>
          <w:rFonts w:ascii="Times New Roman" w:hAnsi="Times New Roman" w:cs="Times New Roman"/>
          <w:sz w:val="28"/>
          <w:szCs w:val="28"/>
        </w:rPr>
        <w:t>5790</w:t>
      </w:r>
      <w:r w:rsidR="00346A6C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</w:t>
      </w:r>
      <w:r w:rsidR="00D12C0C">
        <w:rPr>
          <w:rFonts w:ascii="Times New Roman" w:hAnsi="Times New Roman" w:cs="Times New Roman"/>
          <w:sz w:val="28"/>
          <w:szCs w:val="28"/>
        </w:rPr>
        <w:t>5145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D12C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12C0C">
        <w:rPr>
          <w:rFonts w:ascii="Times New Roman" w:hAnsi="Times New Roman" w:cs="Times New Roman"/>
          <w:sz w:val="28"/>
          <w:szCs w:val="28"/>
        </w:rPr>
        <w:t>88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D12C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краевого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 w:rsidR="00D12C0C">
        <w:rPr>
          <w:rFonts w:ascii="Times New Roman" w:hAnsi="Times New Roman" w:cs="Times New Roman"/>
          <w:sz w:val="28"/>
          <w:szCs w:val="28"/>
        </w:rPr>
        <w:t>0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D12C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2C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счет внебюджетных средств</w:t>
      </w:r>
      <w:r w:rsidR="00327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 w:rsidR="00D12C0C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76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2C0C">
        <w:rPr>
          <w:rFonts w:ascii="Times New Roman" w:hAnsi="Times New Roman" w:cs="Times New Roman"/>
          <w:sz w:val="28"/>
          <w:szCs w:val="28"/>
        </w:rPr>
        <w:t>11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D12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Фактически освоены средства за 201</w:t>
      </w:r>
      <w:r w:rsidR="00F913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D3FA5">
        <w:rPr>
          <w:rFonts w:ascii="Times New Roman" w:hAnsi="Times New Roman" w:cs="Times New Roman"/>
          <w:sz w:val="28"/>
          <w:szCs w:val="28"/>
        </w:rPr>
        <w:t>5</w:t>
      </w:r>
      <w:r w:rsidR="00A60522">
        <w:rPr>
          <w:rFonts w:ascii="Times New Roman" w:hAnsi="Times New Roman" w:cs="Times New Roman"/>
          <w:sz w:val="28"/>
          <w:szCs w:val="28"/>
        </w:rPr>
        <w:t>485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A6052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r w:rsidR="00A6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A2D4E">
        <w:rPr>
          <w:rFonts w:ascii="Times New Roman" w:hAnsi="Times New Roman" w:cs="Times New Roman"/>
          <w:sz w:val="28"/>
          <w:szCs w:val="28"/>
        </w:rPr>
        <w:t xml:space="preserve"> </w:t>
      </w:r>
      <w:r w:rsidR="00A60522">
        <w:rPr>
          <w:rFonts w:ascii="Times New Roman" w:hAnsi="Times New Roman" w:cs="Times New Roman"/>
          <w:sz w:val="28"/>
          <w:szCs w:val="28"/>
        </w:rPr>
        <w:t>4859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A60522">
        <w:rPr>
          <w:rFonts w:ascii="Times New Roman" w:hAnsi="Times New Roman" w:cs="Times New Roman"/>
          <w:sz w:val="28"/>
          <w:szCs w:val="28"/>
        </w:rPr>
        <w:t>3</w:t>
      </w:r>
      <w:r w:rsidR="007A2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60522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</w:t>
      </w:r>
      <w:r w:rsidR="00A60522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691">
        <w:rPr>
          <w:rFonts w:ascii="Times New Roman" w:hAnsi="Times New Roman" w:cs="Times New Roman"/>
          <w:sz w:val="28"/>
          <w:szCs w:val="28"/>
        </w:rPr>
        <w:t xml:space="preserve"> </w:t>
      </w:r>
      <w:r w:rsidR="00A60522">
        <w:rPr>
          <w:rFonts w:ascii="Times New Roman" w:hAnsi="Times New Roman" w:cs="Times New Roman"/>
          <w:sz w:val="28"/>
          <w:szCs w:val="28"/>
        </w:rPr>
        <w:t>626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A605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A60522">
        <w:rPr>
          <w:rFonts w:ascii="Times New Roman" w:hAnsi="Times New Roman" w:cs="Times New Roman"/>
          <w:sz w:val="28"/>
          <w:szCs w:val="28"/>
        </w:rPr>
        <w:t>11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A605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Экономия  </w:t>
      </w:r>
      <w:r w:rsidR="00E50B15">
        <w:rPr>
          <w:rFonts w:ascii="Times New Roman" w:hAnsi="Times New Roman" w:cs="Times New Roman"/>
          <w:sz w:val="28"/>
          <w:szCs w:val="28"/>
        </w:rPr>
        <w:t xml:space="preserve">в размере 304,9 </w:t>
      </w:r>
      <w:proofErr w:type="spellStart"/>
      <w:r w:rsidR="00E50B1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0B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0B1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0B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образовалась по следующим источникам: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AA2F1B">
        <w:rPr>
          <w:rFonts w:ascii="Times New Roman" w:hAnsi="Times New Roman" w:cs="Times New Roman"/>
          <w:sz w:val="28"/>
          <w:szCs w:val="28"/>
        </w:rPr>
        <w:t>286</w:t>
      </w:r>
      <w:r w:rsidR="00CB5E2A">
        <w:rPr>
          <w:rFonts w:ascii="Times New Roman" w:hAnsi="Times New Roman" w:cs="Times New Roman"/>
          <w:sz w:val="28"/>
          <w:szCs w:val="28"/>
        </w:rPr>
        <w:t>,</w:t>
      </w:r>
      <w:r w:rsidR="00AA2F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bookmarkStart w:id="1" w:name="__DdeLink__1486_129890253"/>
      <w:bookmarkEnd w:id="1"/>
      <w:r w:rsidR="00AA2F1B">
        <w:rPr>
          <w:rFonts w:ascii="Times New Roman" w:hAnsi="Times New Roman" w:cs="Times New Roman"/>
          <w:sz w:val="28"/>
          <w:szCs w:val="28"/>
        </w:rPr>
        <w:t>0</w:t>
      </w:r>
      <w:r w:rsidR="00CB5E2A">
        <w:rPr>
          <w:rFonts w:ascii="Times New Roman" w:hAnsi="Times New Roman" w:cs="Times New Roman"/>
          <w:sz w:val="28"/>
          <w:szCs w:val="28"/>
        </w:rPr>
        <w:t>,</w:t>
      </w:r>
      <w:r w:rsidR="00AA2F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5D3FA5">
        <w:rPr>
          <w:rFonts w:ascii="Times New Roman" w:hAnsi="Times New Roman" w:cs="Times New Roman"/>
          <w:sz w:val="28"/>
          <w:szCs w:val="28"/>
        </w:rPr>
        <w:t xml:space="preserve">    </w:t>
      </w:r>
      <w:r w:rsidR="00AA2F1B">
        <w:rPr>
          <w:rFonts w:ascii="Times New Roman" w:hAnsi="Times New Roman" w:cs="Times New Roman"/>
          <w:sz w:val="28"/>
          <w:szCs w:val="28"/>
        </w:rPr>
        <w:t>18</w:t>
      </w:r>
      <w:r w:rsidR="00CB5E2A">
        <w:rPr>
          <w:rFonts w:ascii="Times New Roman" w:hAnsi="Times New Roman" w:cs="Times New Roman"/>
          <w:sz w:val="28"/>
          <w:szCs w:val="28"/>
        </w:rPr>
        <w:t>,</w:t>
      </w:r>
      <w:r w:rsidR="00AA2F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AD9" w:rsidRDefault="005A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3A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программу входят четыре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Мероприятие №2: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№.3:</w:t>
      </w: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4:</w:t>
      </w:r>
      <w:r>
        <w:rPr>
          <w:rFonts w:ascii="Times New Roman" w:hAnsi="Times New Roman"/>
          <w:sz w:val="28"/>
          <w:szCs w:val="28"/>
        </w:rPr>
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</w:p>
    <w:p w:rsidR="00CB5E2A" w:rsidRDefault="00CB5E2A" w:rsidP="00CB5E2A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</w:t>
      </w:r>
      <w:r w:rsidR="00D754B3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B5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4B3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муниципальными учреждениями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C248B" w:rsidRDefault="00D4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E1558">
        <w:rPr>
          <w:rFonts w:ascii="Times New Roman" w:hAnsi="Times New Roman"/>
          <w:sz w:val="28"/>
          <w:szCs w:val="28"/>
        </w:rPr>
        <w:t xml:space="preserve">ероприятие №3 исполнено не </w:t>
      </w:r>
      <w:r w:rsidR="00D754B3">
        <w:rPr>
          <w:rFonts w:ascii="Times New Roman" w:hAnsi="Times New Roman"/>
          <w:sz w:val="28"/>
          <w:szCs w:val="28"/>
        </w:rPr>
        <w:t>в полном объеме</w:t>
      </w:r>
      <w:r w:rsidR="0008000A">
        <w:rPr>
          <w:rFonts w:ascii="Times New Roman" w:hAnsi="Times New Roman"/>
          <w:sz w:val="28"/>
          <w:szCs w:val="28"/>
        </w:rPr>
        <w:t xml:space="preserve"> (70,9%)</w:t>
      </w:r>
      <w:r w:rsidR="00EE1558">
        <w:rPr>
          <w:rFonts w:ascii="Times New Roman" w:hAnsi="Times New Roman"/>
          <w:sz w:val="28"/>
          <w:szCs w:val="28"/>
        </w:rPr>
        <w:t xml:space="preserve">, так как </w:t>
      </w:r>
      <w:r w:rsidR="0008000A">
        <w:rPr>
          <w:rFonts w:ascii="Times New Roman" w:hAnsi="Times New Roman"/>
          <w:sz w:val="28"/>
          <w:szCs w:val="28"/>
        </w:rPr>
        <w:t xml:space="preserve">выплата компенсации  </w:t>
      </w:r>
      <w:r w:rsidR="00EE1558">
        <w:rPr>
          <w:rFonts w:ascii="Times New Roman" w:hAnsi="Times New Roman"/>
          <w:sz w:val="28"/>
          <w:szCs w:val="28"/>
        </w:rPr>
        <w:t xml:space="preserve">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</w:t>
      </w:r>
      <w:r w:rsidR="0008000A">
        <w:rPr>
          <w:rFonts w:ascii="Times New Roman" w:hAnsi="Times New Roman"/>
          <w:sz w:val="28"/>
          <w:szCs w:val="28"/>
        </w:rPr>
        <w:t>.</w:t>
      </w:r>
    </w:p>
    <w:p w:rsidR="00D40CA7" w:rsidRDefault="00D4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</w:t>
      </w:r>
      <w:r w:rsidR="00D754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исполнено </w:t>
      </w:r>
      <w:r w:rsidR="00D754B3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D754B3">
        <w:rPr>
          <w:rFonts w:ascii="Times New Roman" w:hAnsi="Times New Roman"/>
          <w:sz w:val="28"/>
          <w:szCs w:val="28"/>
        </w:rPr>
        <w:t>в полном объеме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="00D754B3">
        <w:rPr>
          <w:rFonts w:ascii="Times New Roman" w:hAnsi="Times New Roman"/>
          <w:sz w:val="28"/>
          <w:szCs w:val="28"/>
        </w:rPr>
        <w:t>экономией по приобретенным материалам при проведении</w:t>
      </w:r>
      <w:proofErr w:type="gramEnd"/>
      <w:r w:rsidR="00D754B3"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="0008000A">
        <w:rPr>
          <w:rFonts w:ascii="Times New Roman" w:hAnsi="Times New Roman"/>
          <w:sz w:val="28"/>
          <w:szCs w:val="28"/>
        </w:rPr>
        <w:t xml:space="preserve">. Процент освоения </w:t>
      </w:r>
      <w:r>
        <w:rPr>
          <w:rFonts w:ascii="Times New Roman" w:hAnsi="Times New Roman"/>
          <w:sz w:val="28"/>
          <w:szCs w:val="28"/>
        </w:rPr>
        <w:t>9</w:t>
      </w:r>
      <w:r w:rsidR="00D754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D754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</w:t>
      </w:r>
      <w:r w:rsidR="0008000A">
        <w:rPr>
          <w:rFonts w:ascii="Times New Roman" w:hAnsi="Times New Roman"/>
          <w:sz w:val="28"/>
          <w:szCs w:val="28"/>
        </w:rPr>
        <w:t>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D754B3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мероприятия исполнены на </w:t>
      </w:r>
      <w:r w:rsidR="005D3FA5">
        <w:rPr>
          <w:rFonts w:ascii="Times New Roman" w:hAnsi="Times New Roman"/>
          <w:sz w:val="28"/>
          <w:szCs w:val="28"/>
        </w:rPr>
        <w:t>9</w:t>
      </w:r>
      <w:r w:rsidR="001139E0">
        <w:rPr>
          <w:rFonts w:ascii="Times New Roman" w:hAnsi="Times New Roman"/>
          <w:sz w:val="28"/>
          <w:szCs w:val="28"/>
        </w:rPr>
        <w:t>4</w:t>
      </w:r>
      <w:r w:rsidR="00D40CA7">
        <w:rPr>
          <w:rFonts w:ascii="Times New Roman" w:hAnsi="Times New Roman"/>
          <w:sz w:val="28"/>
          <w:szCs w:val="28"/>
        </w:rPr>
        <w:t>,</w:t>
      </w:r>
      <w:r w:rsidR="001139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достижения целей и решения задач:</w:t>
      </w:r>
    </w:p>
    <w:p w:rsidR="009C248B" w:rsidRDefault="00EE15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получателей услуг (записано пользователей за год) за 201</w:t>
      </w:r>
      <w:r w:rsidR="00EC50E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8000A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EC50E8">
        <w:rPr>
          <w:rFonts w:ascii="Times New Roman" w:hAnsi="Times New Roman" w:cs="Times New Roman"/>
          <w:color w:val="000000"/>
          <w:sz w:val="28"/>
          <w:szCs w:val="28"/>
        </w:rPr>
        <w:t>71</w:t>
      </w:r>
      <w:r>
        <w:rPr>
          <w:rFonts w:ascii="Times New Roman" w:hAnsi="Times New Roman" w:cs="Times New Roman"/>
          <w:color w:val="000000"/>
          <w:sz w:val="28"/>
          <w:szCs w:val="28"/>
        </w:rPr>
        <w:t>чел.;</w:t>
      </w:r>
    </w:p>
    <w:p w:rsidR="009C248B" w:rsidRDefault="00EE15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08000A">
        <w:rPr>
          <w:rFonts w:ascii="Times New Roman" w:hAnsi="Times New Roman" w:cs="Times New Roman"/>
          <w:sz w:val="28"/>
          <w:szCs w:val="28"/>
        </w:rPr>
        <w:t xml:space="preserve">неосвоенных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08000A">
        <w:rPr>
          <w:rFonts w:ascii="Times New Roman" w:hAnsi="Times New Roman" w:cs="Times New Roman"/>
          <w:sz w:val="28"/>
          <w:szCs w:val="28"/>
        </w:rPr>
        <w:t xml:space="preserve">на 01.01.2020г.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C192B">
        <w:rPr>
          <w:rFonts w:ascii="Times New Roman" w:hAnsi="Times New Roman" w:cs="Times New Roman"/>
          <w:sz w:val="28"/>
          <w:szCs w:val="28"/>
        </w:rPr>
        <w:t>2</w:t>
      </w:r>
      <w:r w:rsidR="00055C49">
        <w:rPr>
          <w:rFonts w:ascii="Times New Roman" w:hAnsi="Times New Roman" w:cs="Times New Roman"/>
          <w:sz w:val="28"/>
          <w:szCs w:val="28"/>
        </w:rPr>
        <w:t>78</w:t>
      </w:r>
      <w:r w:rsidR="00735DCB">
        <w:rPr>
          <w:rFonts w:ascii="Times New Roman" w:hAnsi="Times New Roman" w:cs="Times New Roman"/>
          <w:sz w:val="28"/>
          <w:szCs w:val="28"/>
        </w:rPr>
        <w:t>,</w:t>
      </w:r>
      <w:r w:rsidR="00055C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перешел на 20</w:t>
      </w:r>
      <w:r w:rsidR="00EC50E8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Pr="00850695" w:rsidRDefault="00EE1558">
      <w:pPr>
        <w:spacing w:after="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Эффективность ре</w:t>
      </w:r>
      <w:r w:rsidR="00BA2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ализации подпрограммы </w:t>
      </w:r>
      <w:r w:rsidRP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признана</w:t>
      </w:r>
      <w:r w:rsidR="00BA2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высокой</w:t>
      </w:r>
      <w:r w:rsidRP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08000A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BA2695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составил</w:t>
      </w:r>
      <w:r w:rsidRP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50695" w:rsidRP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053</w:t>
      </w:r>
      <w:r w:rsidRPr="000800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9C248B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</w:p>
    <w:p w:rsidR="009C248B" w:rsidRDefault="00EE1558">
      <w:pPr>
        <w:pStyle w:val="3"/>
        <w:jc w:val="center"/>
        <w:rPr>
          <w:b/>
          <w:i w:val="0"/>
        </w:rPr>
      </w:pPr>
      <w:r>
        <w:rPr>
          <w:b/>
          <w:i w:val="0"/>
        </w:rPr>
        <w:lastRenderedPageBreak/>
        <w:t>2. О ходе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</w:rPr>
        <w:t xml:space="preserve"> </w:t>
      </w: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 на реализацию подпрограммы на 201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>2091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>8341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краевого бюджета –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  0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13CC" w:rsidRDefault="003713CC" w:rsidP="0037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</w:t>
      </w:r>
      <w:r w:rsidR="00875B3D">
        <w:rPr>
          <w:rFonts w:ascii="Times New Roman" w:hAnsi="Times New Roman" w:cs="Times New Roman"/>
          <w:sz w:val="28"/>
          <w:szCs w:val="28"/>
        </w:rPr>
        <w:t>т средств федерального бюджета-  0</w:t>
      </w:r>
      <w:r>
        <w:rPr>
          <w:rFonts w:ascii="Times New Roman" w:hAnsi="Times New Roman" w:cs="Times New Roman"/>
          <w:sz w:val="28"/>
          <w:szCs w:val="28"/>
        </w:rPr>
        <w:t>,00   (</w:t>
      </w:r>
      <w:r w:rsidR="00875B3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внебюджетных средств  -   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  375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  </w:t>
      </w:r>
    </w:p>
    <w:p w:rsidR="003713CC" w:rsidRDefault="0037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освоены средства за 201</w:t>
      </w:r>
      <w:r w:rsidR="001174F8">
        <w:rPr>
          <w:rFonts w:ascii="Times New Roman" w:hAnsi="Times New Roman" w:cs="Times New Roman"/>
          <w:sz w:val="28"/>
          <w:szCs w:val="28"/>
        </w:rPr>
        <w:t>9</w:t>
      </w:r>
      <w:r w:rsidR="00904A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713CC">
        <w:rPr>
          <w:rFonts w:ascii="Times New Roman" w:hAnsi="Times New Roman" w:cs="Times New Roman"/>
          <w:sz w:val="28"/>
          <w:szCs w:val="28"/>
        </w:rPr>
        <w:t>2</w:t>
      </w:r>
      <w:r w:rsidR="001174F8">
        <w:rPr>
          <w:rFonts w:ascii="Times New Roman" w:hAnsi="Times New Roman" w:cs="Times New Roman"/>
          <w:sz w:val="28"/>
          <w:szCs w:val="28"/>
        </w:rPr>
        <w:t>1392</w:t>
      </w:r>
      <w:r w:rsidR="003713CC">
        <w:rPr>
          <w:rFonts w:ascii="Times New Roman" w:hAnsi="Times New Roman" w:cs="Times New Roman"/>
          <w:sz w:val="28"/>
          <w:szCs w:val="28"/>
        </w:rPr>
        <w:t>,</w:t>
      </w:r>
      <w:r w:rsidR="001174F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904A83">
        <w:rPr>
          <w:rFonts w:ascii="Times New Roman" w:hAnsi="Times New Roman" w:cs="Times New Roman"/>
          <w:sz w:val="28"/>
          <w:szCs w:val="28"/>
        </w:rPr>
        <w:t xml:space="preserve"> </w:t>
      </w:r>
      <w:r w:rsidR="00FA185B">
        <w:rPr>
          <w:rFonts w:ascii="Times New Roman" w:hAnsi="Times New Roman" w:cs="Times New Roman"/>
          <w:sz w:val="28"/>
          <w:szCs w:val="28"/>
        </w:rPr>
        <w:t xml:space="preserve">    </w:t>
      </w:r>
      <w:r w:rsidR="003713CC">
        <w:rPr>
          <w:rFonts w:ascii="Times New Roman" w:hAnsi="Times New Roman" w:cs="Times New Roman"/>
          <w:sz w:val="28"/>
          <w:szCs w:val="28"/>
        </w:rPr>
        <w:t>1</w:t>
      </w:r>
      <w:r w:rsidR="001174F8">
        <w:rPr>
          <w:rFonts w:ascii="Times New Roman" w:hAnsi="Times New Roman" w:cs="Times New Roman"/>
          <w:sz w:val="28"/>
          <w:szCs w:val="28"/>
        </w:rPr>
        <w:t>7683</w:t>
      </w:r>
      <w:r w:rsidR="003713CC">
        <w:rPr>
          <w:rFonts w:ascii="Times New Roman" w:hAnsi="Times New Roman" w:cs="Times New Roman"/>
          <w:sz w:val="28"/>
          <w:szCs w:val="28"/>
        </w:rPr>
        <w:t>,</w:t>
      </w:r>
      <w:r w:rsidR="001174F8">
        <w:rPr>
          <w:rFonts w:ascii="Times New Roman" w:hAnsi="Times New Roman" w:cs="Times New Roman"/>
          <w:sz w:val="28"/>
          <w:szCs w:val="28"/>
        </w:rPr>
        <w:t xml:space="preserve">3 </w:t>
      </w:r>
      <w:r w:rsidR="00FA185B">
        <w:rPr>
          <w:rFonts w:ascii="Times New Roman" w:hAnsi="Times New Roman" w:cs="Times New Roman"/>
          <w:sz w:val="28"/>
          <w:szCs w:val="28"/>
        </w:rPr>
        <w:t>(82,7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3713CC">
        <w:rPr>
          <w:rFonts w:ascii="Times New Roman" w:hAnsi="Times New Roman" w:cs="Times New Roman"/>
          <w:sz w:val="28"/>
          <w:szCs w:val="28"/>
        </w:rPr>
        <w:t xml:space="preserve"> </w:t>
      </w:r>
      <w:r w:rsidR="001174F8">
        <w:rPr>
          <w:rFonts w:ascii="Times New Roman" w:hAnsi="Times New Roman" w:cs="Times New Roman"/>
          <w:sz w:val="28"/>
          <w:szCs w:val="28"/>
        </w:rPr>
        <w:t xml:space="preserve">  </w:t>
      </w:r>
      <w:r w:rsidR="00FA185B">
        <w:rPr>
          <w:rFonts w:ascii="Times New Roman" w:hAnsi="Times New Roman" w:cs="Times New Roman"/>
          <w:sz w:val="28"/>
          <w:szCs w:val="28"/>
        </w:rPr>
        <w:t xml:space="preserve">  </w:t>
      </w:r>
      <w:r w:rsidR="001174F8">
        <w:rPr>
          <w:rFonts w:ascii="Times New Roman" w:hAnsi="Times New Roman" w:cs="Times New Roman"/>
          <w:sz w:val="28"/>
          <w:szCs w:val="28"/>
        </w:rPr>
        <w:t xml:space="preserve"> </w:t>
      </w:r>
      <w:r w:rsidR="003713C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18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1C783A" w:rsidRDefault="001C783A" w:rsidP="001C7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FA185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,00   (</w:t>
      </w:r>
      <w:r w:rsidR="00FA18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904A83">
        <w:rPr>
          <w:rFonts w:ascii="Times New Roman" w:hAnsi="Times New Roman" w:cs="Times New Roman"/>
          <w:sz w:val="28"/>
          <w:szCs w:val="28"/>
        </w:rPr>
        <w:t xml:space="preserve"> </w:t>
      </w:r>
      <w:r w:rsidR="00FA185B">
        <w:rPr>
          <w:rFonts w:ascii="Times New Roman" w:hAnsi="Times New Roman" w:cs="Times New Roman"/>
          <w:sz w:val="28"/>
          <w:szCs w:val="28"/>
        </w:rPr>
        <w:t xml:space="preserve">     </w:t>
      </w:r>
      <w:r w:rsidR="00904A83">
        <w:rPr>
          <w:rFonts w:ascii="Times New Roman" w:hAnsi="Times New Roman" w:cs="Times New Roman"/>
          <w:sz w:val="28"/>
          <w:szCs w:val="28"/>
        </w:rPr>
        <w:t xml:space="preserve"> </w:t>
      </w:r>
      <w:r w:rsidR="00FA185B">
        <w:rPr>
          <w:rFonts w:ascii="Times New Roman" w:hAnsi="Times New Roman" w:cs="Times New Roman"/>
          <w:sz w:val="28"/>
          <w:szCs w:val="28"/>
        </w:rPr>
        <w:t>3708</w:t>
      </w:r>
      <w:r w:rsidR="003713CC">
        <w:rPr>
          <w:rFonts w:ascii="Times New Roman" w:hAnsi="Times New Roman" w:cs="Times New Roman"/>
          <w:sz w:val="28"/>
          <w:szCs w:val="28"/>
        </w:rPr>
        <w:t>,</w:t>
      </w:r>
      <w:r w:rsidR="00FA185B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185B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Экономия </w:t>
      </w:r>
      <w:r w:rsidR="00A765B5">
        <w:rPr>
          <w:rFonts w:ascii="Times New Roman" w:hAnsi="Times New Roman" w:cs="Times New Roman"/>
          <w:sz w:val="28"/>
          <w:szCs w:val="28"/>
        </w:rPr>
        <w:t>в размере 699,3тыс</w:t>
      </w:r>
      <w:proofErr w:type="gramStart"/>
      <w:r w:rsidR="00A765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65B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образовалась по сл</w:t>
      </w:r>
      <w:r w:rsidR="00904A83">
        <w:rPr>
          <w:rFonts w:ascii="Times New Roman" w:hAnsi="Times New Roman" w:cs="Times New Roman"/>
          <w:sz w:val="28"/>
          <w:szCs w:val="28"/>
        </w:rPr>
        <w:t>едующим источникам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 с</w:t>
      </w:r>
      <w:r w:rsidR="00904A83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–  </w:t>
      </w:r>
      <w:r w:rsidR="001C783A">
        <w:rPr>
          <w:rFonts w:ascii="Times New Roman" w:hAnsi="Times New Roman" w:cs="Times New Roman"/>
          <w:sz w:val="28"/>
          <w:szCs w:val="28"/>
        </w:rPr>
        <w:t>6</w:t>
      </w:r>
      <w:r w:rsidR="00FA185B">
        <w:rPr>
          <w:rFonts w:ascii="Times New Roman" w:hAnsi="Times New Roman" w:cs="Times New Roman"/>
          <w:sz w:val="28"/>
          <w:szCs w:val="28"/>
        </w:rPr>
        <w:t>5</w:t>
      </w:r>
      <w:r w:rsidR="001C783A">
        <w:rPr>
          <w:rFonts w:ascii="Times New Roman" w:hAnsi="Times New Roman" w:cs="Times New Roman"/>
          <w:sz w:val="28"/>
          <w:szCs w:val="28"/>
        </w:rPr>
        <w:t>8,</w:t>
      </w:r>
      <w:r w:rsidR="00FA18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FA185B">
        <w:rPr>
          <w:rFonts w:ascii="Times New Roman" w:hAnsi="Times New Roman" w:cs="Times New Roman"/>
          <w:sz w:val="28"/>
          <w:szCs w:val="28"/>
        </w:rPr>
        <w:t>0</w:t>
      </w:r>
      <w:r w:rsidR="001C783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185B">
        <w:rPr>
          <w:rFonts w:ascii="Times New Roman" w:eastAsia="Times New Roman" w:hAnsi="Times New Roman" w:cs="Times New Roman"/>
          <w:sz w:val="28"/>
          <w:szCs w:val="28"/>
        </w:rPr>
        <w:t>41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85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65B5">
        <w:rPr>
          <w:rFonts w:ascii="Times New Roman" w:hAnsi="Times New Roman" w:cs="Times New Roman"/>
          <w:sz w:val="28"/>
          <w:szCs w:val="28"/>
        </w:rPr>
        <w:t>под</w:t>
      </w:r>
      <w:r w:rsidR="00375B3E">
        <w:rPr>
          <w:rFonts w:ascii="Times New Roman" w:hAnsi="Times New Roman" w:cs="Times New Roman"/>
          <w:sz w:val="28"/>
          <w:szCs w:val="28"/>
        </w:rPr>
        <w:t xml:space="preserve">программу входят  два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№.4:</w:t>
      </w:r>
    </w:p>
    <w:p w:rsidR="00EA07EA" w:rsidRDefault="00EE1558" w:rsidP="00EA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  <w:r w:rsidR="00EA07EA">
        <w:rPr>
          <w:rFonts w:ascii="Times New Roman" w:hAnsi="Times New Roman"/>
          <w:sz w:val="28"/>
          <w:szCs w:val="28"/>
        </w:rPr>
        <w:t xml:space="preserve"> Мероприятие  исполнено не в полном объеме, так как оплата жилых помещений, отопления и освещения работникам муниципальных учреждений оплачена согласно предоставленным платежным до</w:t>
      </w:r>
      <w:r w:rsidR="003E393E">
        <w:rPr>
          <w:rFonts w:ascii="Times New Roman" w:hAnsi="Times New Roman"/>
          <w:sz w:val="28"/>
          <w:szCs w:val="28"/>
        </w:rPr>
        <w:t>кументам за коммунальные услуги. Процент исполнения -</w:t>
      </w:r>
      <w:r w:rsidR="00EA07EA">
        <w:rPr>
          <w:rFonts w:ascii="Times New Roman" w:hAnsi="Times New Roman"/>
          <w:sz w:val="28"/>
          <w:szCs w:val="28"/>
        </w:rPr>
        <w:t>86,0%</w:t>
      </w:r>
      <w:r w:rsidR="003E393E">
        <w:rPr>
          <w:rFonts w:ascii="Times New Roman" w:hAnsi="Times New Roman"/>
          <w:sz w:val="28"/>
          <w:szCs w:val="28"/>
        </w:rPr>
        <w:t>.</w:t>
      </w:r>
    </w:p>
    <w:p w:rsidR="009C248B" w:rsidRDefault="009C248B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C248B" w:rsidRDefault="009C248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исполнены на 9</w:t>
      </w:r>
      <w:r w:rsidR="00DA3AAF">
        <w:rPr>
          <w:rFonts w:ascii="Times New Roman" w:hAnsi="Times New Roman"/>
          <w:sz w:val="28"/>
          <w:szCs w:val="28"/>
        </w:rPr>
        <w:t>6</w:t>
      </w:r>
      <w:r w:rsidR="001C783A">
        <w:rPr>
          <w:rFonts w:ascii="Times New Roman" w:hAnsi="Times New Roman"/>
          <w:sz w:val="28"/>
          <w:szCs w:val="28"/>
        </w:rPr>
        <w:t>,</w:t>
      </w:r>
      <w:r w:rsidR="001139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1910" w:rsidRDefault="00611910">
      <w:pPr>
        <w:spacing w:after="0" w:line="240" w:lineRule="auto"/>
        <w:jc w:val="both"/>
      </w:pPr>
    </w:p>
    <w:p w:rsidR="009C248B" w:rsidRPr="00850695" w:rsidRDefault="00EE1558">
      <w:pPr>
        <w:spacing w:after="0"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признана </w:t>
      </w:r>
      <w:r w:rsid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высокой</w:t>
      </w:r>
      <w:r w:rsidRP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3E393E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850695" w:rsidRP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50695" w:rsidRP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03</w:t>
      </w:r>
      <w:r w:rsidRPr="003E39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CC3255" w:rsidRDefault="00CC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 ходе реализации подпрограммы</w:t>
      </w:r>
    </w:p>
    <w:p w:rsidR="009C248B" w:rsidRDefault="00EE15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</w:t>
      </w:r>
      <w:r w:rsidR="00804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Кавказского района  на 2015-2020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9C248B" w:rsidRDefault="00EE1558">
      <w:pPr>
        <w:pStyle w:val="3"/>
        <w:jc w:val="left"/>
        <w:rPr>
          <w:i w:val="0"/>
        </w:rPr>
      </w:pPr>
      <w:bookmarkStart w:id="2" w:name="__DdeLink__13217_1008462008"/>
      <w:r>
        <w:rPr>
          <w:i w:val="0"/>
          <w:szCs w:val="28"/>
        </w:rPr>
        <w:t>Координатор подпрограммы – 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Объем  финансирования на реализацию подпрограммы на 201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4181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A079E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079E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A079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средств местного бюджета -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4181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уб.(100%).</w:t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Освоено 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4064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 w:rsidP="00CC3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79E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программу входят </w:t>
      </w:r>
      <w:r w:rsidR="00951B2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бухгалтерского, налогового учета и отчетности.</w:t>
      </w: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3: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работников централизованной бухгалтерии.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Экономия бюджетных средств образовалась по мероприятию №1, в результате эк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ономии по</w:t>
      </w:r>
      <w:r w:rsidR="00A079E2">
        <w:rPr>
          <w:rFonts w:ascii="Times New Roman" w:eastAsia="Times New Roman" w:hAnsi="Times New Roman" w:cs="Times New Roman"/>
          <w:sz w:val="28"/>
          <w:szCs w:val="28"/>
        </w:rPr>
        <w:t xml:space="preserve"> произведенным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коммунальным платежам и материальным затратам.</w:t>
      </w:r>
    </w:p>
    <w:bookmarkEnd w:id="2"/>
    <w:p w:rsidR="009C248B" w:rsidRDefault="00EE1558">
      <w:pP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в 201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614F0D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/4 = </w:t>
      </w:r>
      <w:r w:rsidR="00614F0D">
        <w:rPr>
          <w:rFonts w:ascii="Times New Roman" w:hAnsi="Times New Roman"/>
          <w:color w:val="000000"/>
          <w:sz w:val="28"/>
        </w:rPr>
        <w:t>1</w:t>
      </w:r>
      <w:r w:rsidR="00322D86">
        <w:rPr>
          <w:rFonts w:ascii="Times New Roman" w:hAnsi="Times New Roman"/>
          <w:color w:val="000000"/>
          <w:sz w:val="28"/>
        </w:rPr>
        <w:t>,</w:t>
      </w:r>
      <w:r w:rsidR="00614F0D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322D86">
        <w:rPr>
          <w:rFonts w:ascii="Times New Roman" w:hAnsi="Times New Roman" w:cs="Times New Roman"/>
          <w:sz w:val="28"/>
          <w:szCs w:val="28"/>
        </w:rPr>
        <w:t>5</w:t>
      </w:r>
      <w:r w:rsidR="00293974">
        <w:rPr>
          <w:rFonts w:ascii="Times New Roman" w:hAnsi="Times New Roman" w:cs="Times New Roman"/>
          <w:sz w:val="28"/>
          <w:szCs w:val="28"/>
        </w:rPr>
        <w:t>485</w:t>
      </w:r>
      <w:r w:rsidR="00322D86">
        <w:rPr>
          <w:rFonts w:ascii="Times New Roman" w:hAnsi="Times New Roman" w:cs="Times New Roman"/>
          <w:sz w:val="28"/>
          <w:szCs w:val="28"/>
        </w:rPr>
        <w:t>,</w:t>
      </w:r>
      <w:r w:rsidR="002939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D96DAD">
        <w:rPr>
          <w:rFonts w:ascii="Times New Roman" w:hAnsi="Times New Roman" w:cs="Times New Roman"/>
          <w:sz w:val="28"/>
          <w:szCs w:val="28"/>
        </w:rPr>
        <w:t>5790</w:t>
      </w:r>
      <w:r w:rsidR="00322D86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=0,9</w:t>
      </w:r>
      <w:r w:rsidR="002939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293974">
        <w:rPr>
          <w:rFonts w:ascii="Times New Roman" w:hAnsi="Times New Roman"/>
          <w:color w:val="000000"/>
          <w:sz w:val="28"/>
        </w:rPr>
        <w:t>1,00</w:t>
      </w:r>
      <w:r>
        <w:rPr>
          <w:rFonts w:ascii="Times New Roman" w:hAnsi="Times New Roman"/>
          <w:color w:val="000000"/>
          <w:sz w:val="28"/>
        </w:rPr>
        <w:t>/0,9</w:t>
      </w:r>
      <w:r w:rsidR="00293974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=</w:t>
      </w:r>
      <w:r w:rsidR="00293974">
        <w:rPr>
          <w:rFonts w:ascii="Times New Roman" w:hAnsi="Times New Roman"/>
          <w:color w:val="000000"/>
          <w:sz w:val="28"/>
        </w:rPr>
        <w:t>1,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57AE7">
        <w:rPr>
          <w:rFonts w:ascii="Times New Roman" w:hAnsi="Times New Roman"/>
          <w:color w:val="000000"/>
          <w:sz w:val="28"/>
        </w:rPr>
        <w:t>0</w:t>
      </w:r>
      <w:r w:rsidR="00291E1B">
        <w:rPr>
          <w:rFonts w:ascii="Times New Roman" w:hAnsi="Times New Roman"/>
          <w:color w:val="000000"/>
          <w:sz w:val="28"/>
        </w:rPr>
        <w:t>5</w:t>
      </w:r>
      <w:r w:rsidR="00293974">
        <w:rPr>
          <w:rFonts w:ascii="Times New Roman" w:hAnsi="Times New Roman"/>
          <w:color w:val="000000"/>
          <w:sz w:val="28"/>
        </w:rPr>
        <w:t>3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Показатель №</w:t>
      </w:r>
      <w:r w:rsidR="004000A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получателей услуг (записано пользователей за год)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=63</w:t>
      </w:r>
      <w:r w:rsidR="00291E1B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/6300=1</w:t>
      </w:r>
      <w:r w:rsidR="004000A9">
        <w:rPr>
          <w:rFonts w:ascii="Times New Roman" w:hAnsi="Times New Roman"/>
          <w:sz w:val="28"/>
          <w:szCs w:val="28"/>
        </w:rPr>
        <w:t>,01</w:t>
      </w:r>
    </w:p>
    <w:p w:rsidR="004000A9" w:rsidRDefault="00400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48B" w:rsidRDefault="00EE1558" w:rsidP="00CC3255">
      <w:pPr>
        <w:spacing w:after="0" w:line="240" w:lineRule="auto"/>
        <w:ind w:firstLine="708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>
        <w:object w:dxaOrig="321" w:dyaOrig="321">
          <v:shape id="ole_rId2" o:spid="_x0000_i1025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643785158" r:id="rId9"/>
        </w:objec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23083A">
        <w:rPr>
          <w:rFonts w:ascii="Times New Roman" w:hAnsi="Times New Roman"/>
          <w:sz w:val="28"/>
        </w:rPr>
        <w:t>1</w:t>
      </w:r>
      <w:r w:rsidR="00657AE7">
        <w:rPr>
          <w:rFonts w:ascii="Times New Roman" w:hAnsi="Times New Roman"/>
          <w:sz w:val="28"/>
        </w:rPr>
        <w:t>,</w:t>
      </w:r>
      <w:r w:rsidR="0023083A">
        <w:rPr>
          <w:rFonts w:ascii="Times New Roman" w:hAnsi="Times New Roman"/>
          <w:sz w:val="28"/>
        </w:rPr>
        <w:t>0</w:t>
      </w:r>
      <w:r w:rsidR="00291E1B">
        <w:rPr>
          <w:rFonts w:ascii="Times New Roman" w:hAnsi="Times New Roman"/>
          <w:sz w:val="28"/>
        </w:rPr>
        <w:t>5</w:t>
      </w:r>
      <w:r w:rsidR="0023083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= </w:t>
      </w:r>
      <w:r w:rsidR="0023083A">
        <w:rPr>
          <w:rFonts w:ascii="Times New Roman" w:hAnsi="Times New Roman"/>
          <w:sz w:val="28"/>
        </w:rPr>
        <w:t>1</w:t>
      </w:r>
      <w:r w:rsidR="00657AE7">
        <w:rPr>
          <w:rFonts w:ascii="Times New Roman" w:hAnsi="Times New Roman"/>
          <w:sz w:val="28"/>
        </w:rPr>
        <w:t>,</w:t>
      </w:r>
      <w:r w:rsidR="0023083A">
        <w:rPr>
          <w:rFonts w:ascii="Times New Roman" w:hAnsi="Times New Roman"/>
          <w:sz w:val="28"/>
        </w:rPr>
        <w:t>0</w:t>
      </w:r>
      <w:r w:rsidR="00291E1B">
        <w:rPr>
          <w:rFonts w:ascii="Times New Roman" w:hAnsi="Times New Roman"/>
          <w:sz w:val="28"/>
        </w:rPr>
        <w:t>5</w:t>
      </w:r>
      <w:r w:rsidR="0023083A">
        <w:rPr>
          <w:rFonts w:ascii="Times New Roman" w:hAnsi="Times New Roman"/>
          <w:sz w:val="28"/>
        </w:rPr>
        <w:t>3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Эффективность реализации подпрограммы </w:t>
      </w:r>
      <w:r w:rsidR="0023083A">
        <w:rPr>
          <w:rFonts w:ascii="Times New Roman" w:hAnsi="Times New Roman"/>
          <w:sz w:val="28"/>
        </w:rPr>
        <w:t>высока</w:t>
      </w:r>
      <w:r>
        <w:rPr>
          <w:rFonts w:ascii="Times New Roman" w:hAnsi="Times New Roman"/>
          <w:sz w:val="28"/>
        </w:rPr>
        <w:t>я.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</w:pP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8F629E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/</w:t>
      </w:r>
      <w:r w:rsidR="003D787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8F629E">
        <w:rPr>
          <w:rFonts w:ascii="Times New Roman" w:hAnsi="Times New Roman"/>
          <w:color w:val="000000"/>
          <w:sz w:val="28"/>
        </w:rPr>
        <w:t>1</w:t>
      </w:r>
      <w:r w:rsidR="00657AE7">
        <w:rPr>
          <w:rFonts w:ascii="Times New Roman" w:hAnsi="Times New Roman"/>
          <w:color w:val="000000"/>
          <w:sz w:val="28"/>
        </w:rPr>
        <w:t>,</w:t>
      </w:r>
      <w:r w:rsidR="003D787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jc w:val="center"/>
      </w:pPr>
      <w:r>
        <w:rPr>
          <w:rFonts w:ascii="Times New Roman" w:hAnsi="Times New Roman"/>
          <w:sz w:val="28"/>
          <w:szCs w:val="28"/>
        </w:rPr>
        <w:t xml:space="preserve">В целом по подпрограмме,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>, =</w:t>
      </w:r>
      <w:r w:rsidR="00657AE7">
        <w:rPr>
          <w:rFonts w:ascii="Times New Roman" w:hAnsi="Times New Roman"/>
          <w:sz w:val="28"/>
          <w:szCs w:val="28"/>
        </w:rPr>
        <w:t>2</w:t>
      </w:r>
      <w:r w:rsidR="008F629E">
        <w:rPr>
          <w:rFonts w:ascii="Times New Roman" w:hAnsi="Times New Roman"/>
          <w:sz w:val="28"/>
          <w:szCs w:val="28"/>
        </w:rPr>
        <w:t>1392</w:t>
      </w:r>
      <w:r w:rsidR="00657AE7">
        <w:rPr>
          <w:rFonts w:ascii="Times New Roman" w:hAnsi="Times New Roman"/>
          <w:sz w:val="28"/>
          <w:szCs w:val="28"/>
        </w:rPr>
        <w:t>,</w:t>
      </w:r>
      <w:r w:rsidR="008F629E">
        <w:rPr>
          <w:rFonts w:ascii="Times New Roman" w:hAnsi="Times New Roman"/>
          <w:sz w:val="28"/>
          <w:szCs w:val="28"/>
        </w:rPr>
        <w:t>2</w:t>
      </w:r>
      <w:r w:rsidR="00DB0574">
        <w:rPr>
          <w:rFonts w:ascii="Times New Roman" w:hAnsi="Times New Roman"/>
          <w:sz w:val="28"/>
          <w:szCs w:val="28"/>
        </w:rPr>
        <w:t>/2</w:t>
      </w:r>
      <w:r w:rsidR="003D787B">
        <w:rPr>
          <w:rFonts w:ascii="Times New Roman" w:hAnsi="Times New Roman"/>
          <w:sz w:val="28"/>
          <w:szCs w:val="28"/>
        </w:rPr>
        <w:t>2091</w:t>
      </w:r>
      <w:r w:rsidR="00F51589">
        <w:rPr>
          <w:rFonts w:ascii="Times New Roman" w:hAnsi="Times New Roman"/>
          <w:sz w:val="28"/>
          <w:szCs w:val="28"/>
        </w:rPr>
        <w:t>,</w:t>
      </w:r>
      <w:r w:rsidR="003D78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=0,9</w:t>
      </w:r>
      <w:r w:rsidR="008F62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3255" w:rsidRDefault="00CC325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8F629E">
        <w:rPr>
          <w:rFonts w:ascii="Times New Roman" w:hAnsi="Times New Roman"/>
          <w:color w:val="000000"/>
          <w:sz w:val="28"/>
        </w:rPr>
        <w:t>1</w:t>
      </w:r>
      <w:r w:rsidR="00F51589">
        <w:rPr>
          <w:rFonts w:ascii="Times New Roman" w:hAnsi="Times New Roman"/>
          <w:color w:val="000000"/>
          <w:sz w:val="28"/>
        </w:rPr>
        <w:t>,</w:t>
      </w:r>
      <w:r w:rsidR="003D787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/0,9</w:t>
      </w:r>
      <w:r w:rsidR="008F629E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8F629E">
        <w:rPr>
          <w:rFonts w:ascii="Times New Roman" w:hAnsi="Times New Roman"/>
          <w:color w:val="000000"/>
          <w:sz w:val="28"/>
        </w:rPr>
        <w:t>1</w:t>
      </w:r>
      <w:r w:rsidR="00F51589">
        <w:rPr>
          <w:rFonts w:ascii="Times New Roman" w:hAnsi="Times New Roman"/>
          <w:color w:val="000000"/>
          <w:sz w:val="28"/>
        </w:rPr>
        <w:t>,</w:t>
      </w:r>
      <w:r w:rsidR="003D787B">
        <w:rPr>
          <w:rFonts w:ascii="Times New Roman" w:hAnsi="Times New Roman"/>
          <w:color w:val="000000"/>
          <w:sz w:val="28"/>
        </w:rPr>
        <w:t>0</w:t>
      </w:r>
      <w:r w:rsidR="008F629E">
        <w:rPr>
          <w:rFonts w:ascii="Times New Roman" w:hAnsi="Times New Roman"/>
          <w:color w:val="000000"/>
          <w:sz w:val="28"/>
        </w:rPr>
        <w:t>3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</w:t>
      </w:r>
      <w:r w:rsidR="009B293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любительских клубов и объединений по интересам 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/</w:t>
      </w:r>
      <w:r w:rsidR="009B29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=1</w:t>
      </w:r>
    </w:p>
    <w:p w:rsidR="009C248B" w:rsidRDefault="00E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№4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 получателей услуг  (число зрителей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3D787B">
        <w:rPr>
          <w:rFonts w:ascii="Times New Roman" w:hAnsi="Times New Roman"/>
          <w:sz w:val="28"/>
          <w:szCs w:val="28"/>
        </w:rPr>
        <w:t>30362</w:t>
      </w:r>
      <w:r>
        <w:rPr>
          <w:rFonts w:ascii="Times New Roman" w:hAnsi="Times New Roman"/>
          <w:sz w:val="28"/>
          <w:szCs w:val="28"/>
        </w:rPr>
        <w:t>/</w:t>
      </w:r>
      <w:r w:rsidR="00F51589">
        <w:rPr>
          <w:rFonts w:ascii="Times New Roman" w:hAnsi="Times New Roman"/>
          <w:sz w:val="28"/>
          <w:szCs w:val="28"/>
        </w:rPr>
        <w:t>30160</w:t>
      </w:r>
      <w:r>
        <w:rPr>
          <w:rFonts w:ascii="Times New Roman" w:hAnsi="Times New Roman"/>
          <w:sz w:val="28"/>
          <w:szCs w:val="28"/>
        </w:rPr>
        <w:t>=1</w:t>
      </w:r>
      <w:r w:rsidR="009B2930">
        <w:rPr>
          <w:rFonts w:ascii="Times New Roman" w:hAnsi="Times New Roman"/>
          <w:sz w:val="28"/>
          <w:szCs w:val="28"/>
        </w:rPr>
        <w:t>,</w:t>
      </w:r>
      <w:r w:rsidR="003D787B">
        <w:rPr>
          <w:rFonts w:ascii="Times New Roman" w:hAnsi="Times New Roman"/>
          <w:sz w:val="28"/>
          <w:szCs w:val="28"/>
        </w:rPr>
        <w:t>01</w:t>
      </w:r>
    </w:p>
    <w:p w:rsidR="009C248B" w:rsidRDefault="00611910" w:rsidP="0061191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58">
        <w:rPr>
          <w:rFonts w:ascii="Times New Roman" w:hAnsi="Times New Roman"/>
          <w:sz w:val="28"/>
          <w:szCs w:val="28"/>
        </w:rPr>
        <w:t>5</w:t>
      </w:r>
      <w:r w:rsidR="00EE1558">
        <w:rPr>
          <w:rFonts w:ascii="Times New Roman" w:hAnsi="Times New Roman"/>
          <w:color w:val="000000"/>
          <w:sz w:val="28"/>
          <w:szCs w:val="28"/>
        </w:rPr>
        <w:t>.</w:t>
      </w:r>
      <w:r w:rsidR="00EE1558"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611910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4" o:spid="_x0000_i1026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643785159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9C248B" w:rsidRPr="00A079E2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A079E2">
        <w:rPr>
          <w:rFonts w:ascii="Times New Roman" w:hAnsi="Times New Roman"/>
          <w:color w:val="000000"/>
          <w:sz w:val="28"/>
        </w:rPr>
        <w:t>СРп</w:t>
      </w:r>
      <w:proofErr w:type="spellEnd"/>
      <w:r w:rsidRPr="00A079E2">
        <w:rPr>
          <w:rFonts w:ascii="Times New Roman" w:hAnsi="Times New Roman"/>
          <w:color w:val="000000"/>
          <w:sz w:val="28"/>
        </w:rPr>
        <w:t>/</w:t>
      </w:r>
      <w:proofErr w:type="gramStart"/>
      <w:r w:rsidRPr="00A079E2">
        <w:rPr>
          <w:rFonts w:ascii="Times New Roman" w:hAnsi="Times New Roman"/>
          <w:color w:val="000000"/>
          <w:sz w:val="28"/>
        </w:rPr>
        <w:t>п</w:t>
      </w:r>
      <w:proofErr w:type="gramEnd"/>
      <w:r w:rsidRPr="00A079E2"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Pr="00A079E2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A079E2"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 w:rsidRPr="00A079E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079E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07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9E2">
        <w:rPr>
          <w:rFonts w:ascii="Times New Roman" w:hAnsi="Times New Roman" w:cs="Times New Roman"/>
          <w:sz w:val="28"/>
          <w:szCs w:val="28"/>
        </w:rPr>
        <w:t>=</w:t>
      </w:r>
      <w:r w:rsidR="00F51589" w:rsidRPr="00A079E2">
        <w:rPr>
          <w:rFonts w:ascii="Times New Roman" w:hAnsi="Times New Roman" w:cs="Times New Roman"/>
          <w:sz w:val="28"/>
          <w:szCs w:val="28"/>
        </w:rPr>
        <w:t>2</w:t>
      </w:r>
      <w:r w:rsidRPr="00A079E2">
        <w:rPr>
          <w:rFonts w:ascii="Times New Roman" w:hAnsi="Times New Roman" w:cs="Times New Roman"/>
          <w:sz w:val="28"/>
          <w:szCs w:val="28"/>
        </w:rPr>
        <w:t>/</w:t>
      </w:r>
      <w:r w:rsidR="00F51589" w:rsidRPr="00A079E2">
        <w:rPr>
          <w:rFonts w:ascii="Times New Roman" w:hAnsi="Times New Roman" w:cs="Times New Roman"/>
          <w:sz w:val="28"/>
          <w:szCs w:val="28"/>
        </w:rPr>
        <w:t>2</w:t>
      </w:r>
      <w:r w:rsidRPr="00A079E2">
        <w:rPr>
          <w:rFonts w:ascii="Times New Roman" w:hAnsi="Times New Roman" w:cs="Times New Roman"/>
          <w:sz w:val="28"/>
          <w:szCs w:val="28"/>
        </w:rPr>
        <w:t>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167E0D">
        <w:rPr>
          <w:rFonts w:ascii="Times New Roman" w:hAnsi="Times New Roman"/>
          <w:sz w:val="28"/>
        </w:rPr>
        <w:t>1</w:t>
      </w:r>
      <w:r w:rsidR="00F51589">
        <w:rPr>
          <w:rFonts w:ascii="Times New Roman" w:hAnsi="Times New Roman"/>
          <w:sz w:val="28"/>
        </w:rPr>
        <w:t>,</w:t>
      </w:r>
      <w:r w:rsidR="00167E0D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=</w:t>
      </w:r>
      <w:r w:rsidR="00F51589">
        <w:rPr>
          <w:rFonts w:ascii="Times New Roman" w:hAnsi="Times New Roman"/>
          <w:sz w:val="28"/>
        </w:rPr>
        <w:t xml:space="preserve"> </w:t>
      </w:r>
      <w:r w:rsidR="00167E0D">
        <w:rPr>
          <w:rFonts w:ascii="Times New Roman" w:hAnsi="Times New Roman"/>
          <w:sz w:val="28"/>
        </w:rPr>
        <w:t>1</w:t>
      </w:r>
      <w:r w:rsidR="00F51589">
        <w:rPr>
          <w:rFonts w:ascii="Times New Roman" w:hAnsi="Times New Roman"/>
          <w:sz w:val="28"/>
        </w:rPr>
        <w:t>,</w:t>
      </w:r>
      <w:r w:rsidR="00167E0D">
        <w:rPr>
          <w:rFonts w:ascii="Times New Roman" w:hAnsi="Times New Roman"/>
          <w:sz w:val="28"/>
        </w:rPr>
        <w:t>03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реализации подпрограммы </w:t>
      </w:r>
      <w:r w:rsidR="00167E0D">
        <w:rPr>
          <w:rFonts w:ascii="Times New Roman" w:hAnsi="Times New Roman"/>
          <w:sz w:val="28"/>
        </w:rPr>
        <w:t>высокая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C248B" w:rsidRDefault="00187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/</w:t>
      </w:r>
      <w:r w:rsidR="00EE1558"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  <w:color w:val="000000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b/>
          <w:i w:val="0"/>
          <w:color w:val="000000"/>
          <w:szCs w:val="28"/>
        </w:rPr>
        <w:t>20</w:t>
      </w:r>
      <w:r>
        <w:rPr>
          <w:b/>
          <w:i w:val="0"/>
          <w:color w:val="00000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</w:t>
      </w:r>
      <w:r w:rsidR="0031243F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/</w:t>
      </w:r>
      <w:r w:rsidR="003D787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31243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="0031243F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31243F">
        <w:rPr>
          <w:rFonts w:ascii="Times New Roman" w:hAnsi="Times New Roman"/>
          <w:sz w:val="28"/>
          <w:szCs w:val="28"/>
        </w:rPr>
        <w:t>=</w:t>
      </w:r>
      <w:proofErr w:type="spellStart"/>
      <w:r w:rsidRPr="0031243F">
        <w:rPr>
          <w:rFonts w:ascii="Times New Roman" w:hAnsi="Times New Roman"/>
          <w:sz w:val="28"/>
          <w:szCs w:val="28"/>
        </w:rPr>
        <w:t>Зф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</w:t>
      </w:r>
      <w:proofErr w:type="spellEnd"/>
      <w:r w:rsidRPr="0031243F">
        <w:rPr>
          <w:rFonts w:ascii="Times New Roman" w:hAnsi="Times New Roman" w:cs="Times New Roman"/>
          <w:sz w:val="28"/>
          <w:szCs w:val="28"/>
        </w:rPr>
        <w:t xml:space="preserve"> =</w:t>
      </w:r>
      <w:r w:rsidR="003D787B" w:rsidRPr="0031243F">
        <w:rPr>
          <w:rFonts w:ascii="Times New Roman" w:hAnsi="Times New Roman" w:cs="Times New Roman"/>
          <w:sz w:val="28"/>
          <w:szCs w:val="28"/>
        </w:rPr>
        <w:t>4064</w:t>
      </w:r>
      <w:r w:rsidR="00F51589" w:rsidRPr="0031243F">
        <w:rPr>
          <w:rFonts w:ascii="Times New Roman" w:hAnsi="Times New Roman" w:cs="Times New Roman"/>
          <w:sz w:val="28"/>
          <w:szCs w:val="28"/>
        </w:rPr>
        <w:t>,</w:t>
      </w:r>
      <w:r w:rsidR="003D787B" w:rsidRPr="0031243F">
        <w:rPr>
          <w:rFonts w:ascii="Times New Roman" w:hAnsi="Times New Roman" w:cs="Times New Roman"/>
          <w:sz w:val="28"/>
          <w:szCs w:val="28"/>
        </w:rPr>
        <w:t>9</w:t>
      </w:r>
      <w:r w:rsidRPr="0031243F">
        <w:rPr>
          <w:rFonts w:ascii="Times New Roman" w:hAnsi="Times New Roman" w:cs="Times New Roman"/>
          <w:sz w:val="28"/>
          <w:szCs w:val="28"/>
        </w:rPr>
        <w:t>/</w:t>
      </w:r>
      <w:r w:rsidR="003D787B" w:rsidRPr="0031243F">
        <w:rPr>
          <w:rFonts w:ascii="Times New Roman" w:hAnsi="Times New Roman" w:cs="Times New Roman"/>
          <w:sz w:val="28"/>
          <w:szCs w:val="28"/>
        </w:rPr>
        <w:t>4181</w:t>
      </w:r>
      <w:r w:rsidR="00F51589" w:rsidRPr="0031243F">
        <w:rPr>
          <w:rFonts w:ascii="Times New Roman" w:hAnsi="Times New Roman" w:cs="Times New Roman"/>
          <w:sz w:val="28"/>
          <w:szCs w:val="28"/>
        </w:rPr>
        <w:t>,2</w:t>
      </w:r>
      <w:r w:rsidRPr="0031243F">
        <w:rPr>
          <w:rFonts w:ascii="Times New Roman" w:hAnsi="Times New Roman" w:cs="Times New Roman"/>
          <w:sz w:val="28"/>
          <w:szCs w:val="28"/>
        </w:rPr>
        <w:t>=0,9</w:t>
      </w:r>
      <w:r w:rsidR="003D787B" w:rsidRPr="0031243F">
        <w:rPr>
          <w:rFonts w:ascii="Times New Roman" w:hAnsi="Times New Roman" w:cs="Times New Roman"/>
          <w:sz w:val="28"/>
          <w:szCs w:val="28"/>
        </w:rPr>
        <w:t>7</w:t>
      </w:r>
      <w:r w:rsidRPr="0031243F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1243F">
        <w:rPr>
          <w:rFonts w:ascii="Times New Roman" w:hAnsi="Times New Roman"/>
          <w:color w:val="000000"/>
          <w:sz w:val="28"/>
        </w:rPr>
        <w:t>ССуз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1243F">
        <w:rPr>
          <w:rFonts w:ascii="Times New Roman" w:hAnsi="Times New Roman"/>
          <w:color w:val="000000"/>
          <w:sz w:val="28"/>
        </w:rPr>
        <w:t>Зф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 w:rsidRPr="0031243F">
        <w:rPr>
          <w:rFonts w:ascii="Times New Roman" w:hAnsi="Times New Roman"/>
          <w:color w:val="000000"/>
          <w:sz w:val="28"/>
        </w:rPr>
        <w:t>Зп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Pr="0031243F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31243F"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 w:rsidRPr="0031243F">
        <w:rPr>
          <w:rFonts w:ascii="Times New Roman" w:hAnsi="Times New Roman"/>
          <w:color w:val="000000"/>
          <w:sz w:val="28"/>
        </w:rPr>
        <w:t>:</w:t>
      </w: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/>
          <w:color w:val="000000"/>
          <w:sz w:val="28"/>
        </w:rPr>
        <w:t>Эис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Pr="0031243F">
        <w:rPr>
          <w:rFonts w:ascii="Times New Roman" w:hAnsi="Times New Roman"/>
          <w:color w:val="000000"/>
          <w:sz w:val="28"/>
        </w:rPr>
        <w:t>СРм</w:t>
      </w:r>
      <w:proofErr w:type="spellEnd"/>
      <w:r w:rsidRPr="0031243F">
        <w:rPr>
          <w:rFonts w:ascii="Times New Roman" w:hAnsi="Times New Roman"/>
          <w:color w:val="000000"/>
          <w:sz w:val="28"/>
        </w:rPr>
        <w:t>/</w:t>
      </w:r>
      <w:proofErr w:type="spellStart"/>
      <w:r w:rsidRPr="0031243F">
        <w:rPr>
          <w:rFonts w:ascii="Times New Roman" w:hAnsi="Times New Roman"/>
          <w:color w:val="000000"/>
          <w:sz w:val="28"/>
        </w:rPr>
        <w:t>ССуз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=</w:t>
      </w:r>
      <w:r w:rsidR="0031243F" w:rsidRPr="0031243F">
        <w:rPr>
          <w:rFonts w:ascii="Times New Roman" w:hAnsi="Times New Roman"/>
          <w:color w:val="000000"/>
          <w:sz w:val="28"/>
        </w:rPr>
        <w:t>1</w:t>
      </w:r>
      <w:r w:rsidRPr="0031243F">
        <w:rPr>
          <w:rFonts w:ascii="Times New Roman" w:hAnsi="Times New Roman"/>
          <w:color w:val="000000"/>
          <w:sz w:val="28"/>
        </w:rPr>
        <w:t>,</w:t>
      </w:r>
      <w:r w:rsidR="0031243F" w:rsidRPr="0031243F">
        <w:rPr>
          <w:rFonts w:ascii="Times New Roman" w:hAnsi="Times New Roman"/>
          <w:color w:val="000000"/>
          <w:sz w:val="28"/>
        </w:rPr>
        <w:t>0</w:t>
      </w:r>
      <w:r w:rsidRPr="0031243F">
        <w:rPr>
          <w:rFonts w:ascii="Times New Roman" w:hAnsi="Times New Roman"/>
          <w:color w:val="000000"/>
          <w:sz w:val="28"/>
        </w:rPr>
        <w:t>/0,9</w:t>
      </w:r>
      <w:r w:rsidR="003D787B" w:rsidRPr="0031243F">
        <w:rPr>
          <w:rFonts w:ascii="Times New Roman" w:hAnsi="Times New Roman"/>
          <w:color w:val="000000"/>
          <w:sz w:val="28"/>
        </w:rPr>
        <w:t>7</w:t>
      </w:r>
      <w:r w:rsidRPr="0031243F">
        <w:rPr>
          <w:rFonts w:ascii="Times New Roman" w:hAnsi="Times New Roman"/>
          <w:color w:val="000000"/>
          <w:sz w:val="28"/>
        </w:rPr>
        <w:t xml:space="preserve"> = </w:t>
      </w:r>
      <w:r w:rsidR="0031243F" w:rsidRPr="0031243F">
        <w:rPr>
          <w:rFonts w:ascii="Times New Roman" w:hAnsi="Times New Roman"/>
          <w:color w:val="000000"/>
          <w:sz w:val="28"/>
        </w:rPr>
        <w:t>1</w:t>
      </w:r>
      <w:r w:rsidRPr="0031243F">
        <w:rPr>
          <w:rFonts w:ascii="Times New Roman" w:hAnsi="Times New Roman"/>
          <w:color w:val="000000"/>
          <w:sz w:val="28"/>
        </w:rPr>
        <w:t>,</w:t>
      </w:r>
      <w:r w:rsidR="0031243F" w:rsidRPr="0031243F">
        <w:rPr>
          <w:rFonts w:ascii="Times New Roman" w:hAnsi="Times New Roman"/>
          <w:color w:val="000000"/>
          <w:sz w:val="28"/>
        </w:rPr>
        <w:t>03</w:t>
      </w:r>
    </w:p>
    <w:p w:rsidR="009C248B" w:rsidRPr="0031243F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 w:rsidRPr="0031243F"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31243F">
        <w:rPr>
          <w:rFonts w:ascii="Times New Roman" w:hAnsi="Times New Roman"/>
          <w:i/>
          <w:sz w:val="28"/>
          <w:szCs w:val="28"/>
        </w:rPr>
        <w:t>увеличения значений</w:t>
      </w:r>
      <w:r w:rsidRPr="0031243F">
        <w:rPr>
          <w:rFonts w:ascii="Times New Roman" w:hAnsi="Times New Roman"/>
          <w:sz w:val="28"/>
          <w:szCs w:val="28"/>
        </w:rPr>
        <w:t>;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 w:rsidRPr="0031243F">
        <w:rPr>
          <w:rFonts w:ascii="Times New Roman" w:hAnsi="Times New Roman"/>
          <w:i/>
          <w:sz w:val="28"/>
          <w:szCs w:val="28"/>
        </w:rPr>
        <w:t>значений</w:t>
      </w:r>
      <w:r w:rsidRPr="0031243F">
        <w:rPr>
          <w:rFonts w:ascii="Times New Roman" w:hAnsi="Times New Roman"/>
          <w:sz w:val="28"/>
          <w:szCs w:val="28"/>
        </w:rPr>
        <w:t>, где: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B2930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r w:rsidRPr="0031243F"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Показатель № 1</w:t>
      </w:r>
      <w:r w:rsidRPr="003124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B2930" w:rsidRPr="0031243F">
        <w:rPr>
          <w:rFonts w:ascii="Times New Roman" w:eastAsia="Times New Roman" w:hAnsi="Times New Roman" w:cs="Times New Roman"/>
          <w:sz w:val="28"/>
          <w:szCs w:val="28"/>
        </w:rPr>
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</w:r>
      <w:r w:rsidR="009B2930" w:rsidRPr="0031243F">
        <w:rPr>
          <w:rFonts w:ascii="Times New Roman" w:hAnsi="Times New Roman"/>
          <w:sz w:val="28"/>
          <w:szCs w:val="28"/>
        </w:rPr>
        <w:t xml:space="preserve"> 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>=</w:t>
      </w:r>
      <w:r w:rsidR="009B2930" w:rsidRPr="0031243F">
        <w:rPr>
          <w:rFonts w:ascii="Times New Roman" w:hAnsi="Times New Roman"/>
          <w:sz w:val="28"/>
          <w:szCs w:val="28"/>
        </w:rPr>
        <w:t>4/4</w:t>
      </w:r>
      <w:r w:rsidRPr="0031243F">
        <w:rPr>
          <w:rFonts w:ascii="Times New Roman" w:hAnsi="Times New Roman"/>
          <w:sz w:val="28"/>
          <w:szCs w:val="28"/>
        </w:rPr>
        <w:t>=1</w:t>
      </w:r>
    </w:p>
    <w:p w:rsidR="009C248B" w:rsidRPr="0031243F" w:rsidRDefault="00EE1558">
      <w:pPr>
        <w:spacing w:after="0" w:line="240" w:lineRule="auto"/>
        <w:ind w:firstLine="708"/>
        <w:jc w:val="both"/>
      </w:pPr>
      <w:r w:rsidRPr="0031243F">
        <w:rPr>
          <w:rFonts w:ascii="Times New Roman" w:hAnsi="Times New Roman"/>
          <w:sz w:val="28"/>
          <w:szCs w:val="28"/>
        </w:rPr>
        <w:t>5</w:t>
      </w:r>
      <w:r w:rsidRPr="0031243F">
        <w:rPr>
          <w:rFonts w:ascii="Times New Roman" w:hAnsi="Times New Roman"/>
          <w:color w:val="000000"/>
          <w:sz w:val="28"/>
          <w:szCs w:val="28"/>
        </w:rPr>
        <w:t>.</w:t>
      </w:r>
      <w:r w:rsidRPr="0031243F"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31243F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 w:rsidRPr="0031243F">
        <w:object w:dxaOrig="321" w:dyaOrig="321">
          <v:shape id="ole_rId6" o:spid="_x0000_i1027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6" DrawAspect="Content" ObjectID="_1643785160" r:id="rId11"/>
        </w:object>
      </w:r>
      <w:r w:rsidRPr="0031243F">
        <w:rPr>
          <w:rFonts w:ascii="Times New Roman" w:hAnsi="Times New Roman"/>
          <w:color w:val="000000"/>
          <w:sz w:val="28"/>
        </w:rPr>
        <w:t>где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1243F">
        <w:rPr>
          <w:rFonts w:ascii="Times New Roman" w:hAnsi="Times New Roman"/>
          <w:color w:val="000000"/>
          <w:sz w:val="28"/>
        </w:rPr>
        <w:t>СРп</w:t>
      </w:r>
      <w:proofErr w:type="spellEnd"/>
      <w:r w:rsidRPr="0031243F">
        <w:rPr>
          <w:rFonts w:ascii="Times New Roman" w:hAnsi="Times New Roman"/>
          <w:color w:val="000000"/>
          <w:sz w:val="28"/>
        </w:rPr>
        <w:t>/</w:t>
      </w:r>
      <w:proofErr w:type="gramStart"/>
      <w:r w:rsidRPr="0031243F">
        <w:rPr>
          <w:rFonts w:ascii="Times New Roman" w:hAnsi="Times New Roman"/>
          <w:color w:val="000000"/>
          <w:sz w:val="28"/>
        </w:rPr>
        <w:t>п</w:t>
      </w:r>
      <w:proofErr w:type="gramEnd"/>
      <w:r w:rsidRPr="0031243F"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1243F"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31243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124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43F">
        <w:rPr>
          <w:rFonts w:ascii="Times New Roman" w:hAnsi="Times New Roman" w:cs="Times New Roman"/>
          <w:sz w:val="28"/>
          <w:szCs w:val="28"/>
        </w:rPr>
        <w:t>=1/1=1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Pr="0031243F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1243F"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 w:rsidRPr="0031243F">
        <w:rPr>
          <w:rFonts w:ascii="Times New Roman" w:hAnsi="Times New Roman"/>
          <w:sz w:val="28"/>
        </w:rPr>
        <w:t>.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/>
          <w:sz w:val="28"/>
        </w:rPr>
        <w:t>ЭРп</w:t>
      </w:r>
      <w:proofErr w:type="spellEnd"/>
      <w:r w:rsidRPr="0031243F">
        <w:rPr>
          <w:rFonts w:ascii="Times New Roman" w:hAnsi="Times New Roman"/>
          <w:sz w:val="28"/>
        </w:rPr>
        <w:t>/</w:t>
      </w:r>
      <w:proofErr w:type="gramStart"/>
      <w:r w:rsidRPr="0031243F">
        <w:rPr>
          <w:rFonts w:ascii="Times New Roman" w:hAnsi="Times New Roman"/>
          <w:sz w:val="28"/>
        </w:rPr>
        <w:t>п</w:t>
      </w:r>
      <w:proofErr w:type="gramEnd"/>
      <w:r w:rsidRPr="0031243F">
        <w:rPr>
          <w:rFonts w:ascii="Times New Roman" w:hAnsi="Times New Roman"/>
          <w:sz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</w:rPr>
        <w:t>СРп</w:t>
      </w:r>
      <w:proofErr w:type="spellEnd"/>
      <w:r w:rsidRPr="0031243F">
        <w:rPr>
          <w:rFonts w:ascii="Times New Roman" w:hAnsi="Times New Roman"/>
          <w:sz w:val="28"/>
        </w:rPr>
        <w:t>/п*</w:t>
      </w:r>
      <w:proofErr w:type="spellStart"/>
      <w:r w:rsidRPr="0031243F">
        <w:rPr>
          <w:rFonts w:ascii="Times New Roman" w:hAnsi="Times New Roman"/>
          <w:sz w:val="28"/>
        </w:rPr>
        <w:t>Эис</w:t>
      </w:r>
      <w:proofErr w:type="spellEnd"/>
      <w:r w:rsidRPr="0031243F">
        <w:rPr>
          <w:rFonts w:ascii="Times New Roman" w:hAnsi="Times New Roman"/>
          <w:sz w:val="28"/>
        </w:rPr>
        <w:t xml:space="preserve"> = 1*</w:t>
      </w:r>
      <w:r w:rsidR="0031243F" w:rsidRPr="0031243F">
        <w:rPr>
          <w:rFonts w:ascii="Times New Roman" w:hAnsi="Times New Roman"/>
          <w:sz w:val="28"/>
        </w:rPr>
        <w:t>1</w:t>
      </w:r>
      <w:r w:rsidRPr="0031243F">
        <w:rPr>
          <w:rFonts w:ascii="Times New Roman" w:hAnsi="Times New Roman"/>
          <w:sz w:val="28"/>
        </w:rPr>
        <w:t>,</w:t>
      </w:r>
      <w:r w:rsidR="0031243F" w:rsidRPr="0031243F">
        <w:rPr>
          <w:rFonts w:ascii="Times New Roman" w:hAnsi="Times New Roman"/>
          <w:sz w:val="28"/>
        </w:rPr>
        <w:t>03</w:t>
      </w:r>
      <w:r w:rsidRPr="0031243F">
        <w:rPr>
          <w:rFonts w:ascii="Times New Roman" w:hAnsi="Times New Roman"/>
          <w:sz w:val="28"/>
        </w:rPr>
        <w:t xml:space="preserve">= </w:t>
      </w:r>
      <w:r w:rsidR="0031243F" w:rsidRPr="0031243F">
        <w:rPr>
          <w:rFonts w:ascii="Times New Roman" w:hAnsi="Times New Roman"/>
          <w:sz w:val="28"/>
        </w:rPr>
        <w:t>1</w:t>
      </w:r>
      <w:r w:rsidR="00F51589" w:rsidRPr="0031243F">
        <w:rPr>
          <w:rFonts w:ascii="Times New Roman" w:hAnsi="Times New Roman"/>
          <w:sz w:val="28"/>
        </w:rPr>
        <w:t>,</w:t>
      </w:r>
      <w:r w:rsidR="0031243F" w:rsidRPr="0031243F">
        <w:rPr>
          <w:rFonts w:ascii="Times New Roman" w:hAnsi="Times New Roman"/>
          <w:sz w:val="28"/>
        </w:rPr>
        <w:t>03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 w:rsidRPr="0031243F"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201</w:t>
      </w:r>
      <w:r w:rsidR="003D787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Pr="00503A80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A80"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9C248B" w:rsidRPr="00503A80" w:rsidRDefault="00EE1558">
      <w:pPr>
        <w:spacing w:after="0" w:line="240" w:lineRule="auto"/>
      </w:pPr>
      <w:r w:rsidRPr="00503A80">
        <w:rPr>
          <w:noProof/>
        </w:rPr>
        <w:drawing>
          <wp:inline distT="0" distB="0" distL="0" distR="0" wp14:anchorId="2354AD13" wp14:editId="028075CB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8B" w:rsidRPr="00503A80" w:rsidRDefault="00EE1558">
      <w:pPr>
        <w:spacing w:after="0" w:line="240" w:lineRule="auto"/>
      </w:pPr>
      <w:proofErr w:type="spellStart"/>
      <w:r w:rsidRPr="00503A80">
        <w:rPr>
          <w:rFonts w:ascii="Times New Roman" w:hAnsi="Times New Roman"/>
          <w:sz w:val="28"/>
          <w:szCs w:val="28"/>
        </w:rPr>
        <w:t>СРгп</w:t>
      </w:r>
      <w:proofErr w:type="spellEnd"/>
      <w:r w:rsidRPr="00503A80">
        <w:rPr>
          <w:rFonts w:ascii="Times New Roman" w:hAnsi="Times New Roman"/>
          <w:sz w:val="28"/>
          <w:szCs w:val="28"/>
        </w:rPr>
        <w:t xml:space="preserve"> = 1/1 = 1, где:</w:t>
      </w:r>
    </w:p>
    <w:p w:rsidR="00611910" w:rsidRPr="00503A80" w:rsidRDefault="00611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Pr="00503A80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3A80">
        <w:rPr>
          <w:rFonts w:ascii="Times New Roman" w:hAnsi="Times New Roman"/>
          <w:sz w:val="28"/>
          <w:szCs w:val="28"/>
        </w:rPr>
        <w:t>СРгп</w:t>
      </w:r>
      <w:proofErr w:type="spellEnd"/>
      <w:r w:rsidRPr="00503A80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Pr="00503A80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3A80">
        <w:rPr>
          <w:rFonts w:ascii="Times New Roman" w:hAnsi="Times New Roman"/>
          <w:sz w:val="28"/>
          <w:szCs w:val="28"/>
        </w:rPr>
        <w:t>СДгппз</w:t>
      </w:r>
      <w:proofErr w:type="spellEnd"/>
      <w:r w:rsidRPr="00503A80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A80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734403" w:rsidRDefault="007344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6122" w:rsidRDefault="00006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9C248B" w:rsidRDefault="00EE1558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96C6927" wp14:editId="2F0AD2ED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9C248B" w:rsidRDefault="009C248B">
      <w:pPr>
        <w:spacing w:after="0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F51589">
        <w:rPr>
          <w:rFonts w:ascii="Times New Roman" w:hAnsi="Times New Roman"/>
          <w:sz w:val="28"/>
          <w:szCs w:val="28"/>
        </w:rPr>
        <w:t>5</w:t>
      </w:r>
      <w:r w:rsidR="001578E6">
        <w:rPr>
          <w:rFonts w:ascii="Times New Roman" w:hAnsi="Times New Roman"/>
          <w:sz w:val="28"/>
          <w:szCs w:val="28"/>
        </w:rPr>
        <w:t>485,8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0942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=0,1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0631B1">
        <w:rPr>
          <w:rFonts w:ascii="Times New Roman" w:hAnsi="Times New Roman"/>
          <w:sz w:val="28"/>
          <w:szCs w:val="28"/>
        </w:rPr>
        <w:t>2</w:t>
      </w:r>
      <w:r w:rsidR="001578E6">
        <w:rPr>
          <w:rFonts w:ascii="Times New Roman" w:hAnsi="Times New Roman"/>
          <w:sz w:val="28"/>
          <w:szCs w:val="28"/>
        </w:rPr>
        <w:t>1392</w:t>
      </w:r>
      <w:r w:rsidR="000631B1">
        <w:rPr>
          <w:rFonts w:ascii="Times New Roman" w:hAnsi="Times New Roman"/>
          <w:sz w:val="28"/>
          <w:szCs w:val="28"/>
        </w:rPr>
        <w:t>,</w:t>
      </w:r>
      <w:r w:rsidR="001578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30942,9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1578E6">
        <w:rPr>
          <w:rFonts w:ascii="Times New Roman" w:hAnsi="Times New Roman"/>
          <w:sz w:val="28"/>
          <w:szCs w:val="28"/>
        </w:rPr>
        <w:t>4064</w:t>
      </w:r>
      <w:r w:rsidR="000631B1">
        <w:rPr>
          <w:rFonts w:ascii="Times New Roman" w:hAnsi="Times New Roman"/>
          <w:sz w:val="28"/>
          <w:szCs w:val="28"/>
        </w:rPr>
        <w:t>,</w:t>
      </w:r>
      <w:r w:rsidR="001578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30942,9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248B" w:rsidRDefault="009C248B">
      <w:pPr>
        <w:spacing w:after="0"/>
        <w:rPr>
          <w:sz w:val="28"/>
          <w:szCs w:val="28"/>
        </w:rPr>
      </w:pPr>
    </w:p>
    <w:p w:rsidR="009C248B" w:rsidRDefault="009C24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248B" w:rsidRDefault="00EE1558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9C248B" w:rsidRDefault="000631B1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75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0,5*1+0,5*</w:t>
      </w:r>
      <w:r w:rsidR="00A079E2">
        <w:rPr>
          <w:rFonts w:ascii="Times New Roman" w:hAnsi="Times New Roman"/>
          <w:sz w:val="28"/>
          <w:szCs w:val="28"/>
        </w:rPr>
        <w:t>(1,053*0,18+1,03*0,69+1,03*0,13)</w:t>
      </w:r>
      <w:r w:rsidR="00EE1558">
        <w:rPr>
          <w:rFonts w:ascii="Times New Roman" w:hAnsi="Times New Roman"/>
          <w:sz w:val="28"/>
          <w:szCs w:val="28"/>
        </w:rPr>
        <w:t>=</w:t>
      </w:r>
      <w:r w:rsidR="003A5037">
        <w:rPr>
          <w:rFonts w:ascii="Times New Roman" w:hAnsi="Times New Roman"/>
          <w:sz w:val="28"/>
          <w:szCs w:val="28"/>
        </w:rPr>
        <w:t xml:space="preserve"> </w:t>
      </w:r>
      <w:r w:rsidR="00A079E2">
        <w:rPr>
          <w:rFonts w:ascii="Times New Roman" w:hAnsi="Times New Roman"/>
          <w:sz w:val="28"/>
          <w:szCs w:val="28"/>
        </w:rPr>
        <w:t>1</w:t>
      </w:r>
      <w:r w:rsidR="00375B29">
        <w:rPr>
          <w:rFonts w:ascii="Times New Roman" w:hAnsi="Times New Roman"/>
          <w:sz w:val="28"/>
          <w:szCs w:val="28"/>
        </w:rPr>
        <w:t>,</w:t>
      </w:r>
      <w:r w:rsidR="00A079E2">
        <w:rPr>
          <w:rFonts w:ascii="Times New Roman" w:hAnsi="Times New Roman"/>
          <w:sz w:val="28"/>
          <w:szCs w:val="28"/>
        </w:rPr>
        <w:t>015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 w:rsidR="009C248B" w:rsidRDefault="009C248B">
      <w:pPr>
        <w:rPr>
          <w:rFonts w:ascii="Times New Roman" w:hAnsi="Times New Roman"/>
          <w:sz w:val="28"/>
          <w:szCs w:val="28"/>
        </w:rPr>
      </w:pP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«ЦБК» </w:t>
      </w:r>
    </w:p>
    <w:p w:rsidR="009C248B" w:rsidRDefault="00EE1558" w:rsidP="00611910"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</w:t>
      </w:r>
      <w:r w:rsidR="00665B39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665B39">
        <w:rPr>
          <w:rFonts w:ascii="Times New Roman" w:hAnsi="Times New Roman"/>
          <w:sz w:val="28"/>
          <w:szCs w:val="28"/>
        </w:rPr>
        <w:t>Белянкова</w:t>
      </w:r>
      <w:proofErr w:type="spellEnd"/>
    </w:p>
    <w:sectPr w:rsidR="009C248B">
      <w:headerReference w:type="default" r:id="rId14"/>
      <w:pgSz w:w="11906" w:h="16838"/>
      <w:pgMar w:top="1670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53" w:rsidRDefault="00772053">
      <w:pPr>
        <w:spacing w:after="0" w:line="240" w:lineRule="auto"/>
      </w:pPr>
      <w:r>
        <w:separator/>
      </w:r>
    </w:p>
  </w:endnote>
  <w:endnote w:type="continuationSeparator" w:id="0">
    <w:p w:rsidR="00772053" w:rsidRDefault="0077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53" w:rsidRDefault="00772053">
      <w:pPr>
        <w:spacing w:after="0" w:line="240" w:lineRule="auto"/>
      </w:pPr>
      <w:r>
        <w:separator/>
      </w:r>
    </w:p>
  </w:footnote>
  <w:footnote w:type="continuationSeparator" w:id="0">
    <w:p w:rsidR="00772053" w:rsidRDefault="0077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8B" w:rsidRDefault="009C248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B"/>
    <w:rsid w:val="00006122"/>
    <w:rsid w:val="000217D3"/>
    <w:rsid w:val="00055C49"/>
    <w:rsid w:val="000631B1"/>
    <w:rsid w:val="0008000A"/>
    <w:rsid w:val="0008473B"/>
    <w:rsid w:val="000B132A"/>
    <w:rsid w:val="001139E0"/>
    <w:rsid w:val="001174F8"/>
    <w:rsid w:val="00123FD3"/>
    <w:rsid w:val="001578E6"/>
    <w:rsid w:val="00167E0D"/>
    <w:rsid w:val="0018713E"/>
    <w:rsid w:val="001C783A"/>
    <w:rsid w:val="001E0642"/>
    <w:rsid w:val="0023083A"/>
    <w:rsid w:val="00237B1D"/>
    <w:rsid w:val="00250B69"/>
    <w:rsid w:val="00267E53"/>
    <w:rsid w:val="00291E1B"/>
    <w:rsid w:val="00293974"/>
    <w:rsid w:val="002C0254"/>
    <w:rsid w:val="002C4D12"/>
    <w:rsid w:val="0031243F"/>
    <w:rsid w:val="00322D86"/>
    <w:rsid w:val="00327691"/>
    <w:rsid w:val="00346A6C"/>
    <w:rsid w:val="00357B3B"/>
    <w:rsid w:val="003713CC"/>
    <w:rsid w:val="00375B29"/>
    <w:rsid w:val="00375B3E"/>
    <w:rsid w:val="003A5037"/>
    <w:rsid w:val="003D787B"/>
    <w:rsid w:val="003E393E"/>
    <w:rsid w:val="004000A9"/>
    <w:rsid w:val="004470AA"/>
    <w:rsid w:val="004D2E19"/>
    <w:rsid w:val="00503A80"/>
    <w:rsid w:val="005119A5"/>
    <w:rsid w:val="005A3AD9"/>
    <w:rsid w:val="005D3FA5"/>
    <w:rsid w:val="005F5137"/>
    <w:rsid w:val="00611910"/>
    <w:rsid w:val="00614F0D"/>
    <w:rsid w:val="00657AE7"/>
    <w:rsid w:val="00665B39"/>
    <w:rsid w:val="006E3708"/>
    <w:rsid w:val="006F7740"/>
    <w:rsid w:val="00734403"/>
    <w:rsid w:val="00735DCB"/>
    <w:rsid w:val="007517F4"/>
    <w:rsid w:val="0076739F"/>
    <w:rsid w:val="00772053"/>
    <w:rsid w:val="007A2D4E"/>
    <w:rsid w:val="00804790"/>
    <w:rsid w:val="00850695"/>
    <w:rsid w:val="00875B3D"/>
    <w:rsid w:val="00893D3C"/>
    <w:rsid w:val="008D793E"/>
    <w:rsid w:val="008F629E"/>
    <w:rsid w:val="00904A83"/>
    <w:rsid w:val="00951B2C"/>
    <w:rsid w:val="0097499D"/>
    <w:rsid w:val="009B2930"/>
    <w:rsid w:val="009C192B"/>
    <w:rsid w:val="009C248B"/>
    <w:rsid w:val="00A079E2"/>
    <w:rsid w:val="00A60522"/>
    <w:rsid w:val="00A765B5"/>
    <w:rsid w:val="00AA2F1B"/>
    <w:rsid w:val="00B7308B"/>
    <w:rsid w:val="00B90797"/>
    <w:rsid w:val="00BA2695"/>
    <w:rsid w:val="00CA21F7"/>
    <w:rsid w:val="00CA27F8"/>
    <w:rsid w:val="00CB5E2A"/>
    <w:rsid w:val="00CC3255"/>
    <w:rsid w:val="00CF24E9"/>
    <w:rsid w:val="00D12C0C"/>
    <w:rsid w:val="00D34E6B"/>
    <w:rsid w:val="00D40CA7"/>
    <w:rsid w:val="00D754B3"/>
    <w:rsid w:val="00D95F25"/>
    <w:rsid w:val="00D96DAD"/>
    <w:rsid w:val="00DA337A"/>
    <w:rsid w:val="00DA3AAF"/>
    <w:rsid w:val="00DB0574"/>
    <w:rsid w:val="00DC0279"/>
    <w:rsid w:val="00DE0E61"/>
    <w:rsid w:val="00DE52E1"/>
    <w:rsid w:val="00DE705E"/>
    <w:rsid w:val="00E50B15"/>
    <w:rsid w:val="00EA07EA"/>
    <w:rsid w:val="00EA43E0"/>
    <w:rsid w:val="00EC50E8"/>
    <w:rsid w:val="00EE1558"/>
    <w:rsid w:val="00F15604"/>
    <w:rsid w:val="00F22D97"/>
    <w:rsid w:val="00F23D50"/>
    <w:rsid w:val="00F51589"/>
    <w:rsid w:val="00F913A7"/>
    <w:rsid w:val="00F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A944-5DB3-4F7E-B9F4-1A29E1D3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Тележенко</cp:lastModifiedBy>
  <cp:revision>2</cp:revision>
  <cp:lastPrinted>2020-02-21T07:10:00Z</cp:lastPrinted>
  <dcterms:created xsi:type="dcterms:W3CDTF">2020-02-21T07:13:00Z</dcterms:created>
  <dcterms:modified xsi:type="dcterms:W3CDTF">2020-02-21T07:13:00Z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