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F7B" w:rsidRPr="00493FC8" w:rsidRDefault="00614F7B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614F7B" w:rsidRPr="00493FC8" w:rsidRDefault="00614F7B">
      <w:pPr>
        <w:jc w:val="center"/>
        <w:rPr>
          <w:color w:val="000000"/>
          <w:sz w:val="28"/>
          <w:szCs w:val="28"/>
        </w:rPr>
      </w:pPr>
      <w:r w:rsidRPr="00493FC8">
        <w:rPr>
          <w:b/>
          <w:color w:val="000000"/>
          <w:sz w:val="28"/>
          <w:szCs w:val="28"/>
        </w:rPr>
        <w:t>АДМИНИСТРАЦИЯ  КАВКАЗСКОГО  СЕЛЬСКОГО  ПОСЕЛЕНИЯ</w:t>
      </w:r>
    </w:p>
    <w:p w:rsidR="00614F7B" w:rsidRPr="00493FC8" w:rsidRDefault="00614F7B">
      <w:pPr>
        <w:pStyle w:val="Style2"/>
        <w:widowControl/>
        <w:spacing w:before="34"/>
        <w:rPr>
          <w:color w:val="000000"/>
          <w:sz w:val="28"/>
          <w:szCs w:val="28"/>
        </w:rPr>
      </w:pPr>
      <w:r w:rsidRPr="00493FC8">
        <w:rPr>
          <w:b/>
          <w:bCs/>
          <w:color w:val="000000"/>
          <w:sz w:val="28"/>
          <w:szCs w:val="28"/>
        </w:rPr>
        <w:t>КАВКАЗСКОГО  РАЙОНА</w:t>
      </w:r>
    </w:p>
    <w:p w:rsidR="00614F7B" w:rsidRPr="00493FC8" w:rsidRDefault="00614F7B">
      <w:pPr>
        <w:pStyle w:val="Style2"/>
        <w:widowControl/>
        <w:spacing w:before="34"/>
        <w:rPr>
          <w:color w:val="000000"/>
          <w:sz w:val="28"/>
          <w:szCs w:val="28"/>
        </w:rPr>
      </w:pPr>
      <w:proofErr w:type="gramStart"/>
      <w:r w:rsidRPr="00493FC8">
        <w:rPr>
          <w:b/>
          <w:bCs/>
          <w:color w:val="000000"/>
          <w:sz w:val="28"/>
          <w:szCs w:val="28"/>
        </w:rPr>
        <w:t>П</w:t>
      </w:r>
      <w:proofErr w:type="gramEnd"/>
      <w:r w:rsidRPr="00493FC8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614F7B" w:rsidRPr="00493FC8" w:rsidRDefault="00614F7B">
      <w:pPr>
        <w:pStyle w:val="Style2"/>
        <w:widowControl/>
        <w:spacing w:before="34"/>
        <w:rPr>
          <w:color w:val="000000"/>
          <w:sz w:val="28"/>
          <w:szCs w:val="28"/>
        </w:rPr>
      </w:pPr>
      <w:r w:rsidRPr="00493FC8">
        <w:rPr>
          <w:color w:val="000000"/>
          <w:sz w:val="28"/>
          <w:szCs w:val="28"/>
        </w:rPr>
        <w:t xml:space="preserve">от </w:t>
      </w:r>
      <w:r w:rsidR="00E948BC" w:rsidRPr="00493FC8">
        <w:rPr>
          <w:color w:val="000000"/>
          <w:sz w:val="28"/>
          <w:szCs w:val="28"/>
        </w:rPr>
        <w:t>15</w:t>
      </w:r>
      <w:r w:rsidRPr="00493FC8">
        <w:rPr>
          <w:color w:val="000000"/>
          <w:sz w:val="28"/>
          <w:szCs w:val="28"/>
        </w:rPr>
        <w:t>.</w:t>
      </w:r>
      <w:r w:rsidR="00E948BC" w:rsidRPr="00493FC8">
        <w:rPr>
          <w:color w:val="000000"/>
          <w:sz w:val="28"/>
          <w:szCs w:val="28"/>
        </w:rPr>
        <w:t>01</w:t>
      </w:r>
      <w:r w:rsidRPr="00493FC8">
        <w:rPr>
          <w:color w:val="000000"/>
          <w:sz w:val="28"/>
          <w:szCs w:val="28"/>
        </w:rPr>
        <w:t>.20</w:t>
      </w:r>
      <w:r w:rsidR="00E948BC" w:rsidRPr="00493FC8">
        <w:rPr>
          <w:color w:val="000000"/>
          <w:sz w:val="28"/>
          <w:szCs w:val="28"/>
        </w:rPr>
        <w:t>20</w:t>
      </w:r>
      <w:r w:rsidRPr="00493FC8">
        <w:rPr>
          <w:color w:val="000000"/>
          <w:sz w:val="28"/>
          <w:szCs w:val="28"/>
        </w:rPr>
        <w:t xml:space="preserve">                                                                                                        №</w:t>
      </w:r>
      <w:r w:rsidR="00E948BC" w:rsidRPr="00493FC8">
        <w:rPr>
          <w:color w:val="000000"/>
          <w:sz w:val="28"/>
          <w:szCs w:val="28"/>
        </w:rPr>
        <w:t>12</w:t>
      </w:r>
    </w:p>
    <w:p w:rsidR="00614F7B" w:rsidRPr="003A7B95" w:rsidRDefault="00614F7B">
      <w:pPr>
        <w:pStyle w:val="Style2"/>
        <w:widowControl/>
        <w:spacing w:before="34"/>
        <w:rPr>
          <w:b/>
          <w:bCs/>
          <w:color w:val="FFFFFF"/>
          <w:sz w:val="28"/>
          <w:szCs w:val="28"/>
        </w:rPr>
      </w:pPr>
    </w:p>
    <w:p w:rsidR="00614F7B" w:rsidRPr="00C00A65" w:rsidRDefault="00614F7B">
      <w:pPr>
        <w:pStyle w:val="Style2"/>
        <w:widowControl/>
        <w:spacing w:before="34"/>
        <w:rPr>
          <w:b/>
          <w:bCs/>
          <w:sz w:val="28"/>
          <w:szCs w:val="28"/>
        </w:rPr>
      </w:pPr>
    </w:p>
    <w:p w:rsidR="00614F7B" w:rsidRPr="00C00A65" w:rsidRDefault="00614F7B">
      <w:pPr>
        <w:pStyle w:val="Style2"/>
        <w:widowControl/>
        <w:spacing w:before="34"/>
        <w:rPr>
          <w:b/>
          <w:bCs/>
          <w:sz w:val="28"/>
          <w:szCs w:val="28"/>
        </w:rPr>
      </w:pPr>
    </w:p>
    <w:p w:rsidR="00614F7B" w:rsidRDefault="00614F7B">
      <w:pPr>
        <w:widowControl w:val="0"/>
        <w:jc w:val="center"/>
        <w:rPr>
          <w:b/>
          <w:bCs/>
          <w:sz w:val="28"/>
          <w:szCs w:val="28"/>
        </w:rPr>
      </w:pPr>
      <w:r w:rsidRPr="00C00A65">
        <w:rPr>
          <w:b/>
          <w:bCs/>
          <w:sz w:val="28"/>
          <w:szCs w:val="28"/>
        </w:rPr>
        <w:t>О</w:t>
      </w:r>
      <w:r w:rsidR="009A178F">
        <w:rPr>
          <w:b/>
          <w:bCs/>
          <w:sz w:val="28"/>
          <w:szCs w:val="28"/>
        </w:rPr>
        <w:t xml:space="preserve"> признании </w:t>
      </w:r>
      <w:proofErr w:type="gramStart"/>
      <w:r w:rsidR="009A178F">
        <w:rPr>
          <w:b/>
          <w:bCs/>
          <w:sz w:val="28"/>
          <w:szCs w:val="28"/>
        </w:rPr>
        <w:t>утратившим</w:t>
      </w:r>
      <w:r w:rsidR="00E948BC">
        <w:rPr>
          <w:b/>
          <w:bCs/>
          <w:sz w:val="28"/>
          <w:szCs w:val="28"/>
        </w:rPr>
        <w:t>и</w:t>
      </w:r>
      <w:proofErr w:type="gramEnd"/>
      <w:r w:rsidR="009A178F">
        <w:rPr>
          <w:b/>
          <w:bCs/>
          <w:sz w:val="28"/>
          <w:szCs w:val="28"/>
        </w:rPr>
        <w:t xml:space="preserve"> силу</w:t>
      </w:r>
      <w:r w:rsidRPr="00C00A65">
        <w:rPr>
          <w:b/>
          <w:bCs/>
          <w:sz w:val="28"/>
          <w:szCs w:val="28"/>
        </w:rPr>
        <w:t xml:space="preserve"> постановлени</w:t>
      </w:r>
      <w:r w:rsidR="009A178F">
        <w:rPr>
          <w:b/>
          <w:bCs/>
          <w:sz w:val="28"/>
          <w:szCs w:val="28"/>
        </w:rPr>
        <w:t>й</w:t>
      </w:r>
      <w:r w:rsidRPr="00C00A65">
        <w:rPr>
          <w:b/>
          <w:bCs/>
          <w:sz w:val="28"/>
          <w:szCs w:val="28"/>
        </w:rPr>
        <w:t xml:space="preserve"> администрации Кавказского сельского поселения Кавказского района </w:t>
      </w:r>
    </w:p>
    <w:p w:rsidR="009A178F" w:rsidRDefault="009A178F">
      <w:pPr>
        <w:widowControl w:val="0"/>
        <w:jc w:val="center"/>
        <w:rPr>
          <w:b/>
          <w:bCs/>
          <w:sz w:val="28"/>
          <w:szCs w:val="28"/>
        </w:rPr>
      </w:pPr>
    </w:p>
    <w:p w:rsidR="009A178F" w:rsidRDefault="009A178F">
      <w:pPr>
        <w:widowControl w:val="0"/>
        <w:jc w:val="center"/>
        <w:rPr>
          <w:b/>
          <w:bCs/>
          <w:sz w:val="28"/>
          <w:szCs w:val="28"/>
        </w:rPr>
      </w:pPr>
    </w:p>
    <w:p w:rsidR="009A178F" w:rsidRPr="00C00A65" w:rsidRDefault="009A178F">
      <w:pPr>
        <w:widowControl w:val="0"/>
        <w:jc w:val="center"/>
        <w:rPr>
          <w:b/>
          <w:bCs/>
          <w:sz w:val="28"/>
          <w:szCs w:val="28"/>
        </w:rPr>
      </w:pPr>
    </w:p>
    <w:p w:rsidR="00614F7B" w:rsidRPr="00C00A65" w:rsidRDefault="00F35946">
      <w:pPr>
        <w:widowControl w:val="0"/>
        <w:ind w:firstLine="851"/>
        <w:jc w:val="both"/>
        <w:rPr>
          <w:sz w:val="28"/>
          <w:szCs w:val="28"/>
        </w:rPr>
      </w:pPr>
      <w:r w:rsidRPr="00C00A65">
        <w:rPr>
          <w:sz w:val="28"/>
          <w:szCs w:val="28"/>
        </w:rPr>
        <w:t xml:space="preserve">В </w:t>
      </w:r>
      <w:r w:rsidR="009A178F">
        <w:rPr>
          <w:sz w:val="28"/>
          <w:szCs w:val="28"/>
        </w:rPr>
        <w:t>целя приведения муниципальных правовых актов в соответствие с действующим законодательством</w:t>
      </w:r>
      <w:r w:rsidR="00614F7B" w:rsidRPr="00C00A65">
        <w:rPr>
          <w:sz w:val="28"/>
          <w:szCs w:val="28"/>
        </w:rPr>
        <w:t xml:space="preserve">, </w:t>
      </w:r>
      <w:proofErr w:type="gramStart"/>
      <w:r w:rsidR="009A178F">
        <w:rPr>
          <w:sz w:val="28"/>
          <w:szCs w:val="28"/>
        </w:rPr>
        <w:t>п</w:t>
      </w:r>
      <w:proofErr w:type="gramEnd"/>
      <w:r w:rsidR="00614F7B" w:rsidRPr="00C00A65">
        <w:rPr>
          <w:sz w:val="28"/>
          <w:szCs w:val="28"/>
        </w:rPr>
        <w:t xml:space="preserve"> о с т а н о в л я ю:</w:t>
      </w:r>
    </w:p>
    <w:p w:rsidR="009A178F" w:rsidRDefault="00614F7B">
      <w:pPr>
        <w:widowControl w:val="0"/>
        <w:ind w:firstLine="851"/>
        <w:jc w:val="both"/>
        <w:rPr>
          <w:sz w:val="28"/>
          <w:szCs w:val="28"/>
        </w:rPr>
      </w:pPr>
      <w:r w:rsidRPr="00C00A65">
        <w:rPr>
          <w:sz w:val="28"/>
          <w:szCs w:val="28"/>
        </w:rPr>
        <w:t xml:space="preserve">1. </w:t>
      </w:r>
      <w:r w:rsidR="009A178F">
        <w:rPr>
          <w:sz w:val="28"/>
          <w:szCs w:val="28"/>
        </w:rPr>
        <w:t>Признать утратившим</w:t>
      </w:r>
      <w:r w:rsidR="00E948BC">
        <w:rPr>
          <w:sz w:val="28"/>
          <w:szCs w:val="28"/>
        </w:rPr>
        <w:t>и</w:t>
      </w:r>
      <w:r w:rsidR="009A178F">
        <w:rPr>
          <w:sz w:val="28"/>
          <w:szCs w:val="28"/>
        </w:rPr>
        <w:t xml:space="preserve"> силу постановления администрации Кавказского сельского поселения Кавказского района:</w:t>
      </w:r>
    </w:p>
    <w:p w:rsidR="009A178F" w:rsidRDefault="009A178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4F7B" w:rsidRPr="00C00A65">
        <w:rPr>
          <w:sz w:val="28"/>
          <w:szCs w:val="28"/>
        </w:rPr>
        <w:t>от 09 августа 2017 года №245  «Об утверждении административного регламента по предоставлению муниципальной услуги: «Заключение нового договора аренды земельного участка без проведения торгов»</w:t>
      </w:r>
      <w:r>
        <w:rPr>
          <w:sz w:val="28"/>
          <w:szCs w:val="28"/>
        </w:rPr>
        <w:t>;</w:t>
      </w:r>
    </w:p>
    <w:p w:rsidR="009A178F" w:rsidRPr="009A178F" w:rsidRDefault="009A178F" w:rsidP="009A178F">
      <w:pPr>
        <w:widowControl w:val="0"/>
        <w:ind w:firstLine="851"/>
        <w:jc w:val="both"/>
        <w:rPr>
          <w:sz w:val="28"/>
          <w:szCs w:val="28"/>
        </w:rPr>
      </w:pPr>
      <w:r w:rsidRPr="009A178F">
        <w:rPr>
          <w:sz w:val="28"/>
          <w:szCs w:val="28"/>
        </w:rPr>
        <w:t>1.2. от 24 декабря 2019 года №405 «</w:t>
      </w:r>
      <w:r w:rsidRPr="009A178F">
        <w:rPr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09 августа 2017 года №245  «Об утверждении административного регламента по предоставлению муниципальной услуги: «Заключение нового договора аренды земельного участка без проведения торго</w:t>
      </w:r>
      <w:r>
        <w:rPr>
          <w:bCs/>
          <w:sz w:val="28"/>
          <w:szCs w:val="28"/>
        </w:rPr>
        <w:t>в».</w:t>
      </w:r>
    </w:p>
    <w:p w:rsidR="00083FA6" w:rsidRPr="00C00A65" w:rsidRDefault="00614F7B" w:rsidP="009A178F">
      <w:pPr>
        <w:widowControl w:val="0"/>
        <w:ind w:firstLine="851"/>
        <w:jc w:val="both"/>
        <w:rPr>
          <w:spacing w:val="-2"/>
          <w:sz w:val="28"/>
          <w:szCs w:val="28"/>
          <w:lang w:eastAsia="ru-RU"/>
        </w:rPr>
      </w:pPr>
      <w:r w:rsidRPr="00C00A65">
        <w:rPr>
          <w:sz w:val="28"/>
          <w:szCs w:val="28"/>
        </w:rPr>
        <w:t>2</w:t>
      </w:r>
      <w:r w:rsidRPr="00C00A65">
        <w:rPr>
          <w:color w:val="FF0000"/>
          <w:sz w:val="28"/>
          <w:szCs w:val="28"/>
        </w:rPr>
        <w:t xml:space="preserve">. </w:t>
      </w:r>
      <w:r w:rsidR="00083FA6" w:rsidRPr="00C00A65">
        <w:rPr>
          <w:spacing w:val="-2"/>
          <w:sz w:val="28"/>
          <w:szCs w:val="28"/>
          <w:lang w:eastAsia="ru-RU"/>
        </w:rPr>
        <w:t xml:space="preserve">Общему отделу </w:t>
      </w:r>
      <w:r w:rsidR="00083FA6" w:rsidRPr="00C00A65">
        <w:rPr>
          <w:sz w:val="28"/>
          <w:szCs w:val="28"/>
          <w:lang w:eastAsia="ru-RU"/>
        </w:rPr>
        <w:t xml:space="preserve">администрации Кавказского </w:t>
      </w:r>
      <w:r w:rsidR="00BA1A52" w:rsidRPr="00C00A65">
        <w:rPr>
          <w:sz w:val="28"/>
          <w:szCs w:val="28"/>
          <w:lang w:eastAsia="ru-RU"/>
        </w:rPr>
        <w:t>сельского поселения Кавказского</w:t>
      </w:r>
      <w:r w:rsidR="00083FA6" w:rsidRPr="00C00A65">
        <w:rPr>
          <w:sz w:val="28"/>
          <w:szCs w:val="28"/>
          <w:lang w:eastAsia="ru-RU"/>
        </w:rPr>
        <w:t xml:space="preserve"> район</w:t>
      </w:r>
      <w:r w:rsidR="00BA1A52" w:rsidRPr="00C00A65">
        <w:rPr>
          <w:sz w:val="28"/>
          <w:szCs w:val="28"/>
          <w:lang w:eastAsia="ru-RU"/>
        </w:rPr>
        <w:t>а</w:t>
      </w:r>
      <w:r w:rsidR="00083FA6" w:rsidRPr="00C00A65">
        <w:rPr>
          <w:sz w:val="28"/>
          <w:szCs w:val="28"/>
          <w:lang w:eastAsia="ru-RU"/>
        </w:rPr>
        <w:t xml:space="preserve"> </w:t>
      </w:r>
      <w:r w:rsidR="00083FA6" w:rsidRPr="00C00A65">
        <w:rPr>
          <w:spacing w:val="-2"/>
          <w:sz w:val="28"/>
          <w:szCs w:val="28"/>
          <w:lang w:eastAsia="ru-RU"/>
        </w:rPr>
        <w:t>о</w:t>
      </w:r>
      <w:r w:rsidR="00D21B53">
        <w:rPr>
          <w:spacing w:val="-2"/>
          <w:sz w:val="28"/>
          <w:szCs w:val="28"/>
          <w:lang w:eastAsia="ru-RU"/>
        </w:rPr>
        <w:t>публиковат</w:t>
      </w:r>
      <w:r w:rsidR="00083FA6" w:rsidRPr="00C00A65">
        <w:rPr>
          <w:spacing w:val="-2"/>
          <w:sz w:val="28"/>
          <w:szCs w:val="28"/>
          <w:lang w:eastAsia="ru-RU"/>
        </w:rPr>
        <w:t xml:space="preserve">ь настоящее постановление в установленном порядке и </w:t>
      </w:r>
      <w:proofErr w:type="gramStart"/>
      <w:r w:rsidR="00083FA6" w:rsidRPr="00C00A65">
        <w:rPr>
          <w:spacing w:val="-2"/>
          <w:sz w:val="28"/>
          <w:szCs w:val="28"/>
          <w:lang w:eastAsia="ru-RU"/>
        </w:rPr>
        <w:t>разместить его</w:t>
      </w:r>
      <w:proofErr w:type="gramEnd"/>
      <w:r w:rsidR="00083FA6" w:rsidRPr="00C00A65">
        <w:rPr>
          <w:spacing w:val="-2"/>
          <w:sz w:val="28"/>
          <w:szCs w:val="28"/>
          <w:lang w:eastAsia="ru-RU"/>
        </w:rPr>
        <w:t xml:space="preserve"> на официальном сайте </w:t>
      </w:r>
      <w:r w:rsidR="00BA1A52" w:rsidRPr="00C00A65">
        <w:rPr>
          <w:spacing w:val="-2"/>
          <w:sz w:val="28"/>
          <w:szCs w:val="28"/>
          <w:lang w:eastAsia="ru-RU"/>
        </w:rPr>
        <w:t>администрации Кавказского сельского поселения Кавказского района</w:t>
      </w:r>
      <w:r w:rsidR="00083FA6" w:rsidRPr="00C00A65">
        <w:rPr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14F7B" w:rsidRPr="00C00A65" w:rsidRDefault="00614F7B">
      <w:pPr>
        <w:tabs>
          <w:tab w:val="left" w:pos="1710"/>
        </w:tabs>
        <w:ind w:firstLine="851"/>
        <w:jc w:val="both"/>
        <w:rPr>
          <w:sz w:val="28"/>
          <w:szCs w:val="28"/>
        </w:rPr>
      </w:pPr>
      <w:r w:rsidRPr="00C00A65">
        <w:rPr>
          <w:rFonts w:cs="Tahoma"/>
          <w:color w:val="000000"/>
          <w:sz w:val="28"/>
          <w:szCs w:val="28"/>
        </w:rPr>
        <w:t xml:space="preserve">3. </w:t>
      </w:r>
      <w:proofErr w:type="gramStart"/>
      <w:r w:rsidRPr="00C00A65">
        <w:rPr>
          <w:rFonts w:cs="Tahoma"/>
          <w:color w:val="000000"/>
          <w:sz w:val="28"/>
          <w:szCs w:val="28"/>
        </w:rPr>
        <w:t>Контроль за</w:t>
      </w:r>
      <w:proofErr w:type="gramEnd"/>
      <w:r w:rsidRPr="00C00A65">
        <w:rPr>
          <w:rFonts w:cs="Tahoma"/>
          <w:color w:val="000000"/>
          <w:sz w:val="28"/>
          <w:szCs w:val="28"/>
        </w:rPr>
        <w:t xml:space="preserve"> выполнением настоящего постановления оставляю за собой</w:t>
      </w:r>
      <w:r w:rsidR="00D21B53">
        <w:rPr>
          <w:rFonts w:cs="Tahoma"/>
          <w:color w:val="000000"/>
          <w:sz w:val="28"/>
          <w:szCs w:val="28"/>
        </w:rPr>
        <w:t>.</w:t>
      </w:r>
    </w:p>
    <w:p w:rsidR="00614F7B" w:rsidRPr="00C00A65" w:rsidRDefault="00614F7B">
      <w:pPr>
        <w:ind w:firstLine="851"/>
        <w:jc w:val="both"/>
        <w:rPr>
          <w:sz w:val="28"/>
          <w:szCs w:val="28"/>
        </w:rPr>
      </w:pPr>
      <w:r w:rsidRPr="00C00A65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614F7B" w:rsidRPr="00C00A65" w:rsidRDefault="00614F7B">
      <w:pPr>
        <w:jc w:val="both"/>
        <w:rPr>
          <w:color w:val="FF0000"/>
          <w:sz w:val="28"/>
          <w:szCs w:val="28"/>
        </w:rPr>
      </w:pPr>
    </w:p>
    <w:p w:rsidR="00614F7B" w:rsidRPr="00C00A65" w:rsidRDefault="00614F7B">
      <w:pPr>
        <w:jc w:val="both"/>
        <w:rPr>
          <w:color w:val="FF0000"/>
          <w:sz w:val="28"/>
          <w:szCs w:val="28"/>
        </w:rPr>
      </w:pPr>
    </w:p>
    <w:p w:rsidR="00614F7B" w:rsidRPr="00C00A65" w:rsidRDefault="00614F7B">
      <w:pPr>
        <w:jc w:val="both"/>
        <w:rPr>
          <w:sz w:val="28"/>
          <w:szCs w:val="28"/>
        </w:rPr>
      </w:pPr>
      <w:r w:rsidRPr="00C00A65">
        <w:rPr>
          <w:color w:val="000000"/>
          <w:sz w:val="28"/>
          <w:szCs w:val="28"/>
        </w:rPr>
        <w:t>Глава Кавказского  сельского поселения</w:t>
      </w:r>
    </w:p>
    <w:p w:rsidR="00614F7B" w:rsidRPr="00C00A65" w:rsidRDefault="00614F7B" w:rsidP="009520FB">
      <w:pPr>
        <w:jc w:val="both"/>
        <w:rPr>
          <w:sz w:val="28"/>
          <w:szCs w:val="28"/>
        </w:rPr>
      </w:pPr>
      <w:r w:rsidRPr="00C00A65">
        <w:rPr>
          <w:color w:val="000000"/>
          <w:sz w:val="28"/>
          <w:szCs w:val="28"/>
        </w:rPr>
        <w:t xml:space="preserve">Кавказского района </w:t>
      </w:r>
      <w:r w:rsidRPr="00C00A65">
        <w:rPr>
          <w:color w:val="000000"/>
          <w:sz w:val="28"/>
          <w:szCs w:val="28"/>
        </w:rPr>
        <w:tab/>
      </w:r>
      <w:r w:rsidRPr="00C00A65">
        <w:rPr>
          <w:color w:val="000000"/>
          <w:sz w:val="28"/>
          <w:szCs w:val="28"/>
        </w:rPr>
        <w:tab/>
      </w:r>
      <w:r w:rsidRPr="00C00A65">
        <w:rPr>
          <w:color w:val="000000"/>
          <w:sz w:val="28"/>
          <w:szCs w:val="28"/>
        </w:rPr>
        <w:tab/>
      </w:r>
      <w:r w:rsidRPr="00C00A65">
        <w:rPr>
          <w:color w:val="000000"/>
          <w:sz w:val="28"/>
          <w:szCs w:val="28"/>
        </w:rPr>
        <w:tab/>
      </w:r>
      <w:r w:rsidRPr="00C00A65">
        <w:rPr>
          <w:color w:val="000000"/>
          <w:sz w:val="28"/>
          <w:szCs w:val="28"/>
        </w:rPr>
        <w:tab/>
        <w:t xml:space="preserve">         </w:t>
      </w:r>
      <w:r w:rsidR="00C00A65">
        <w:rPr>
          <w:color w:val="000000"/>
          <w:sz w:val="28"/>
          <w:szCs w:val="28"/>
        </w:rPr>
        <w:t xml:space="preserve">    </w:t>
      </w:r>
      <w:r w:rsidRPr="00C00A65">
        <w:rPr>
          <w:color w:val="000000"/>
          <w:sz w:val="28"/>
          <w:szCs w:val="28"/>
        </w:rPr>
        <w:t xml:space="preserve">                 </w:t>
      </w:r>
      <w:r w:rsidRPr="00C00A65">
        <w:rPr>
          <w:bCs/>
          <w:color w:val="000000"/>
          <w:sz w:val="28"/>
          <w:szCs w:val="28"/>
        </w:rPr>
        <w:t>О.Г.Мясищева</w:t>
      </w:r>
      <w:r w:rsidRPr="00C00A65">
        <w:rPr>
          <w:color w:val="FF0000"/>
          <w:sz w:val="28"/>
          <w:szCs w:val="28"/>
        </w:rPr>
        <w:t xml:space="preserve">       </w:t>
      </w:r>
    </w:p>
    <w:sectPr w:rsidR="00614F7B" w:rsidRPr="00C00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A5" w:rsidRDefault="007A5BA5">
      <w:r>
        <w:separator/>
      </w:r>
    </w:p>
  </w:endnote>
  <w:endnote w:type="continuationSeparator" w:id="0">
    <w:p w:rsidR="007A5BA5" w:rsidRDefault="007A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7B" w:rsidRDefault="00614F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7B" w:rsidRDefault="00614F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7B" w:rsidRDefault="00614F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A5" w:rsidRDefault="007A5BA5">
      <w:r>
        <w:separator/>
      </w:r>
    </w:p>
  </w:footnote>
  <w:footnote w:type="continuationSeparator" w:id="0">
    <w:p w:rsidR="007A5BA5" w:rsidRDefault="007A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7B" w:rsidRDefault="00614F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7B" w:rsidRDefault="00614F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7B" w:rsidRDefault="00614F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46"/>
    <w:rsid w:val="000218BB"/>
    <w:rsid w:val="00043C09"/>
    <w:rsid w:val="00054D50"/>
    <w:rsid w:val="00057371"/>
    <w:rsid w:val="00083FA6"/>
    <w:rsid w:val="001065E8"/>
    <w:rsid w:val="00110D32"/>
    <w:rsid w:val="001139E1"/>
    <w:rsid w:val="001C17FF"/>
    <w:rsid w:val="001E469C"/>
    <w:rsid w:val="00214596"/>
    <w:rsid w:val="00253D2D"/>
    <w:rsid w:val="00265205"/>
    <w:rsid w:val="00267F48"/>
    <w:rsid w:val="002C52C8"/>
    <w:rsid w:val="002D6058"/>
    <w:rsid w:val="003075A8"/>
    <w:rsid w:val="00310031"/>
    <w:rsid w:val="00380BAA"/>
    <w:rsid w:val="00385BFC"/>
    <w:rsid w:val="003A7B95"/>
    <w:rsid w:val="003C2C9F"/>
    <w:rsid w:val="003E2E97"/>
    <w:rsid w:val="00411336"/>
    <w:rsid w:val="00452F4D"/>
    <w:rsid w:val="00493FC8"/>
    <w:rsid w:val="004C2202"/>
    <w:rsid w:val="004C3AD1"/>
    <w:rsid w:val="004E40E5"/>
    <w:rsid w:val="005363E0"/>
    <w:rsid w:val="005425BA"/>
    <w:rsid w:val="005D570D"/>
    <w:rsid w:val="005E3596"/>
    <w:rsid w:val="00610CA0"/>
    <w:rsid w:val="00614F7B"/>
    <w:rsid w:val="00620447"/>
    <w:rsid w:val="00642C15"/>
    <w:rsid w:val="00656CA2"/>
    <w:rsid w:val="006B722C"/>
    <w:rsid w:val="006D0124"/>
    <w:rsid w:val="007642CA"/>
    <w:rsid w:val="00782AB5"/>
    <w:rsid w:val="007A5BA5"/>
    <w:rsid w:val="007B2637"/>
    <w:rsid w:val="008319FF"/>
    <w:rsid w:val="00832A2D"/>
    <w:rsid w:val="0087421A"/>
    <w:rsid w:val="0089386B"/>
    <w:rsid w:val="008B4C7A"/>
    <w:rsid w:val="008F0E08"/>
    <w:rsid w:val="00946A6C"/>
    <w:rsid w:val="009520FB"/>
    <w:rsid w:val="009A178F"/>
    <w:rsid w:val="00A31517"/>
    <w:rsid w:val="00A408E4"/>
    <w:rsid w:val="00A50474"/>
    <w:rsid w:val="00A52B97"/>
    <w:rsid w:val="00A76EA3"/>
    <w:rsid w:val="00AC5711"/>
    <w:rsid w:val="00AF1837"/>
    <w:rsid w:val="00B03607"/>
    <w:rsid w:val="00B173BC"/>
    <w:rsid w:val="00B21C5C"/>
    <w:rsid w:val="00B603B9"/>
    <w:rsid w:val="00BA1A52"/>
    <w:rsid w:val="00BA4B4C"/>
    <w:rsid w:val="00BA7A59"/>
    <w:rsid w:val="00C00A65"/>
    <w:rsid w:val="00C24283"/>
    <w:rsid w:val="00C268CD"/>
    <w:rsid w:val="00C5023A"/>
    <w:rsid w:val="00CC0F47"/>
    <w:rsid w:val="00CD4E11"/>
    <w:rsid w:val="00D15FCC"/>
    <w:rsid w:val="00D21B53"/>
    <w:rsid w:val="00D35BEB"/>
    <w:rsid w:val="00E13E9A"/>
    <w:rsid w:val="00E404E8"/>
    <w:rsid w:val="00E745A6"/>
    <w:rsid w:val="00E948BC"/>
    <w:rsid w:val="00EC6C9F"/>
    <w:rsid w:val="00EE302A"/>
    <w:rsid w:val="00F26557"/>
    <w:rsid w:val="00F35946"/>
    <w:rsid w:val="00F61DD3"/>
    <w:rsid w:val="00F62A28"/>
    <w:rsid w:val="00F65A61"/>
    <w:rsid w:val="00F738AC"/>
    <w:rsid w:val="00F75331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spacing w:before="200"/>
      <w:outlineLvl w:val="1"/>
    </w:pPr>
    <w:rPr>
      <w:sz w:val="32"/>
      <w:szCs w:val="32"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spacing w:before="140"/>
      <w:outlineLvl w:val="2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color w:val="FF6600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styleId="a5">
    <w:name w:val="Hyperlink"/>
    <w:rPr>
      <w:color w:val="0000FF"/>
      <w:u w:val="single"/>
      <w:lang/>
    </w:rPr>
  </w:style>
  <w:style w:type="character" w:customStyle="1" w:styleId="pagenumber">
    <w:name w:val="page number"/>
    <w:basedOn w:val="DefaultParagraphFont"/>
  </w:style>
  <w:style w:type="character" w:customStyle="1" w:styleId="link">
    <w:name w:val="link"/>
    <w:rPr>
      <w:u w:val="none"/>
    </w:rPr>
  </w:style>
  <w:style w:type="character" w:customStyle="1" w:styleId="a6">
    <w:name w:val="Текст сноски Знак"/>
    <w:basedOn w:val="DefaultParagraphFont"/>
  </w:style>
  <w:style w:type="character" w:customStyle="1" w:styleId="footnotereference">
    <w:name w:val="footnote reference"/>
    <w:rPr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a7">
    <w:name w:val="Символ сноски"/>
  </w:style>
  <w:style w:type="character" w:customStyle="1" w:styleId="11">
    <w:name w:val="Знак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Гипертекстовая ссылка"/>
    <w:uiPriority w:val="99"/>
    <w:rPr>
      <w:color w:val="106BBE"/>
    </w:rPr>
  </w:style>
  <w:style w:type="character" w:customStyle="1" w:styleId="ab">
    <w:name w:val="основной текст документа Знак"/>
    <w:rPr>
      <w:sz w:val="24"/>
      <w:lang w:val="ru-RU" w:bidi="ar-SA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rPr>
      <w:rFonts w:ascii="Times New Roman" w:hAnsi="Times New Roman" w:cs="Times New Roman"/>
      <w:spacing w:val="-4"/>
      <w:sz w:val="28"/>
      <w:szCs w:val="28"/>
      <w:lang w:eastAsia="ru-RU"/>
    </w:rPr>
  </w:style>
  <w:style w:type="character" w:styleId="ac">
    <w:name w:val="FollowedHyperlink"/>
    <w:rPr>
      <w:color w:val="800080"/>
      <w:u w:val="single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57">
    <w:name w:val="ListLabel 57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48">
    <w:name w:val="ListLabel 48"/>
    <w:rPr>
      <w:rFonts w:ascii="Times New Roman" w:hAnsi="Times New Roman" w:cs="Times New Roman"/>
      <w:color w:val="000000"/>
      <w:sz w:val="24"/>
      <w:szCs w:val="24"/>
      <w:u w:val="none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Arial"/>
      <w:b/>
      <w:bCs/>
      <w:sz w:val="22"/>
      <w:szCs w:val="22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</w:style>
  <w:style w:type="paragraph" w:customStyle="1" w:styleId="BlockText">
    <w:name w:val="Block Text"/>
    <w:basedOn w:val="a"/>
    <w:pPr>
      <w:widowControl w:val="0"/>
      <w:spacing w:line="48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pPr>
      <w:ind w:firstLine="540"/>
      <w:jc w:val="both"/>
    </w:pPr>
    <w:rPr>
      <w:color w:val="000000"/>
      <w:sz w:val="28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sz w:val="38"/>
      <w:szCs w:val="38"/>
      <w:lang w:eastAsia="zh-CN"/>
    </w:r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left="283"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pPr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2">
    <w:name w:val="Знак Знак Знак 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footnotetext">
    <w:name w:val="footnote text"/>
    <w:basedOn w:val="a"/>
    <w:rPr>
      <w:sz w:val="20"/>
      <w:szCs w:val="20"/>
    </w:rPr>
  </w:style>
  <w:style w:type="paragraph" w:styleId="af3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14">
    <w:name w:val="марк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5">
    <w:name w:val="нум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0"/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af7">
    <w:name w:val="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8">
    <w:name w:val="Прижатый влево"/>
    <w:basedOn w:val="a"/>
    <w:next w:val="a"/>
    <w:pPr>
      <w:suppressAutoHyphens w:val="0"/>
      <w:autoSpaceDE w:val="0"/>
    </w:pPr>
    <w:rPr>
      <w:rFonts w:ascii="Arial" w:hAnsi="Arial" w:cs="Arial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af9">
    <w:name w:val="основной текст документа"/>
    <w:basedOn w:val="a"/>
    <w:pPr>
      <w:suppressAutoHyphens w:val="0"/>
      <w:spacing w:before="120" w:after="120"/>
      <w:jc w:val="both"/>
    </w:pPr>
    <w:rPr>
      <w:szCs w:val="20"/>
    </w:rPr>
  </w:style>
  <w:style w:type="paragraph" w:customStyle="1" w:styleId="Style1">
    <w:name w:val="Style1"/>
    <w:basedOn w:val="a"/>
    <w:pPr>
      <w:widowControl w:val="0"/>
      <w:suppressAutoHyphens w:val="0"/>
      <w:autoSpaceDE w:val="0"/>
    </w:p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360" w:lineRule="exact"/>
      <w:jc w:val="center"/>
    </w:pPr>
  </w:style>
  <w:style w:type="paragraph" w:customStyle="1" w:styleId="afa">
    <w:name w:val="Блочная цитата"/>
    <w:basedOn w:val="a"/>
    <w:pPr>
      <w:spacing w:after="283"/>
      <w:ind w:left="567" w:right="567"/>
    </w:pPr>
  </w:style>
  <w:style w:type="paragraph" w:styleId="afb">
    <w:name w:val="Title"/>
    <w:basedOn w:val="a1"/>
    <w:next w:val="a0"/>
    <w:qFormat/>
    <w:pPr>
      <w:jc w:val="center"/>
    </w:pPr>
    <w:rPr>
      <w:sz w:val="56"/>
      <w:szCs w:val="56"/>
    </w:rPr>
  </w:style>
  <w:style w:type="paragraph" w:styleId="afc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fd">
    <w:name w:val="Заголовок статьи"/>
    <w:basedOn w:val="a"/>
    <w:pPr>
      <w:ind w:left="1612" w:hanging="892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pPr>
      <w:spacing w:before="280" w:after="280"/>
    </w:pPr>
    <w:rPr>
      <w:lang w:eastAsia="ru-RU"/>
    </w:rPr>
  </w:style>
  <w:style w:type="character" w:customStyle="1" w:styleId="afe">
    <w:name w:val="Цветовое выделение для Текст"/>
    <w:qFormat/>
    <w:rsid w:val="00F35946"/>
    <w:rPr>
      <w:sz w:val="24"/>
    </w:rPr>
  </w:style>
  <w:style w:type="paragraph" w:styleId="aff">
    <w:name w:val="Balloon Text"/>
    <w:basedOn w:val="a"/>
    <w:link w:val="aff0"/>
    <w:uiPriority w:val="99"/>
    <w:semiHidden/>
    <w:unhideWhenUsed/>
    <w:rsid w:val="00AC5711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AC5711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spacing w:before="200"/>
      <w:outlineLvl w:val="1"/>
    </w:pPr>
    <w:rPr>
      <w:sz w:val="32"/>
      <w:szCs w:val="32"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spacing w:before="140"/>
      <w:outlineLvl w:val="2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color w:val="FF6600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styleId="a5">
    <w:name w:val="Hyperlink"/>
    <w:rPr>
      <w:color w:val="0000FF"/>
      <w:u w:val="single"/>
      <w:lang/>
    </w:rPr>
  </w:style>
  <w:style w:type="character" w:customStyle="1" w:styleId="pagenumber">
    <w:name w:val="page number"/>
    <w:basedOn w:val="DefaultParagraphFont"/>
  </w:style>
  <w:style w:type="character" w:customStyle="1" w:styleId="link">
    <w:name w:val="link"/>
    <w:rPr>
      <w:u w:val="none"/>
    </w:rPr>
  </w:style>
  <w:style w:type="character" w:customStyle="1" w:styleId="a6">
    <w:name w:val="Текст сноски Знак"/>
    <w:basedOn w:val="DefaultParagraphFont"/>
  </w:style>
  <w:style w:type="character" w:customStyle="1" w:styleId="footnotereference">
    <w:name w:val="footnote reference"/>
    <w:rPr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a7">
    <w:name w:val="Символ сноски"/>
  </w:style>
  <w:style w:type="character" w:customStyle="1" w:styleId="11">
    <w:name w:val="Знак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Гипертекстовая ссылка"/>
    <w:uiPriority w:val="99"/>
    <w:rPr>
      <w:color w:val="106BBE"/>
    </w:rPr>
  </w:style>
  <w:style w:type="character" w:customStyle="1" w:styleId="ab">
    <w:name w:val="основной текст документа Знак"/>
    <w:rPr>
      <w:sz w:val="24"/>
      <w:lang w:val="ru-RU" w:bidi="ar-SA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rPr>
      <w:rFonts w:ascii="Times New Roman" w:hAnsi="Times New Roman" w:cs="Times New Roman"/>
      <w:spacing w:val="-4"/>
      <w:sz w:val="28"/>
      <w:szCs w:val="28"/>
      <w:lang w:eastAsia="ru-RU"/>
    </w:rPr>
  </w:style>
  <w:style w:type="character" w:styleId="ac">
    <w:name w:val="FollowedHyperlink"/>
    <w:rPr>
      <w:color w:val="800080"/>
      <w:u w:val="single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57">
    <w:name w:val="ListLabel 57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48">
    <w:name w:val="ListLabel 48"/>
    <w:rPr>
      <w:rFonts w:ascii="Times New Roman" w:hAnsi="Times New Roman" w:cs="Times New Roman"/>
      <w:color w:val="000000"/>
      <w:sz w:val="24"/>
      <w:szCs w:val="24"/>
      <w:u w:val="none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Arial"/>
      <w:b/>
      <w:bCs/>
      <w:sz w:val="22"/>
      <w:szCs w:val="22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</w:style>
  <w:style w:type="paragraph" w:customStyle="1" w:styleId="BlockText">
    <w:name w:val="Block Text"/>
    <w:basedOn w:val="a"/>
    <w:pPr>
      <w:widowControl w:val="0"/>
      <w:spacing w:line="48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pPr>
      <w:ind w:firstLine="540"/>
      <w:jc w:val="both"/>
    </w:pPr>
    <w:rPr>
      <w:color w:val="000000"/>
      <w:sz w:val="28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sz w:val="38"/>
      <w:szCs w:val="38"/>
      <w:lang w:eastAsia="zh-CN"/>
    </w:r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left="283"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pPr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2">
    <w:name w:val="Знак Знак Знак 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footnotetext">
    <w:name w:val="footnote text"/>
    <w:basedOn w:val="a"/>
    <w:rPr>
      <w:sz w:val="20"/>
      <w:szCs w:val="20"/>
    </w:rPr>
  </w:style>
  <w:style w:type="paragraph" w:styleId="af3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14">
    <w:name w:val="марк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5">
    <w:name w:val="нум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0"/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af7">
    <w:name w:val="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8">
    <w:name w:val="Прижатый влево"/>
    <w:basedOn w:val="a"/>
    <w:next w:val="a"/>
    <w:pPr>
      <w:suppressAutoHyphens w:val="0"/>
      <w:autoSpaceDE w:val="0"/>
    </w:pPr>
    <w:rPr>
      <w:rFonts w:ascii="Arial" w:hAnsi="Arial" w:cs="Arial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af9">
    <w:name w:val="основной текст документа"/>
    <w:basedOn w:val="a"/>
    <w:pPr>
      <w:suppressAutoHyphens w:val="0"/>
      <w:spacing w:before="120" w:after="120"/>
      <w:jc w:val="both"/>
    </w:pPr>
    <w:rPr>
      <w:szCs w:val="20"/>
    </w:rPr>
  </w:style>
  <w:style w:type="paragraph" w:customStyle="1" w:styleId="Style1">
    <w:name w:val="Style1"/>
    <w:basedOn w:val="a"/>
    <w:pPr>
      <w:widowControl w:val="0"/>
      <w:suppressAutoHyphens w:val="0"/>
      <w:autoSpaceDE w:val="0"/>
    </w:p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360" w:lineRule="exact"/>
      <w:jc w:val="center"/>
    </w:pPr>
  </w:style>
  <w:style w:type="paragraph" w:customStyle="1" w:styleId="afa">
    <w:name w:val="Блочная цитата"/>
    <w:basedOn w:val="a"/>
    <w:pPr>
      <w:spacing w:after="283"/>
      <w:ind w:left="567" w:right="567"/>
    </w:pPr>
  </w:style>
  <w:style w:type="paragraph" w:styleId="afb">
    <w:name w:val="Title"/>
    <w:basedOn w:val="a1"/>
    <w:next w:val="a0"/>
    <w:qFormat/>
    <w:pPr>
      <w:jc w:val="center"/>
    </w:pPr>
    <w:rPr>
      <w:sz w:val="56"/>
      <w:szCs w:val="56"/>
    </w:rPr>
  </w:style>
  <w:style w:type="paragraph" w:styleId="afc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fd">
    <w:name w:val="Заголовок статьи"/>
    <w:basedOn w:val="a"/>
    <w:pPr>
      <w:ind w:left="1612" w:hanging="892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pPr>
      <w:spacing w:before="280" w:after="280"/>
    </w:pPr>
    <w:rPr>
      <w:lang w:eastAsia="ru-RU"/>
    </w:rPr>
  </w:style>
  <w:style w:type="character" w:customStyle="1" w:styleId="afe">
    <w:name w:val="Цветовое выделение для Текст"/>
    <w:qFormat/>
    <w:rsid w:val="00F35946"/>
    <w:rPr>
      <w:sz w:val="24"/>
    </w:rPr>
  </w:style>
  <w:style w:type="paragraph" w:styleId="aff">
    <w:name w:val="Balloon Text"/>
    <w:basedOn w:val="a"/>
    <w:link w:val="aff0"/>
    <w:uiPriority w:val="99"/>
    <w:semiHidden/>
    <w:unhideWhenUsed/>
    <w:rsid w:val="00AC5711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AC571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E99D-62CC-4D9F-82DB-CF1667CD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cp:lastModifiedBy>Алена</cp:lastModifiedBy>
  <cp:revision>2</cp:revision>
  <cp:lastPrinted>2020-01-28T12:08:00Z</cp:lastPrinted>
  <dcterms:created xsi:type="dcterms:W3CDTF">2020-01-31T11:54:00Z</dcterms:created>
  <dcterms:modified xsi:type="dcterms:W3CDTF">2020-01-31T11:54:00Z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соц защиты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