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17" w:rsidRPr="00F31217" w:rsidRDefault="00F3121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 w:rsidRPr="00F31217">
        <w:rPr>
          <w:rFonts w:ascii="Times New Roman" w:hAnsi="Times New Roman" w:cs="Times New Roman"/>
          <w:sz w:val="28"/>
          <w:szCs w:val="28"/>
        </w:rPr>
        <w:t>«Подводная команда»</w:t>
      </w:r>
    </w:p>
    <w:p w:rsidR="00EC5F4D" w:rsidRDefault="00F31217" w:rsidP="00F31217">
      <w:pPr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 xml:space="preserve">12ноября 2019г. учащиеся  первых классов МБОУ СОШ № 12 приняли участие в расширенном заседании клуба знатоков родного края «Казачок» сельской детской библиотеки ст. </w:t>
      </w:r>
      <w:proofErr w:type="gramStart"/>
      <w:r w:rsidRPr="00F3121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F31217">
        <w:rPr>
          <w:rFonts w:ascii="Times New Roman" w:hAnsi="Times New Roman" w:cs="Times New Roman"/>
          <w:sz w:val="28"/>
          <w:szCs w:val="28"/>
        </w:rPr>
        <w:t>.  Используя слайд презентацию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1217">
        <w:rPr>
          <w:rFonts w:ascii="Times New Roman" w:hAnsi="Times New Roman" w:cs="Times New Roman"/>
          <w:sz w:val="28"/>
          <w:szCs w:val="28"/>
        </w:rPr>
        <w:t xml:space="preserve"> библиотекарь  познакомила детей с историей происхождения названия Черного моря. Дети узнали   о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F31217">
        <w:rPr>
          <w:rFonts w:ascii="Times New Roman" w:hAnsi="Times New Roman" w:cs="Times New Roman"/>
          <w:sz w:val="28"/>
          <w:szCs w:val="28"/>
        </w:rPr>
        <w:t>, какие тайны, легенды и загадки хранит в своих глубинах море, каковы</w:t>
      </w:r>
      <w:r w:rsidR="004131E6">
        <w:rPr>
          <w:rFonts w:ascii="Times New Roman" w:hAnsi="Times New Roman" w:cs="Times New Roman"/>
          <w:sz w:val="28"/>
          <w:szCs w:val="28"/>
        </w:rPr>
        <w:t xml:space="preserve"> её</w:t>
      </w:r>
      <w:r w:rsidRPr="00F31217">
        <w:rPr>
          <w:rFonts w:ascii="Times New Roman" w:hAnsi="Times New Roman" w:cs="Times New Roman"/>
          <w:sz w:val="28"/>
          <w:szCs w:val="28"/>
        </w:rPr>
        <w:t xml:space="preserve"> экологические проблемы.</w:t>
      </w:r>
      <w:r w:rsidR="004131E6">
        <w:rPr>
          <w:rFonts w:ascii="Times New Roman" w:hAnsi="Times New Roman" w:cs="Times New Roman"/>
          <w:sz w:val="28"/>
          <w:szCs w:val="28"/>
        </w:rPr>
        <w:t xml:space="preserve">  Особый интерес среди детей вызвала экологическая  викторина, где они показали свои знания животного и растительного мира  Черного моря.</w:t>
      </w:r>
    </w:p>
    <w:p w:rsidR="004131E6" w:rsidRPr="00F31217" w:rsidRDefault="004131E6" w:rsidP="00F312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864644"/>
            <wp:effectExtent l="0" t="0" r="0" b="0"/>
            <wp:docPr id="1" name="Рисунок 1" descr="C:\Users\user\Desktop\черное\Новая папка\IMG-201911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рное\Новая папка\IMG-2019111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16" cy="28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1E6" w:rsidRPr="00F31217" w:rsidSect="00F31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7"/>
    <w:rsid w:val="004131E6"/>
    <w:rsid w:val="00EC5F4D"/>
    <w:rsid w:val="00F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2019-11-12T13:01:00Z</dcterms:created>
  <dcterms:modified xsi:type="dcterms:W3CDTF">2019-11-12T13:33:00Z</dcterms:modified>
</cp:coreProperties>
</file>