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СОВЕТ КАВКАЗСКОГО СЕЛЬСКОГО ПОСЕЛЕНИЯ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070663">
        <w:rPr>
          <w:rFonts w:ascii="Times New Roman" w:hAnsi="Times New Roman" w:cs="Times New Roman"/>
          <w:b/>
          <w:sz w:val="28"/>
          <w:szCs w:val="28"/>
        </w:rPr>
        <w:t>ТРЕТЬЯ</w:t>
      </w:r>
      <w:r w:rsidRPr="007513C6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РЕШЕНИ</w:t>
      </w:r>
      <w:r w:rsidR="008D0EE1">
        <w:rPr>
          <w:rFonts w:ascii="Times New Roman" w:hAnsi="Times New Roman" w:cs="Times New Roman"/>
          <w:b/>
          <w:sz w:val="28"/>
          <w:szCs w:val="28"/>
        </w:rPr>
        <w:t>Е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F763AB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0B6E72">
        <w:rPr>
          <w:rFonts w:ascii="Times New Roman" w:hAnsi="Times New Roman" w:cs="Times New Roman"/>
          <w:sz w:val="28"/>
          <w:szCs w:val="28"/>
        </w:rPr>
        <w:t xml:space="preserve"> 2019</w:t>
      </w:r>
      <w:r w:rsidR="007513C6" w:rsidRPr="007513C6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0706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3C6" w:rsidRPr="00751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513C6" w:rsidRPr="00045A95" w:rsidRDefault="00045A95" w:rsidP="00045A95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7513C6" w:rsidRDefault="007513C6" w:rsidP="007513C6">
      <w:pPr>
        <w:pStyle w:val="a3"/>
        <w:spacing w:after="0" w:line="240" w:lineRule="auto"/>
        <w:rPr>
          <w:rFonts w:cs="Times New Roman"/>
        </w:rPr>
      </w:pPr>
    </w:p>
    <w:p w:rsidR="00070663" w:rsidRDefault="00070663" w:rsidP="007513C6">
      <w:pPr>
        <w:pStyle w:val="a3"/>
        <w:spacing w:after="0" w:line="240" w:lineRule="auto"/>
        <w:rPr>
          <w:rFonts w:cs="Times New Roman"/>
        </w:rPr>
      </w:pPr>
    </w:p>
    <w:p w:rsidR="009104B7" w:rsidRPr="007513C6" w:rsidRDefault="00237700" w:rsidP="00070663">
      <w:pPr>
        <w:pStyle w:val="a3"/>
        <w:spacing w:after="60" w:line="240" w:lineRule="auto"/>
        <w:rPr>
          <w:rFonts w:cs="Times New Roman"/>
        </w:rPr>
      </w:pPr>
      <w:bookmarkStart w:id="0" w:name="__DdeLink__658_517943251"/>
      <w:r>
        <w:rPr>
          <w:rFonts w:cs="Times New Roman"/>
          <w:b/>
        </w:rPr>
        <w:t xml:space="preserve">Об </w:t>
      </w:r>
      <w:r w:rsidR="007513C6" w:rsidRPr="007513C6">
        <w:rPr>
          <w:rFonts w:cs="Times New Roman"/>
          <w:b/>
        </w:rPr>
        <w:t>утверждении комиссии по рассмотрению административных правонарушений в новом составе</w:t>
      </w:r>
      <w:bookmarkEnd w:id="0"/>
      <w:r w:rsidR="007513C6" w:rsidRPr="007513C6">
        <w:rPr>
          <w:rFonts w:cs="Times New Roman"/>
          <w:b/>
        </w:rPr>
        <w:t xml:space="preserve"> </w:t>
      </w:r>
    </w:p>
    <w:p w:rsidR="009104B7" w:rsidRDefault="009104B7" w:rsidP="00070663">
      <w:pPr>
        <w:pStyle w:val="a3"/>
        <w:spacing w:after="60" w:line="240" w:lineRule="auto"/>
        <w:jc w:val="left"/>
      </w:pPr>
    </w:p>
    <w:p w:rsidR="009104B7" w:rsidRDefault="007513C6" w:rsidP="00070663">
      <w:pPr>
        <w:pStyle w:val="a3"/>
        <w:spacing w:after="60" w:line="240" w:lineRule="auto"/>
        <w:ind w:firstLine="851"/>
        <w:jc w:val="both"/>
      </w:pPr>
      <w:r>
        <w:t xml:space="preserve">В соответствии со статьёй 11.3 Закона Краснодарского края </w:t>
      </w:r>
      <w:r w:rsidR="00070663">
        <w:t xml:space="preserve">                            </w:t>
      </w:r>
      <w:r>
        <w:t xml:space="preserve">от 23 июля 2003 года № 608-КЗ «Об административных правонарушениях», </w:t>
      </w:r>
      <w:r w:rsidR="00070663">
        <w:t xml:space="preserve">            </w:t>
      </w:r>
      <w:proofErr w:type="gramStart"/>
      <w:r w:rsidRPr="004D453C">
        <w:t>р</w:t>
      </w:r>
      <w:proofErr w:type="gramEnd"/>
      <w:r w:rsidRPr="004D453C">
        <w:t xml:space="preserve"> е ш и л:</w:t>
      </w:r>
    </w:p>
    <w:p w:rsidR="00F763AB" w:rsidRDefault="00572274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>1.</w:t>
      </w:r>
      <w:r w:rsidR="00070663">
        <w:t xml:space="preserve"> </w:t>
      </w:r>
      <w:r w:rsidR="007513C6">
        <w:t>Утвердить комиссию по рассмотрению административных правонарушений при администрации Кавказского сельского поселения Кавказского района в следующем составе: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r w:rsidR="00FA72BD">
        <w:t>Мережко Елена Викторовна</w:t>
      </w:r>
      <w:r>
        <w:t xml:space="preserve"> - начальник общего отдела администрации Кавказского сельского поселения, председатель;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Фролова Ольга Анатольевна </w:t>
      </w:r>
      <w:r w:rsidR="00070663">
        <w:t>-</w:t>
      </w:r>
      <w:r>
        <w:t xml:space="preserve"> специалист 1 категории администрации Кавказского сельского поселения, заместитель председателя;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r w:rsidR="00FA72BD">
        <w:t>Рябинина Ольга Владимировна</w:t>
      </w:r>
      <w:r>
        <w:t xml:space="preserve"> </w:t>
      </w:r>
      <w:r w:rsidR="00070663">
        <w:t>-</w:t>
      </w:r>
      <w:r>
        <w:t xml:space="preserve"> специалист 1 категории администрации Кавказского сельского поселения, ответственный секретарь;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Члены комиссии: 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proofErr w:type="spellStart"/>
      <w:r w:rsidR="00F763AB">
        <w:t>Кухно</w:t>
      </w:r>
      <w:proofErr w:type="spellEnd"/>
      <w:r w:rsidR="00F763AB">
        <w:t xml:space="preserve"> Галина </w:t>
      </w:r>
      <w:proofErr w:type="spellStart"/>
      <w:r w:rsidR="00F763AB">
        <w:t>Арсанафьевна</w:t>
      </w:r>
      <w:proofErr w:type="spellEnd"/>
      <w:r>
        <w:t xml:space="preserve"> - председатель Совета Кавказского сельского поселения, депутат; 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Галкина Светлана Александровна </w:t>
      </w:r>
      <w:r w:rsidR="00070663">
        <w:t>-</w:t>
      </w:r>
      <w:r>
        <w:t xml:space="preserve"> специалист 2 категории администрации Кавказского сельского поселения Кавказского района;</w:t>
      </w:r>
    </w:p>
    <w:p w:rsidR="00237700" w:rsidRDefault="00237700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r w:rsidR="000B6E72">
        <w:t>Белянков Олег Владимирович</w:t>
      </w:r>
      <w:r w:rsidR="001D70AC">
        <w:t xml:space="preserve"> </w:t>
      </w:r>
      <w:r>
        <w:t>- специалист администрации Кавказского сельского поселения Кавказского района;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Баранова Александра Ивановна </w:t>
      </w:r>
      <w:r w:rsidR="00070663">
        <w:t>-</w:t>
      </w:r>
      <w:r>
        <w:t xml:space="preserve"> специалист по работе с населением администрации Кавказского сельского поселения.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>2.</w:t>
      </w:r>
      <w:r w:rsidR="00070663">
        <w:t xml:space="preserve"> </w:t>
      </w:r>
      <w:r>
        <w:t xml:space="preserve">Решение очередной </w:t>
      </w:r>
      <w:r w:rsidR="000B6E72">
        <w:t>шестьдесят первой</w:t>
      </w:r>
      <w:r w:rsidR="00237700">
        <w:t xml:space="preserve"> </w:t>
      </w:r>
      <w:r>
        <w:t xml:space="preserve">сессии Совета Кавказского сельского поселения Кавказского района от </w:t>
      </w:r>
      <w:r w:rsidR="000B6E72">
        <w:t>31 июля 2018</w:t>
      </w:r>
      <w:r>
        <w:t xml:space="preserve"> года №</w:t>
      </w:r>
      <w:r w:rsidR="00FA72BD">
        <w:t xml:space="preserve"> </w:t>
      </w:r>
      <w:r w:rsidR="000B6E72">
        <w:t>1</w:t>
      </w:r>
      <w:r>
        <w:t xml:space="preserve"> «Об утверждении комиссии по рассмотрению административных правонарушений в новом составе» считать утратившим силу.</w:t>
      </w:r>
    </w:p>
    <w:p w:rsidR="00070663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  <w:rPr>
          <w:color w:val="000000"/>
          <w:szCs w:val="28"/>
        </w:rPr>
      </w:pPr>
      <w:r>
        <w:t>3.</w:t>
      </w:r>
      <w:r w:rsidR="00070663">
        <w:t xml:space="preserve"> </w:t>
      </w:r>
      <w:proofErr w:type="gramStart"/>
      <w:r>
        <w:rPr>
          <w:rFonts w:eastAsia="Calibri" w:cs="Times New Roman"/>
        </w:rPr>
        <w:t>Контроль за</w:t>
      </w:r>
      <w:proofErr w:type="gramEnd"/>
      <w:r>
        <w:rPr>
          <w:rFonts w:eastAsia="Calibri" w:cs="Times New Roman"/>
        </w:rPr>
        <w:t xml:space="preserve"> выполнением настоящего решения возложить на </w:t>
      </w:r>
      <w:r w:rsidR="00070663">
        <w:rPr>
          <w:color w:val="000000"/>
          <w:szCs w:val="28"/>
        </w:rPr>
        <w:t>постоянную комиссию по финансово-бюджетной и экономической политике Ивченко Веру Петровну.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lastRenderedPageBreak/>
        <w:t>4.</w:t>
      </w:r>
      <w:r w:rsidR="00070663">
        <w:t xml:space="preserve"> </w:t>
      </w:r>
      <w:r>
        <w:t>Настоящее решение вступает в силу со дня его подписания.</w:t>
      </w:r>
    </w:p>
    <w:p w:rsidR="009104B7" w:rsidRDefault="009104B7" w:rsidP="00070663">
      <w:pPr>
        <w:pStyle w:val="a3"/>
        <w:tabs>
          <w:tab w:val="clear" w:pos="709"/>
          <w:tab w:val="left" w:pos="851"/>
        </w:tabs>
        <w:spacing w:after="60" w:line="240" w:lineRule="auto"/>
        <w:jc w:val="both"/>
      </w:pPr>
    </w:p>
    <w:p w:rsidR="00070663" w:rsidRDefault="00070663" w:rsidP="00070663">
      <w:pPr>
        <w:pStyle w:val="a3"/>
        <w:tabs>
          <w:tab w:val="clear" w:pos="709"/>
          <w:tab w:val="left" w:pos="851"/>
        </w:tabs>
        <w:spacing w:after="60" w:line="240" w:lineRule="auto"/>
        <w:jc w:val="both"/>
      </w:pPr>
    </w:p>
    <w:p w:rsidR="009104B7" w:rsidRDefault="007513C6" w:rsidP="00070663">
      <w:pPr>
        <w:pStyle w:val="a3"/>
        <w:spacing w:after="60" w:line="240" w:lineRule="auto"/>
        <w:jc w:val="both"/>
      </w:pPr>
      <w:r>
        <w:t>Глава Кавказского сельского поселения</w:t>
      </w:r>
    </w:p>
    <w:p w:rsidR="009104B7" w:rsidRDefault="007513C6" w:rsidP="00070663">
      <w:pPr>
        <w:pStyle w:val="a3"/>
        <w:spacing w:after="60" w:line="240" w:lineRule="auto"/>
        <w:jc w:val="both"/>
      </w:pPr>
      <w:r>
        <w:t xml:space="preserve">Кавказского района                                                                              </w:t>
      </w:r>
      <w:proofErr w:type="spellStart"/>
      <w:r>
        <w:t>О.Г.Мясищева</w:t>
      </w:r>
      <w:proofErr w:type="spellEnd"/>
    </w:p>
    <w:p w:rsidR="007513C6" w:rsidRDefault="007513C6" w:rsidP="00070663">
      <w:pPr>
        <w:pStyle w:val="a3"/>
        <w:spacing w:after="60" w:line="240" w:lineRule="auto"/>
        <w:jc w:val="both"/>
      </w:pPr>
    </w:p>
    <w:p w:rsidR="00070663" w:rsidRDefault="00070663" w:rsidP="00070663">
      <w:pPr>
        <w:pStyle w:val="a3"/>
        <w:spacing w:after="60" w:line="240" w:lineRule="auto"/>
        <w:jc w:val="both"/>
      </w:pPr>
    </w:p>
    <w:p w:rsidR="009104B7" w:rsidRDefault="007513C6" w:rsidP="00070663">
      <w:pPr>
        <w:pStyle w:val="a7"/>
        <w:tabs>
          <w:tab w:val="left" w:pos="9214"/>
        </w:tabs>
        <w:spacing w:after="60" w:line="240" w:lineRule="auto"/>
        <w:ind w:right="-99"/>
      </w:pPr>
      <w:r>
        <w:t xml:space="preserve">Председатель Совета </w:t>
      </w:r>
    </w:p>
    <w:p w:rsidR="009104B7" w:rsidRDefault="007513C6" w:rsidP="00070663">
      <w:pPr>
        <w:pStyle w:val="a7"/>
        <w:tabs>
          <w:tab w:val="left" w:pos="9214"/>
        </w:tabs>
        <w:spacing w:after="60" w:line="240" w:lineRule="auto"/>
        <w:ind w:right="-99"/>
      </w:pPr>
      <w:r>
        <w:t xml:space="preserve">Кавказского сельского поселения                        </w:t>
      </w:r>
      <w:r w:rsidR="00596955">
        <w:t xml:space="preserve">                            </w:t>
      </w:r>
      <w:r w:rsidR="00437FDD">
        <w:t xml:space="preserve">           </w:t>
      </w:r>
      <w:bookmarkStart w:id="1" w:name="_GoBack"/>
      <w:bookmarkEnd w:id="1"/>
      <w:proofErr w:type="spellStart"/>
      <w:r w:rsidR="00437FDD">
        <w:t>Г.А.Кухно</w:t>
      </w:r>
      <w:proofErr w:type="spellEnd"/>
    </w:p>
    <w:sectPr w:rsidR="009104B7" w:rsidSect="00070663">
      <w:pgSz w:w="11906" w:h="16838"/>
      <w:pgMar w:top="1134" w:right="567" w:bottom="1134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4B7"/>
    <w:rsid w:val="00045A95"/>
    <w:rsid w:val="00070663"/>
    <w:rsid w:val="000B6E72"/>
    <w:rsid w:val="001D70AC"/>
    <w:rsid w:val="00237700"/>
    <w:rsid w:val="00437FDD"/>
    <w:rsid w:val="004D453C"/>
    <w:rsid w:val="005704A9"/>
    <w:rsid w:val="00572274"/>
    <w:rsid w:val="00596955"/>
    <w:rsid w:val="007513C6"/>
    <w:rsid w:val="00872C87"/>
    <w:rsid w:val="008D0EE1"/>
    <w:rsid w:val="009104B7"/>
    <w:rsid w:val="00C524E7"/>
    <w:rsid w:val="00C716E5"/>
    <w:rsid w:val="00DC0B84"/>
    <w:rsid w:val="00F763AB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14</cp:revision>
  <cp:lastPrinted>2019-11-01T11:48:00Z</cp:lastPrinted>
  <dcterms:created xsi:type="dcterms:W3CDTF">2017-02-21T09:56:00Z</dcterms:created>
  <dcterms:modified xsi:type="dcterms:W3CDTF">2019-11-01T11:49:00Z</dcterms:modified>
</cp:coreProperties>
</file>