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FF" w:rsidRDefault="000C71E4" w:rsidP="00811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432435</wp:posOffset>
            </wp:positionV>
            <wp:extent cx="2962275" cy="1715770"/>
            <wp:effectExtent l="0" t="0" r="9525" b="0"/>
            <wp:wrapThrough wrapText="bothSides">
              <wp:wrapPolygon edited="0">
                <wp:start x="0" y="0"/>
                <wp:lineTo x="0" y="21344"/>
                <wp:lineTo x="21531" y="21344"/>
                <wp:lineTo x="21531" y="0"/>
                <wp:lineTo x="0" y="0"/>
              </wp:wrapPolygon>
            </wp:wrapThrough>
            <wp:docPr id="1" name="Рисунок 1" descr="C:\Users\User\Desktop\Новая папка (8)\DSCN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DSCN1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676">
        <w:rPr>
          <w:rFonts w:ascii="Times New Roman" w:hAnsi="Times New Roman" w:cs="Times New Roman"/>
          <w:sz w:val="28"/>
          <w:szCs w:val="28"/>
        </w:rPr>
        <w:t xml:space="preserve">    Восприимчивость к прекрасному делает душу ребенка богаче, радостней, помогает лучше понять себя и окружающий мир. </w:t>
      </w:r>
      <w:r w:rsidR="00811676" w:rsidRPr="00581798">
        <w:rPr>
          <w:rFonts w:ascii="Times New Roman" w:hAnsi="Times New Roman" w:cs="Times New Roman"/>
          <w:b/>
          <w:sz w:val="28"/>
          <w:szCs w:val="28"/>
        </w:rPr>
        <w:t>Ночь искусств</w:t>
      </w:r>
      <w:r w:rsidR="00811676">
        <w:rPr>
          <w:rFonts w:ascii="Times New Roman" w:hAnsi="Times New Roman" w:cs="Times New Roman"/>
          <w:sz w:val="28"/>
          <w:szCs w:val="28"/>
        </w:rPr>
        <w:t xml:space="preserve"> </w:t>
      </w:r>
      <w:r w:rsidR="00581798" w:rsidRPr="00581798">
        <w:rPr>
          <w:rFonts w:ascii="Times New Roman" w:hAnsi="Times New Roman" w:cs="Times New Roman"/>
          <w:b/>
          <w:sz w:val="28"/>
          <w:szCs w:val="28"/>
        </w:rPr>
        <w:t>«Союз волшебных звуков, чувств и дум»</w:t>
      </w:r>
      <w:r w:rsidR="00581798">
        <w:rPr>
          <w:rFonts w:ascii="Times New Roman" w:hAnsi="Times New Roman" w:cs="Times New Roman"/>
          <w:sz w:val="28"/>
          <w:szCs w:val="28"/>
        </w:rPr>
        <w:t xml:space="preserve"> </w:t>
      </w:r>
      <w:r w:rsidR="00811676">
        <w:rPr>
          <w:rFonts w:ascii="Times New Roman" w:hAnsi="Times New Roman" w:cs="Times New Roman"/>
          <w:sz w:val="28"/>
          <w:szCs w:val="28"/>
        </w:rPr>
        <w:t>в детской библиотеке открылась рассказом ведущей о том, что 2019 год проходит под эгидой Года театра. Затем девчонки и мальчишки</w:t>
      </w:r>
      <w:r w:rsidR="00581798">
        <w:rPr>
          <w:rFonts w:ascii="Times New Roman" w:hAnsi="Times New Roman" w:cs="Times New Roman"/>
          <w:sz w:val="28"/>
          <w:szCs w:val="28"/>
        </w:rPr>
        <w:t xml:space="preserve"> отправились в </w:t>
      </w:r>
      <w:r w:rsidR="00581798" w:rsidRPr="005A3F1F">
        <w:rPr>
          <w:rFonts w:ascii="Times New Roman" w:hAnsi="Times New Roman" w:cs="Times New Roman"/>
          <w:b/>
          <w:sz w:val="28"/>
          <w:szCs w:val="28"/>
        </w:rPr>
        <w:t>виртуальное путешествие</w:t>
      </w:r>
      <w:r w:rsidR="00811676" w:rsidRPr="005A3F1F">
        <w:rPr>
          <w:rFonts w:ascii="Times New Roman" w:hAnsi="Times New Roman" w:cs="Times New Roman"/>
          <w:b/>
          <w:sz w:val="28"/>
          <w:szCs w:val="28"/>
        </w:rPr>
        <w:t xml:space="preserve"> по театральным музеям России</w:t>
      </w:r>
      <w:r w:rsidR="00581798" w:rsidRPr="005A3F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71E4" w:rsidRDefault="00C847C8" w:rsidP="00811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1287780</wp:posOffset>
            </wp:positionV>
            <wp:extent cx="26384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22" y="21505"/>
                <wp:lineTo x="21522" y="0"/>
                <wp:lineTo x="0" y="0"/>
              </wp:wrapPolygon>
            </wp:wrapThrough>
            <wp:docPr id="3" name="Рисунок 3" descr="C:\Users\User\Desktop\Новая папка (8)\DSCN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8)\DSCN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1E4" w:rsidRPr="000C7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450215</wp:posOffset>
            </wp:positionV>
            <wp:extent cx="31813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71" y="21400"/>
                <wp:lineTo x="21471" y="0"/>
                <wp:lineTo x="0" y="0"/>
              </wp:wrapPolygon>
            </wp:wrapThrough>
            <wp:docPr id="2" name="Рисунок 2" descr="C:\Users\User\Desktop\Новая папка (8)\DSCN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8)\DSCN1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1F">
        <w:rPr>
          <w:rFonts w:ascii="Times New Roman" w:hAnsi="Times New Roman" w:cs="Times New Roman"/>
          <w:sz w:val="28"/>
          <w:szCs w:val="28"/>
        </w:rPr>
        <w:t>Участвуя в</w:t>
      </w:r>
      <w:r w:rsidR="005A3F1F" w:rsidRPr="005A3F1F">
        <w:rPr>
          <w:rFonts w:ascii="Times New Roman" w:hAnsi="Times New Roman" w:cs="Times New Roman"/>
          <w:sz w:val="28"/>
          <w:szCs w:val="28"/>
        </w:rPr>
        <w:t xml:space="preserve"> </w:t>
      </w:r>
      <w:r w:rsidR="00174253">
        <w:rPr>
          <w:rFonts w:ascii="Times New Roman" w:hAnsi="Times New Roman" w:cs="Times New Roman"/>
          <w:sz w:val="28"/>
          <w:szCs w:val="28"/>
        </w:rPr>
        <w:t>конкурсах и выполняя</w:t>
      </w:r>
      <w:r w:rsidR="005A3F1F">
        <w:rPr>
          <w:rFonts w:ascii="Times New Roman" w:hAnsi="Times New Roman" w:cs="Times New Roman"/>
          <w:sz w:val="28"/>
          <w:szCs w:val="28"/>
        </w:rPr>
        <w:t xml:space="preserve"> </w:t>
      </w:r>
      <w:r w:rsidR="005A3F1F" w:rsidRPr="005A3F1F">
        <w:rPr>
          <w:rFonts w:ascii="Times New Roman" w:hAnsi="Times New Roman" w:cs="Times New Roman"/>
          <w:sz w:val="28"/>
          <w:szCs w:val="28"/>
        </w:rPr>
        <w:t>задания</w:t>
      </w:r>
      <w:r w:rsidR="00174253">
        <w:rPr>
          <w:rFonts w:ascii="Times New Roman" w:hAnsi="Times New Roman" w:cs="Times New Roman"/>
          <w:sz w:val="28"/>
          <w:szCs w:val="28"/>
        </w:rPr>
        <w:t xml:space="preserve"> «</w:t>
      </w:r>
      <w:r w:rsidR="00174253">
        <w:rPr>
          <w:rFonts w:ascii="Times New Roman" w:hAnsi="Times New Roman" w:cs="Times New Roman"/>
          <w:b/>
          <w:sz w:val="28"/>
          <w:szCs w:val="28"/>
        </w:rPr>
        <w:t>Т</w:t>
      </w:r>
      <w:r w:rsidR="00174253" w:rsidRPr="00174253">
        <w:rPr>
          <w:rFonts w:ascii="Times New Roman" w:hAnsi="Times New Roman" w:cs="Times New Roman"/>
          <w:b/>
          <w:sz w:val="28"/>
          <w:szCs w:val="28"/>
        </w:rPr>
        <w:t>еатральной викторины</w:t>
      </w:r>
      <w:r w:rsidR="00174253">
        <w:rPr>
          <w:rFonts w:ascii="Times New Roman" w:hAnsi="Times New Roman" w:cs="Times New Roman"/>
          <w:b/>
          <w:sz w:val="28"/>
          <w:szCs w:val="28"/>
        </w:rPr>
        <w:t>»</w:t>
      </w:r>
      <w:r w:rsidR="00174253">
        <w:rPr>
          <w:rFonts w:ascii="Times New Roman" w:hAnsi="Times New Roman" w:cs="Times New Roman"/>
          <w:sz w:val="28"/>
          <w:szCs w:val="28"/>
        </w:rPr>
        <w:t>,</w:t>
      </w:r>
      <w:r w:rsidR="005A3F1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74253">
        <w:rPr>
          <w:rFonts w:ascii="Times New Roman" w:hAnsi="Times New Roman" w:cs="Times New Roman"/>
          <w:sz w:val="28"/>
          <w:szCs w:val="28"/>
        </w:rPr>
        <w:t xml:space="preserve"> узнали много нового и интересного о театре, познакомились с историей возникновения театра, основными театральными профессиями, театральной терминологией.</w:t>
      </w:r>
      <w:r w:rsidR="005A3F1F">
        <w:rPr>
          <w:rFonts w:ascii="Times New Roman" w:hAnsi="Times New Roman" w:cs="Times New Roman"/>
          <w:sz w:val="28"/>
          <w:szCs w:val="28"/>
        </w:rPr>
        <w:t xml:space="preserve"> </w:t>
      </w:r>
      <w:r w:rsidR="00174253">
        <w:rPr>
          <w:rFonts w:ascii="Times New Roman" w:hAnsi="Times New Roman" w:cs="Times New Roman"/>
          <w:sz w:val="28"/>
          <w:szCs w:val="28"/>
        </w:rPr>
        <w:t>Пройти все испытания и получить подсказки дет</w:t>
      </w:r>
      <w:r w:rsidR="007946E8">
        <w:rPr>
          <w:rFonts w:ascii="Times New Roman" w:hAnsi="Times New Roman" w:cs="Times New Roman"/>
          <w:sz w:val="28"/>
          <w:szCs w:val="28"/>
        </w:rPr>
        <w:t>и</w:t>
      </w:r>
      <w:r w:rsidR="00174253">
        <w:rPr>
          <w:rFonts w:ascii="Times New Roman" w:hAnsi="Times New Roman" w:cs="Times New Roman"/>
          <w:sz w:val="28"/>
          <w:szCs w:val="28"/>
        </w:rPr>
        <w:t xml:space="preserve"> смогли благодаря</w:t>
      </w:r>
      <w:r w:rsidR="005A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011">
        <w:rPr>
          <w:rFonts w:ascii="Times New Roman" w:hAnsi="Times New Roman" w:cs="Times New Roman"/>
          <w:sz w:val="28"/>
          <w:szCs w:val="28"/>
        </w:rPr>
        <w:t>красочно - иллюстративной</w:t>
      </w:r>
      <w:r w:rsidR="00310011" w:rsidRPr="00310011">
        <w:rPr>
          <w:rFonts w:ascii="Times New Roman" w:hAnsi="Times New Roman" w:cs="Times New Roman"/>
          <w:sz w:val="28"/>
          <w:szCs w:val="28"/>
        </w:rPr>
        <w:t xml:space="preserve"> </w:t>
      </w:r>
      <w:r w:rsidR="005A3F1F">
        <w:rPr>
          <w:rFonts w:ascii="Times New Roman" w:hAnsi="Times New Roman" w:cs="Times New Roman"/>
          <w:b/>
          <w:sz w:val="28"/>
          <w:szCs w:val="28"/>
        </w:rPr>
        <w:t>выставке</w:t>
      </w:r>
      <w:r w:rsidR="00581798" w:rsidRPr="00581798">
        <w:rPr>
          <w:rFonts w:ascii="Times New Roman" w:hAnsi="Times New Roman" w:cs="Times New Roman"/>
          <w:b/>
          <w:sz w:val="28"/>
          <w:szCs w:val="28"/>
        </w:rPr>
        <w:t xml:space="preserve"> «Магия театра»</w:t>
      </w:r>
      <w:r w:rsidR="00174253">
        <w:rPr>
          <w:rFonts w:ascii="Times New Roman" w:hAnsi="Times New Roman" w:cs="Times New Roman"/>
          <w:b/>
          <w:sz w:val="28"/>
          <w:szCs w:val="28"/>
        </w:rPr>
        <w:t>.</w:t>
      </w:r>
      <w:r w:rsidR="00581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7B7" w:rsidRPr="000C71E4" w:rsidRDefault="00C847C8" w:rsidP="008116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71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389255</wp:posOffset>
            </wp:positionV>
            <wp:extent cx="26003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521" y="21499"/>
                <wp:lineTo x="21521" y="0"/>
                <wp:lineTo x="0" y="0"/>
              </wp:wrapPolygon>
            </wp:wrapThrough>
            <wp:docPr id="4" name="Рисунок 4" descr="C:\Users\User\Desktop\Новая папка (8)\DSCN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8)\DSCN1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71E4" w:rsidRPr="000C7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632460</wp:posOffset>
            </wp:positionV>
            <wp:extent cx="1876425" cy="2372360"/>
            <wp:effectExtent l="0" t="0" r="9525" b="8890"/>
            <wp:wrapThrough wrapText="bothSides">
              <wp:wrapPolygon edited="0">
                <wp:start x="0" y="0"/>
                <wp:lineTo x="0" y="21507"/>
                <wp:lineTo x="21490" y="21507"/>
                <wp:lineTo x="21490" y="0"/>
                <wp:lineTo x="0" y="0"/>
              </wp:wrapPolygon>
            </wp:wrapThrough>
            <wp:docPr id="5" name="Рисунок 5" descr="C:\Users\User\Desktop\Новая папка (8)\DSCN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8)\DSCN1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3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B7" w:rsidRPr="000817B7">
        <w:rPr>
          <w:rFonts w:ascii="Times New Roman" w:hAnsi="Times New Roman" w:cs="Times New Roman"/>
          <w:sz w:val="28"/>
          <w:szCs w:val="28"/>
        </w:rPr>
        <w:t>Занимательно и весело</w:t>
      </w:r>
      <w:r w:rsidR="0099398F">
        <w:rPr>
          <w:rFonts w:ascii="Times New Roman" w:hAnsi="Times New Roman" w:cs="Times New Roman"/>
          <w:sz w:val="28"/>
          <w:szCs w:val="28"/>
        </w:rPr>
        <w:t xml:space="preserve"> </w:t>
      </w:r>
      <w:r w:rsidR="00E90630">
        <w:rPr>
          <w:rFonts w:ascii="Times New Roman" w:hAnsi="Times New Roman" w:cs="Times New Roman"/>
          <w:sz w:val="28"/>
          <w:szCs w:val="28"/>
        </w:rPr>
        <w:t>дети проявили</w:t>
      </w:r>
      <w:r w:rsidR="00411A6C">
        <w:rPr>
          <w:rFonts w:ascii="Times New Roman" w:hAnsi="Times New Roman" w:cs="Times New Roman"/>
          <w:sz w:val="28"/>
          <w:szCs w:val="28"/>
        </w:rPr>
        <w:t xml:space="preserve"> </w:t>
      </w:r>
      <w:r w:rsidR="00E90630">
        <w:rPr>
          <w:rFonts w:ascii="Times New Roman" w:hAnsi="Times New Roman" w:cs="Times New Roman"/>
          <w:sz w:val="28"/>
          <w:szCs w:val="28"/>
        </w:rPr>
        <w:t xml:space="preserve">свои артистические способности </w:t>
      </w:r>
      <w:r w:rsidR="00411A6C">
        <w:rPr>
          <w:rFonts w:ascii="Times New Roman" w:hAnsi="Times New Roman" w:cs="Times New Roman"/>
          <w:sz w:val="28"/>
          <w:szCs w:val="28"/>
        </w:rPr>
        <w:t xml:space="preserve">в </w:t>
      </w:r>
      <w:r w:rsidR="00411A6C" w:rsidRPr="00411A6C">
        <w:rPr>
          <w:rFonts w:ascii="Times New Roman" w:hAnsi="Times New Roman" w:cs="Times New Roman"/>
          <w:b/>
          <w:sz w:val="28"/>
          <w:szCs w:val="28"/>
        </w:rPr>
        <w:t>ролевой игре «Я большой артист».</w:t>
      </w:r>
      <w:r w:rsidR="00411A6C">
        <w:rPr>
          <w:rFonts w:ascii="Times New Roman" w:hAnsi="Times New Roman" w:cs="Times New Roman"/>
          <w:sz w:val="28"/>
          <w:szCs w:val="28"/>
        </w:rPr>
        <w:t xml:space="preserve"> Старательно изображали танцоров и певцов, выполняли трюки и показывали пантомимы, и</w:t>
      </w:r>
      <w:r w:rsidR="000D5A04">
        <w:rPr>
          <w:rFonts w:ascii="Times New Roman" w:hAnsi="Times New Roman" w:cs="Times New Roman"/>
          <w:sz w:val="28"/>
          <w:szCs w:val="28"/>
        </w:rPr>
        <w:t>нсце</w:t>
      </w:r>
      <w:r w:rsidR="00411A6C">
        <w:rPr>
          <w:rFonts w:ascii="Times New Roman" w:hAnsi="Times New Roman" w:cs="Times New Roman"/>
          <w:sz w:val="28"/>
          <w:szCs w:val="28"/>
        </w:rPr>
        <w:t xml:space="preserve">нировали </w:t>
      </w:r>
      <w:r w:rsidR="000D5A04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="00411A6C">
        <w:rPr>
          <w:rFonts w:ascii="Times New Roman" w:hAnsi="Times New Roman" w:cs="Times New Roman"/>
          <w:sz w:val="28"/>
          <w:szCs w:val="28"/>
        </w:rPr>
        <w:t>сказки.</w:t>
      </w:r>
      <w:r w:rsidR="000D5A04">
        <w:rPr>
          <w:rFonts w:ascii="Times New Roman" w:hAnsi="Times New Roman" w:cs="Times New Roman"/>
          <w:sz w:val="28"/>
          <w:szCs w:val="28"/>
        </w:rPr>
        <w:t xml:space="preserve"> Все проводимые сценические действия создали у частников и зрителей радостное настроение.</w:t>
      </w:r>
      <w:r w:rsidR="000C71E4" w:rsidRPr="000C71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71E4" w:rsidRDefault="00B17EB1" w:rsidP="00811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1798" w:rsidRDefault="00180605" w:rsidP="00811676">
      <w:pPr>
        <w:jc w:val="both"/>
        <w:rPr>
          <w:rFonts w:ascii="Times New Roman" w:hAnsi="Times New Roman" w:cs="Times New Roman"/>
          <w:sz w:val="28"/>
          <w:szCs w:val="28"/>
        </w:rPr>
      </w:pPr>
      <w:r w:rsidRPr="000C7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1985010</wp:posOffset>
            </wp:positionV>
            <wp:extent cx="2590800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441" y="21313"/>
                <wp:lineTo x="21441" y="0"/>
                <wp:lineTo x="0" y="0"/>
              </wp:wrapPolygon>
            </wp:wrapThrough>
            <wp:docPr id="6" name="Рисунок 6" descr="C:\Users\User\Desktop\Новая папка (8)\DSCN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8)\DSCN1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2486660" cy="1866900"/>
            <wp:effectExtent l="0" t="0" r="8890" b="0"/>
            <wp:wrapThrough wrapText="bothSides">
              <wp:wrapPolygon edited="0">
                <wp:start x="0" y="0"/>
                <wp:lineTo x="0" y="21380"/>
                <wp:lineTo x="21512" y="21380"/>
                <wp:lineTo x="21512" y="0"/>
                <wp:lineTo x="0" y="0"/>
              </wp:wrapPolygon>
            </wp:wrapThrough>
            <wp:docPr id="7" name="Рисунок 7" descr="C:\Users\User\Desktop\Новая папка (8)\DSCN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8)\DSCN1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7EB1" w:rsidRPr="00B17EB1">
        <w:rPr>
          <w:rFonts w:ascii="Times New Roman" w:hAnsi="Times New Roman" w:cs="Times New Roman"/>
          <w:sz w:val="28"/>
          <w:szCs w:val="28"/>
        </w:rPr>
        <w:t xml:space="preserve">Неподдельный интерес у ребят вызвала </w:t>
      </w:r>
      <w:r w:rsidR="00B17EB1" w:rsidRPr="00B17EB1">
        <w:rPr>
          <w:rFonts w:ascii="Times New Roman" w:hAnsi="Times New Roman" w:cs="Times New Roman"/>
          <w:b/>
          <w:sz w:val="28"/>
          <w:szCs w:val="28"/>
        </w:rPr>
        <w:t>в</w:t>
      </w:r>
      <w:r w:rsidR="00174253" w:rsidRPr="00B17EB1">
        <w:rPr>
          <w:rFonts w:ascii="Times New Roman" w:hAnsi="Times New Roman" w:cs="Times New Roman"/>
          <w:b/>
          <w:sz w:val="28"/>
          <w:szCs w:val="28"/>
        </w:rPr>
        <w:t xml:space="preserve">ыставка </w:t>
      </w:r>
      <w:r w:rsidR="00B17EB1" w:rsidRPr="00B17EB1">
        <w:rPr>
          <w:rFonts w:ascii="Times New Roman" w:hAnsi="Times New Roman" w:cs="Times New Roman"/>
          <w:b/>
          <w:sz w:val="28"/>
          <w:szCs w:val="28"/>
        </w:rPr>
        <w:t>–</w:t>
      </w:r>
      <w:r w:rsidR="00B17EB1">
        <w:rPr>
          <w:rFonts w:ascii="Times New Roman" w:hAnsi="Times New Roman" w:cs="Times New Roman"/>
          <w:b/>
          <w:sz w:val="28"/>
          <w:szCs w:val="28"/>
        </w:rPr>
        <w:t xml:space="preserve"> сюрприз «Знакомые и незнакомые картины», </w:t>
      </w:r>
      <w:r w:rsidR="00B17EB1" w:rsidRPr="00B17EB1">
        <w:rPr>
          <w:rFonts w:ascii="Times New Roman" w:hAnsi="Times New Roman" w:cs="Times New Roman"/>
          <w:sz w:val="28"/>
          <w:szCs w:val="28"/>
        </w:rPr>
        <w:t>посвященная художникам</w:t>
      </w:r>
      <w:r w:rsidR="005A519C">
        <w:rPr>
          <w:rFonts w:ascii="Times New Roman" w:hAnsi="Times New Roman" w:cs="Times New Roman"/>
          <w:sz w:val="28"/>
          <w:szCs w:val="28"/>
        </w:rPr>
        <w:t xml:space="preserve"> Виктору и </w:t>
      </w:r>
      <w:proofErr w:type="spellStart"/>
      <w:r w:rsidR="005A519C">
        <w:rPr>
          <w:rFonts w:ascii="Times New Roman" w:hAnsi="Times New Roman" w:cs="Times New Roman"/>
          <w:sz w:val="28"/>
          <w:szCs w:val="28"/>
        </w:rPr>
        <w:t>Аполлинарию</w:t>
      </w:r>
      <w:proofErr w:type="spellEnd"/>
      <w:r w:rsidR="005A519C">
        <w:rPr>
          <w:rFonts w:ascii="Times New Roman" w:hAnsi="Times New Roman" w:cs="Times New Roman"/>
          <w:sz w:val="28"/>
          <w:szCs w:val="28"/>
        </w:rPr>
        <w:t xml:space="preserve"> Васнецовым,</w:t>
      </w:r>
      <w:r w:rsidR="00B17EB1">
        <w:rPr>
          <w:rFonts w:ascii="Times New Roman" w:hAnsi="Times New Roman" w:cs="Times New Roman"/>
          <w:sz w:val="28"/>
          <w:szCs w:val="28"/>
        </w:rPr>
        <w:t xml:space="preserve"> Ивану </w:t>
      </w:r>
      <w:proofErr w:type="spellStart"/>
      <w:r w:rsidR="00B17EB1">
        <w:rPr>
          <w:rFonts w:ascii="Times New Roman" w:hAnsi="Times New Roman" w:cs="Times New Roman"/>
          <w:sz w:val="28"/>
          <w:szCs w:val="28"/>
        </w:rPr>
        <w:t>Билибину</w:t>
      </w:r>
      <w:proofErr w:type="spellEnd"/>
      <w:r w:rsidR="00B17EB1">
        <w:rPr>
          <w:rFonts w:ascii="Times New Roman" w:hAnsi="Times New Roman" w:cs="Times New Roman"/>
          <w:sz w:val="28"/>
          <w:szCs w:val="28"/>
        </w:rPr>
        <w:t>. Сначала ребята рассматривали</w:t>
      </w:r>
      <w:r w:rsidR="005A519C">
        <w:rPr>
          <w:rFonts w:ascii="Times New Roman" w:hAnsi="Times New Roman" w:cs="Times New Roman"/>
          <w:sz w:val="28"/>
          <w:szCs w:val="28"/>
        </w:rPr>
        <w:t xml:space="preserve"> альбомы с работами художников и</w:t>
      </w:r>
      <w:r w:rsidR="00B17EB1">
        <w:rPr>
          <w:rFonts w:ascii="Times New Roman" w:hAnsi="Times New Roman" w:cs="Times New Roman"/>
          <w:sz w:val="28"/>
          <w:szCs w:val="28"/>
        </w:rPr>
        <w:t xml:space="preserve"> красочные картинки </w:t>
      </w:r>
      <w:r w:rsidR="005A519C">
        <w:rPr>
          <w:rFonts w:ascii="Times New Roman" w:hAnsi="Times New Roman" w:cs="Times New Roman"/>
          <w:sz w:val="28"/>
          <w:szCs w:val="28"/>
        </w:rPr>
        <w:t>–</w:t>
      </w:r>
      <w:r w:rsidR="00B17EB1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5A519C">
        <w:rPr>
          <w:rFonts w:ascii="Times New Roman" w:hAnsi="Times New Roman" w:cs="Times New Roman"/>
          <w:sz w:val="28"/>
          <w:szCs w:val="28"/>
        </w:rPr>
        <w:t>, которые рассказывают о героях книги ничуть не меньше, чем текст самой книги</w:t>
      </w:r>
      <w:r w:rsidR="0099398F">
        <w:rPr>
          <w:rFonts w:ascii="Times New Roman" w:hAnsi="Times New Roman" w:cs="Times New Roman"/>
          <w:sz w:val="28"/>
          <w:szCs w:val="28"/>
        </w:rPr>
        <w:t>. А затем сами делали</w:t>
      </w:r>
      <w:r w:rsidR="005A519C">
        <w:rPr>
          <w:rFonts w:ascii="Times New Roman" w:hAnsi="Times New Roman" w:cs="Times New Roman"/>
          <w:sz w:val="28"/>
          <w:szCs w:val="28"/>
        </w:rPr>
        <w:t xml:space="preserve"> рисунки к сказкам.</w:t>
      </w:r>
      <w:r w:rsidR="00E23B71">
        <w:rPr>
          <w:rFonts w:ascii="Times New Roman" w:hAnsi="Times New Roman" w:cs="Times New Roman"/>
          <w:sz w:val="28"/>
          <w:szCs w:val="28"/>
        </w:rPr>
        <w:t xml:space="preserve"> </w:t>
      </w:r>
      <w:r w:rsidR="005A519C">
        <w:rPr>
          <w:rFonts w:ascii="Times New Roman" w:hAnsi="Times New Roman" w:cs="Times New Roman"/>
          <w:sz w:val="28"/>
          <w:szCs w:val="28"/>
        </w:rPr>
        <w:t xml:space="preserve"> Выставка-сюрприз</w:t>
      </w:r>
      <w:r w:rsidR="00B17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1F" w:rsidRPr="005A3F1F">
        <w:rPr>
          <w:rFonts w:ascii="Times New Roman" w:hAnsi="Times New Roman" w:cs="Times New Roman"/>
          <w:sz w:val="28"/>
          <w:szCs w:val="28"/>
        </w:rPr>
        <w:t>поз</w:t>
      </w:r>
      <w:r w:rsidR="005A3F1F">
        <w:rPr>
          <w:rFonts w:ascii="Times New Roman" w:hAnsi="Times New Roman" w:cs="Times New Roman"/>
          <w:sz w:val="28"/>
          <w:szCs w:val="28"/>
        </w:rPr>
        <w:t>волила сделать работу с книгами по искусс</w:t>
      </w:r>
      <w:r w:rsidR="005A519C">
        <w:rPr>
          <w:rFonts w:ascii="Times New Roman" w:hAnsi="Times New Roman" w:cs="Times New Roman"/>
          <w:sz w:val="28"/>
          <w:szCs w:val="28"/>
        </w:rPr>
        <w:t>тву более эмо</w:t>
      </w:r>
      <w:r w:rsidR="00E23B71">
        <w:rPr>
          <w:rFonts w:ascii="Times New Roman" w:hAnsi="Times New Roman" w:cs="Times New Roman"/>
          <w:sz w:val="28"/>
          <w:szCs w:val="28"/>
        </w:rPr>
        <w:t>циональной и яркой.</w:t>
      </w:r>
    </w:p>
    <w:p w:rsidR="00E23B71" w:rsidRDefault="00E23B71" w:rsidP="00811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19C" w:rsidRDefault="005A519C" w:rsidP="00811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46E8" w:rsidRPr="00310011" w:rsidRDefault="007946E8" w:rsidP="00811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946E8" w:rsidRPr="0031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76"/>
    <w:rsid w:val="000817B7"/>
    <w:rsid w:val="000C71E4"/>
    <w:rsid w:val="000D5A04"/>
    <w:rsid w:val="00174253"/>
    <w:rsid w:val="00180605"/>
    <w:rsid w:val="00310011"/>
    <w:rsid w:val="00411A6C"/>
    <w:rsid w:val="00581798"/>
    <w:rsid w:val="005A3F1F"/>
    <w:rsid w:val="005A519C"/>
    <w:rsid w:val="007946E8"/>
    <w:rsid w:val="00811676"/>
    <w:rsid w:val="0099398F"/>
    <w:rsid w:val="00B17EB1"/>
    <w:rsid w:val="00C847C8"/>
    <w:rsid w:val="00DD7AFF"/>
    <w:rsid w:val="00E23B71"/>
    <w:rsid w:val="00E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54AF-88FF-44D0-B4E2-89D24A28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2019-11-03T16:45:00Z</cp:lastPrinted>
  <dcterms:created xsi:type="dcterms:W3CDTF">2019-11-03T12:10:00Z</dcterms:created>
  <dcterms:modified xsi:type="dcterms:W3CDTF">2019-11-03T16:46:00Z</dcterms:modified>
</cp:coreProperties>
</file>