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E8" w:rsidRDefault="00A21156" w:rsidP="00A21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21156">
        <w:rPr>
          <w:rFonts w:ascii="Times New Roman" w:hAnsi="Times New Roman" w:cs="Times New Roman"/>
          <w:sz w:val="28"/>
          <w:szCs w:val="28"/>
        </w:rPr>
        <w:t>Обучение правилам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детей – это жизненная необходимость, поэтому проведение различных мероприятий по ПДД всегда актуально. Дети не только осваивают элементарные правила дорожного движения, но и учатся важнейшим правилам безопасного поведения на дороге.</w:t>
      </w:r>
    </w:p>
    <w:p w:rsidR="00A21156" w:rsidRDefault="00A21156" w:rsidP="00A21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 </w:t>
      </w:r>
      <w:r w:rsidRPr="00A21156">
        <w:rPr>
          <w:rFonts w:ascii="Times New Roman" w:hAnsi="Times New Roman" w:cs="Times New Roman"/>
          <w:b/>
          <w:sz w:val="28"/>
          <w:szCs w:val="28"/>
        </w:rPr>
        <w:t>акции «Безопасность детства 2019»</w:t>
      </w:r>
      <w:r>
        <w:rPr>
          <w:rFonts w:ascii="Times New Roman" w:hAnsi="Times New Roman" w:cs="Times New Roman"/>
          <w:sz w:val="28"/>
          <w:szCs w:val="28"/>
        </w:rPr>
        <w:t xml:space="preserve"> специалисты сельской детской библи</w:t>
      </w:r>
      <w:r w:rsidR="0080224E">
        <w:rPr>
          <w:rFonts w:ascii="Times New Roman" w:hAnsi="Times New Roman" w:cs="Times New Roman"/>
          <w:sz w:val="28"/>
          <w:szCs w:val="28"/>
        </w:rPr>
        <w:t>отеки на летней площадке станицы</w:t>
      </w:r>
      <w:r>
        <w:rPr>
          <w:rFonts w:ascii="Times New Roman" w:hAnsi="Times New Roman" w:cs="Times New Roman"/>
          <w:sz w:val="28"/>
          <w:szCs w:val="28"/>
        </w:rPr>
        <w:t xml:space="preserve"> Кавказская</w:t>
      </w:r>
      <w:r w:rsidR="00D65848">
        <w:rPr>
          <w:rFonts w:ascii="Times New Roman" w:hAnsi="Times New Roman" w:cs="Times New Roman"/>
          <w:sz w:val="28"/>
          <w:szCs w:val="28"/>
        </w:rPr>
        <w:t xml:space="preserve"> 1 августа</w:t>
      </w:r>
      <w:r>
        <w:rPr>
          <w:rFonts w:ascii="Times New Roman" w:hAnsi="Times New Roman" w:cs="Times New Roman"/>
          <w:sz w:val="28"/>
          <w:szCs w:val="28"/>
        </w:rPr>
        <w:t xml:space="preserve"> провели </w:t>
      </w:r>
      <w:r w:rsidRPr="00A21156">
        <w:rPr>
          <w:rFonts w:ascii="Times New Roman" w:hAnsi="Times New Roman" w:cs="Times New Roman"/>
          <w:b/>
          <w:sz w:val="28"/>
          <w:szCs w:val="28"/>
        </w:rPr>
        <w:t>дорожный патруль «Красный, желтый и зеленый».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3E57" w:rsidRPr="00643E57">
        <w:rPr>
          <w:rFonts w:ascii="Times New Roman" w:hAnsi="Times New Roman" w:cs="Times New Roman"/>
          <w:sz w:val="28"/>
          <w:szCs w:val="28"/>
        </w:rPr>
        <w:t>Осно</w:t>
      </w:r>
      <w:r w:rsidR="00643E57">
        <w:rPr>
          <w:rFonts w:ascii="Times New Roman" w:hAnsi="Times New Roman" w:cs="Times New Roman"/>
          <w:sz w:val="28"/>
          <w:szCs w:val="28"/>
        </w:rPr>
        <w:t>вная цель проведения мероприятия – формирование навыков безопасного поведения на дорогах, адаптация детей к транспортной среде.</w:t>
      </w:r>
    </w:p>
    <w:p w:rsidR="000E6BDD" w:rsidRDefault="000E6BDD" w:rsidP="00A21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65848">
        <w:rPr>
          <w:rFonts w:ascii="Times New Roman" w:hAnsi="Times New Roman" w:cs="Times New Roman"/>
          <w:sz w:val="28"/>
          <w:szCs w:val="28"/>
        </w:rPr>
        <w:t xml:space="preserve">Специалисты библиотеки вместе с детьми уточнили «Правила безопасного перехода через дорогу» и закрепили знания правил дорожного движения. </w:t>
      </w:r>
      <w:r>
        <w:rPr>
          <w:rFonts w:ascii="Times New Roman" w:hAnsi="Times New Roman" w:cs="Times New Roman"/>
          <w:sz w:val="28"/>
          <w:szCs w:val="28"/>
        </w:rPr>
        <w:t>Дети с удовольствием играли в «Светофор», «Дорожный знак», «Можно – нельзя», «Правильно – не правильно»</w:t>
      </w:r>
      <w:r w:rsidR="00D658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BDD" w:rsidRDefault="00D65848" w:rsidP="00A2115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E6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21590</wp:posOffset>
            </wp:positionV>
            <wp:extent cx="4035425" cy="2237740"/>
            <wp:effectExtent l="0" t="0" r="3175" b="0"/>
            <wp:wrapThrough wrapText="bothSides">
              <wp:wrapPolygon edited="0">
                <wp:start x="0" y="0"/>
                <wp:lineTo x="0" y="21330"/>
                <wp:lineTo x="21515" y="21330"/>
                <wp:lineTo x="21515" y="0"/>
                <wp:lineTo x="0" y="0"/>
              </wp:wrapPolygon>
            </wp:wrapThrough>
            <wp:docPr id="1" name="Рисунок 1" descr="F:\1.08.19\IMG-201908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08.19\IMG-20190801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BDD" w:rsidRDefault="000E6BDD" w:rsidP="00A211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E6BDD" w:rsidRDefault="000E6BDD" w:rsidP="00A211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848" w:rsidRDefault="00643E57" w:rsidP="00A21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5848" w:rsidRDefault="00D65848" w:rsidP="00A211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848" w:rsidRDefault="00D65848" w:rsidP="00A211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5848" w:rsidRDefault="00D65848" w:rsidP="00A211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254D" w:rsidRDefault="00D65848" w:rsidP="00A211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6BDD" w:rsidRDefault="00D65848" w:rsidP="00A2115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3E57">
        <w:rPr>
          <w:rFonts w:ascii="Times New Roman" w:hAnsi="Times New Roman" w:cs="Times New Roman"/>
          <w:sz w:val="28"/>
          <w:szCs w:val="28"/>
        </w:rPr>
        <w:t xml:space="preserve"> </w:t>
      </w:r>
      <w:r w:rsidR="002165BB">
        <w:rPr>
          <w:rFonts w:ascii="Times New Roman" w:hAnsi="Times New Roman" w:cs="Times New Roman"/>
          <w:sz w:val="28"/>
          <w:szCs w:val="28"/>
        </w:rPr>
        <w:t xml:space="preserve">Закрепить правила поведения на улице помогают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165BB">
        <w:rPr>
          <w:rFonts w:ascii="Times New Roman" w:hAnsi="Times New Roman" w:cs="Times New Roman"/>
          <w:sz w:val="28"/>
          <w:szCs w:val="28"/>
        </w:rPr>
        <w:t>книги. Участвуя в дорожном патруле дети с интересом читали и обсуждали литературные произведения: С Михалкова «Дядя Степа», «Моя улица», «Скверная история»</w:t>
      </w:r>
      <w:r w:rsidR="000E6BDD">
        <w:rPr>
          <w:rFonts w:ascii="Times New Roman" w:hAnsi="Times New Roman" w:cs="Times New Roman"/>
          <w:sz w:val="28"/>
          <w:szCs w:val="28"/>
        </w:rPr>
        <w:t>, Н. Носова «Автомобиль»</w:t>
      </w:r>
      <w:r w:rsidR="002165BB">
        <w:rPr>
          <w:rFonts w:ascii="Times New Roman" w:hAnsi="Times New Roman" w:cs="Times New Roman"/>
          <w:sz w:val="28"/>
          <w:szCs w:val="28"/>
        </w:rPr>
        <w:t xml:space="preserve"> и оценивали поступки героев.</w:t>
      </w:r>
      <w:r w:rsidR="000E6BDD" w:rsidRPr="000E6B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43E57" w:rsidRPr="000E6BDD" w:rsidRDefault="0076254D" w:rsidP="00A21156">
      <w:pPr>
        <w:jc w:val="both"/>
        <w:rPr>
          <w:rFonts w:ascii="Times New Roman" w:hAnsi="Times New Roman" w:cs="Times New Roman"/>
          <w:sz w:val="28"/>
          <w:szCs w:val="28"/>
        </w:rPr>
      </w:pPr>
      <w:r w:rsidRPr="000E6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F508B66" wp14:editId="400090CF">
            <wp:simplePos x="0" y="0"/>
            <wp:positionH relativeFrom="column">
              <wp:posOffset>464820</wp:posOffset>
            </wp:positionH>
            <wp:positionV relativeFrom="paragraph">
              <wp:posOffset>40640</wp:posOffset>
            </wp:positionV>
            <wp:extent cx="453580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hrough>
            <wp:docPr id="2" name="Рисунок 2" descr="F:\1.08.19\IMG-201908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08.19\IMG-20190801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E57" w:rsidRPr="000E6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156"/>
    <w:rsid w:val="000E6BDD"/>
    <w:rsid w:val="002165BB"/>
    <w:rsid w:val="00395CE8"/>
    <w:rsid w:val="00643E57"/>
    <w:rsid w:val="0076254D"/>
    <w:rsid w:val="0080224E"/>
    <w:rsid w:val="00A21156"/>
    <w:rsid w:val="00D6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584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5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3</cp:revision>
  <cp:lastPrinted>2019-08-02T08:24:00Z</cp:lastPrinted>
  <dcterms:created xsi:type="dcterms:W3CDTF">2019-08-02T07:37:00Z</dcterms:created>
  <dcterms:modified xsi:type="dcterms:W3CDTF">2019-08-02T10:02:00Z</dcterms:modified>
</cp:coreProperties>
</file>