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901" w:rsidRPr="00B30C29" w:rsidRDefault="00A31901" w:rsidP="00B30C29">
      <w:pPr>
        <w:jc w:val="both"/>
        <w:rPr>
          <w:rFonts w:ascii="Times New Roman" w:hAnsi="Times New Roman" w:cs="Times New Roman"/>
        </w:rPr>
      </w:pPr>
      <w:r w:rsidRPr="00B30C2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4899660</wp:posOffset>
            </wp:positionV>
            <wp:extent cx="3619500" cy="3257550"/>
            <wp:effectExtent l="0" t="0" r="0" b="0"/>
            <wp:wrapThrough wrapText="bothSides">
              <wp:wrapPolygon edited="0">
                <wp:start x="0" y="0"/>
                <wp:lineTo x="0" y="21474"/>
                <wp:lineTo x="21486" y="21474"/>
                <wp:lineTo x="21486" y="0"/>
                <wp:lineTo x="0" y="0"/>
              </wp:wrapPolygon>
            </wp:wrapThrough>
            <wp:docPr id="2" name="Рисунок 2" descr="C:\Users\User\Desktop\IMG-201906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0617-WA0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C2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2023110</wp:posOffset>
            </wp:positionV>
            <wp:extent cx="312420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68" y="21429"/>
                <wp:lineTo x="21468" y="0"/>
                <wp:lineTo x="0" y="0"/>
              </wp:wrapPolygon>
            </wp:wrapThrough>
            <wp:docPr id="1" name="Рисунок 1" descr="C:\Users\User\Desktop\IMG-201906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0617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29">
        <w:rPr>
          <w:rFonts w:ascii="Times New Roman" w:hAnsi="Times New Roman" w:cs="Times New Roman"/>
          <w:sz w:val="28"/>
          <w:szCs w:val="28"/>
        </w:rPr>
        <w:t xml:space="preserve">   </w:t>
      </w:r>
      <w:r w:rsidR="00A61BD1">
        <w:rPr>
          <w:rFonts w:ascii="Times New Roman" w:hAnsi="Times New Roman" w:cs="Times New Roman"/>
          <w:sz w:val="28"/>
          <w:szCs w:val="28"/>
        </w:rPr>
        <w:t xml:space="preserve">   </w:t>
      </w:r>
      <w:r w:rsidR="00B30C29">
        <w:rPr>
          <w:rFonts w:ascii="Times New Roman" w:hAnsi="Times New Roman" w:cs="Times New Roman"/>
          <w:sz w:val="28"/>
          <w:szCs w:val="28"/>
        </w:rPr>
        <w:t xml:space="preserve">Урок здоровья </w:t>
      </w:r>
      <w:r w:rsidR="003E2916" w:rsidRPr="00A61BD1">
        <w:rPr>
          <w:rFonts w:ascii="Times New Roman" w:hAnsi="Times New Roman" w:cs="Times New Roman"/>
          <w:b/>
          <w:sz w:val="28"/>
          <w:szCs w:val="28"/>
        </w:rPr>
        <w:t>«Советы доктора Айболита»</w:t>
      </w:r>
      <w:r w:rsidR="00B30C29">
        <w:rPr>
          <w:rFonts w:ascii="Times New Roman" w:hAnsi="Times New Roman" w:cs="Times New Roman"/>
          <w:sz w:val="28"/>
          <w:szCs w:val="28"/>
        </w:rPr>
        <w:t xml:space="preserve"> был подготовлен специалистами детской библиотеки совместно с воспитателями детско</w:t>
      </w:r>
      <w:r w:rsidR="00A14C30">
        <w:rPr>
          <w:rFonts w:ascii="Times New Roman" w:hAnsi="Times New Roman" w:cs="Times New Roman"/>
          <w:sz w:val="28"/>
          <w:szCs w:val="28"/>
        </w:rPr>
        <w:t>го сада «Страна детства» станицы</w:t>
      </w:r>
      <w:bookmarkStart w:id="0" w:name="_GoBack"/>
      <w:bookmarkEnd w:id="0"/>
      <w:r w:rsidR="00B30C29">
        <w:rPr>
          <w:rFonts w:ascii="Times New Roman" w:hAnsi="Times New Roman" w:cs="Times New Roman"/>
          <w:sz w:val="28"/>
          <w:szCs w:val="28"/>
        </w:rPr>
        <w:t xml:space="preserve"> Кавказская. Дошколята</w:t>
      </w:r>
      <w:r w:rsidR="003E2916" w:rsidRPr="00B30C29">
        <w:rPr>
          <w:rFonts w:ascii="Times New Roman" w:hAnsi="Times New Roman" w:cs="Times New Roman"/>
          <w:sz w:val="28"/>
          <w:szCs w:val="28"/>
        </w:rPr>
        <w:t xml:space="preserve"> </w:t>
      </w:r>
      <w:r w:rsidR="00A61BD1">
        <w:rPr>
          <w:rFonts w:ascii="Times New Roman" w:hAnsi="Times New Roman" w:cs="Times New Roman"/>
          <w:sz w:val="28"/>
          <w:szCs w:val="28"/>
        </w:rPr>
        <w:t>дружно отгадывали загадки на тему здорового образа жизни. П</w:t>
      </w:r>
      <w:r w:rsidR="003E2916" w:rsidRPr="00B30C29">
        <w:rPr>
          <w:rFonts w:ascii="Times New Roman" w:hAnsi="Times New Roman" w:cs="Times New Roman"/>
          <w:sz w:val="28"/>
          <w:szCs w:val="28"/>
        </w:rPr>
        <w:t>ри</w:t>
      </w:r>
      <w:r w:rsidR="00B30C29">
        <w:rPr>
          <w:rFonts w:ascii="Times New Roman" w:hAnsi="Times New Roman" w:cs="Times New Roman"/>
          <w:sz w:val="28"/>
          <w:szCs w:val="28"/>
        </w:rPr>
        <w:t xml:space="preserve">няли активное участие в </w:t>
      </w:r>
      <w:r w:rsidR="003E2916" w:rsidRPr="00B30C29">
        <w:rPr>
          <w:rFonts w:ascii="Times New Roman" w:hAnsi="Times New Roman" w:cs="Times New Roman"/>
          <w:sz w:val="28"/>
          <w:szCs w:val="28"/>
        </w:rPr>
        <w:t>конкурсах</w:t>
      </w:r>
      <w:r w:rsidR="00B30C29">
        <w:rPr>
          <w:rFonts w:ascii="Times New Roman" w:hAnsi="Times New Roman" w:cs="Times New Roman"/>
          <w:sz w:val="28"/>
          <w:szCs w:val="28"/>
        </w:rPr>
        <w:t>: «Полезное-неполезное», «Нарисуй здоровье», «Передай градусник»</w:t>
      </w:r>
      <w:r w:rsidR="00A61BD1">
        <w:rPr>
          <w:rFonts w:ascii="Times New Roman" w:hAnsi="Times New Roman" w:cs="Times New Roman"/>
          <w:sz w:val="28"/>
          <w:szCs w:val="28"/>
        </w:rPr>
        <w:t xml:space="preserve"> и др. В игре «Доброе утро» дети</w:t>
      </w:r>
      <w:r w:rsidR="00B30C29">
        <w:rPr>
          <w:rFonts w:ascii="Times New Roman" w:hAnsi="Times New Roman" w:cs="Times New Roman"/>
          <w:sz w:val="28"/>
          <w:szCs w:val="28"/>
        </w:rPr>
        <w:t xml:space="preserve"> под веселую музыку</w:t>
      </w:r>
      <w:r w:rsidR="00A61BD1">
        <w:rPr>
          <w:rFonts w:ascii="Times New Roman" w:hAnsi="Times New Roman" w:cs="Times New Roman"/>
          <w:sz w:val="28"/>
          <w:szCs w:val="28"/>
        </w:rPr>
        <w:t xml:space="preserve"> показывали упражнения утренней зарядки и утро стало не только добрым, но</w:t>
      </w:r>
      <w:r w:rsidR="00A14C30">
        <w:rPr>
          <w:rFonts w:ascii="Times New Roman" w:hAnsi="Times New Roman" w:cs="Times New Roman"/>
          <w:sz w:val="28"/>
          <w:szCs w:val="28"/>
        </w:rPr>
        <w:t xml:space="preserve"> и </w:t>
      </w:r>
      <w:r w:rsidR="00A61BD1">
        <w:rPr>
          <w:rFonts w:ascii="Times New Roman" w:hAnsi="Times New Roman" w:cs="Times New Roman"/>
          <w:sz w:val="28"/>
          <w:szCs w:val="28"/>
        </w:rPr>
        <w:t xml:space="preserve"> бодрым.</w:t>
      </w:r>
    </w:p>
    <w:p w:rsidR="00AD1D52" w:rsidRDefault="00A31901">
      <w:pPr>
        <w:rPr>
          <w:sz w:val="32"/>
          <w:szCs w:val="32"/>
        </w:rPr>
      </w:pPr>
      <w:r>
        <w:t xml:space="preserve"> </w:t>
      </w:r>
    </w:p>
    <w:p w:rsidR="00A31901" w:rsidRPr="00A31901" w:rsidRDefault="00A31901">
      <w:pPr>
        <w:rPr>
          <w:sz w:val="32"/>
          <w:szCs w:val="32"/>
        </w:rPr>
      </w:pPr>
    </w:p>
    <w:sectPr w:rsidR="00A31901" w:rsidRPr="00A31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901"/>
    <w:rsid w:val="003E2916"/>
    <w:rsid w:val="00A14C30"/>
    <w:rsid w:val="00A31901"/>
    <w:rsid w:val="00A61BD1"/>
    <w:rsid w:val="00AD1D52"/>
    <w:rsid w:val="00B3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1BD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1B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2</cp:revision>
  <cp:lastPrinted>2019-06-18T12:55:00Z</cp:lastPrinted>
  <dcterms:created xsi:type="dcterms:W3CDTF">2019-06-18T12:17:00Z</dcterms:created>
  <dcterms:modified xsi:type="dcterms:W3CDTF">2019-06-18T13:01:00Z</dcterms:modified>
</cp:coreProperties>
</file>