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DBB" w:rsidRPr="00237DBB" w:rsidRDefault="00237DBB" w:rsidP="00237DB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Pr="00237DBB">
        <w:rPr>
          <w:rFonts w:ascii="Times New Roman" w:hAnsi="Times New Roman" w:cs="Times New Roman"/>
          <w:b/>
          <w:sz w:val="28"/>
          <w:szCs w:val="28"/>
        </w:rPr>
        <w:t>«Герои давно минувшей войны»</w:t>
      </w:r>
    </w:p>
    <w:p w:rsidR="00237DBB" w:rsidRDefault="007D721F" w:rsidP="004C40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A09A3">
        <w:rPr>
          <w:rFonts w:ascii="Times New Roman" w:hAnsi="Times New Roman" w:cs="Times New Roman"/>
          <w:sz w:val="28"/>
          <w:szCs w:val="28"/>
        </w:rPr>
        <w:t xml:space="preserve">22 </w:t>
      </w:r>
      <w:r w:rsidR="00237DBB">
        <w:rPr>
          <w:rFonts w:ascii="Times New Roman" w:hAnsi="Times New Roman" w:cs="Times New Roman"/>
          <w:sz w:val="28"/>
          <w:szCs w:val="28"/>
        </w:rPr>
        <w:t>апреля 2019 г.  работники  сельской детской библиотеки Кавказского с/</w:t>
      </w:r>
      <w:proofErr w:type="gramStart"/>
      <w:r w:rsidR="00237DB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237DBB">
        <w:rPr>
          <w:rFonts w:ascii="Times New Roman" w:hAnsi="Times New Roman" w:cs="Times New Roman"/>
          <w:sz w:val="28"/>
          <w:szCs w:val="28"/>
        </w:rPr>
        <w:t xml:space="preserve"> провели для учащихся МБОУ СОШ № 12 урок мужества «Герои давно минувшей войны». Из рассказа библиотекаря ребята узнали, что 16 апреля 2019 исполн</w:t>
      </w:r>
      <w:r w:rsidR="00AA09A3">
        <w:rPr>
          <w:rFonts w:ascii="Times New Roman" w:hAnsi="Times New Roman" w:cs="Times New Roman"/>
          <w:sz w:val="28"/>
          <w:szCs w:val="28"/>
        </w:rPr>
        <w:t>илось</w:t>
      </w:r>
      <w:r w:rsidR="00237DBB">
        <w:rPr>
          <w:rFonts w:ascii="Times New Roman" w:hAnsi="Times New Roman" w:cs="Times New Roman"/>
          <w:sz w:val="28"/>
          <w:szCs w:val="28"/>
        </w:rPr>
        <w:t xml:space="preserve"> 85 лет со дня учреждения звания Героя Советского Союза. За героические подвиги в</w:t>
      </w:r>
      <w:r w:rsidR="00237DBB" w:rsidRPr="00237DBB">
        <w:rPr>
          <w:rFonts w:ascii="Times New Roman" w:hAnsi="Times New Roman" w:cs="Times New Roman"/>
          <w:sz w:val="28"/>
          <w:szCs w:val="28"/>
        </w:rPr>
        <w:t xml:space="preserve"> годы Великой Отечественной войны</w:t>
      </w:r>
      <w:r w:rsidR="004C4086">
        <w:rPr>
          <w:rFonts w:ascii="Times New Roman" w:hAnsi="Times New Roman" w:cs="Times New Roman"/>
          <w:sz w:val="28"/>
          <w:szCs w:val="28"/>
        </w:rPr>
        <w:t xml:space="preserve"> это почетное звание получили 11635 человек (из них часть посмертно).  Используя слайд-презентацию</w:t>
      </w:r>
      <w:r>
        <w:rPr>
          <w:rFonts w:ascii="Times New Roman" w:hAnsi="Times New Roman" w:cs="Times New Roman"/>
          <w:sz w:val="28"/>
          <w:szCs w:val="28"/>
        </w:rPr>
        <w:t>,</w:t>
      </w:r>
      <w:r w:rsidR="004C4086">
        <w:rPr>
          <w:rFonts w:ascii="Times New Roman" w:hAnsi="Times New Roman" w:cs="Times New Roman"/>
          <w:sz w:val="28"/>
          <w:szCs w:val="28"/>
        </w:rPr>
        <w:t xml:space="preserve">  библиотекарь рассказала присутствующим  о </w:t>
      </w:r>
      <w:r w:rsidR="004C4086" w:rsidRPr="004C4086">
        <w:rPr>
          <w:rFonts w:ascii="Times New Roman" w:hAnsi="Times New Roman" w:cs="Times New Roman"/>
          <w:sz w:val="28"/>
          <w:szCs w:val="28"/>
        </w:rPr>
        <w:t>геро</w:t>
      </w:r>
      <w:r w:rsidR="004C4086">
        <w:rPr>
          <w:rFonts w:ascii="Times New Roman" w:hAnsi="Times New Roman" w:cs="Times New Roman"/>
          <w:sz w:val="28"/>
          <w:szCs w:val="28"/>
        </w:rPr>
        <w:t>ических подвигах наших земляков и о школах Кавказского район</w:t>
      </w:r>
      <w:r w:rsidR="003D5DA9">
        <w:rPr>
          <w:rFonts w:ascii="Times New Roman" w:hAnsi="Times New Roman" w:cs="Times New Roman"/>
          <w:sz w:val="28"/>
          <w:szCs w:val="28"/>
        </w:rPr>
        <w:t xml:space="preserve">а, которые названы </w:t>
      </w:r>
      <w:r w:rsidR="004C4086">
        <w:rPr>
          <w:rFonts w:ascii="Times New Roman" w:hAnsi="Times New Roman" w:cs="Times New Roman"/>
          <w:sz w:val="28"/>
          <w:szCs w:val="28"/>
        </w:rPr>
        <w:t xml:space="preserve"> их имена</w:t>
      </w:r>
      <w:r w:rsidR="003D5DA9">
        <w:rPr>
          <w:rFonts w:ascii="Times New Roman" w:hAnsi="Times New Roman" w:cs="Times New Roman"/>
          <w:sz w:val="28"/>
          <w:szCs w:val="28"/>
        </w:rPr>
        <w:t>ми</w:t>
      </w:r>
      <w:r w:rsidR="004C4086">
        <w:rPr>
          <w:rFonts w:ascii="Times New Roman" w:hAnsi="Times New Roman" w:cs="Times New Roman"/>
          <w:sz w:val="28"/>
          <w:szCs w:val="28"/>
        </w:rPr>
        <w:t>.</w:t>
      </w:r>
      <w:r w:rsidR="003D5DA9">
        <w:t xml:space="preserve">  </w:t>
      </w:r>
      <w:r w:rsidR="003D5DA9">
        <w:rPr>
          <w:rFonts w:ascii="Times New Roman" w:hAnsi="Times New Roman" w:cs="Times New Roman"/>
          <w:sz w:val="28"/>
          <w:szCs w:val="28"/>
        </w:rPr>
        <w:t>У</w:t>
      </w:r>
      <w:r w:rsidR="003D5DA9" w:rsidRPr="003D5DA9">
        <w:rPr>
          <w:rFonts w:ascii="Times New Roman" w:hAnsi="Times New Roman" w:cs="Times New Roman"/>
          <w:sz w:val="28"/>
          <w:szCs w:val="28"/>
        </w:rPr>
        <w:t>частник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D5DA9" w:rsidRPr="003D5DA9">
        <w:rPr>
          <w:rFonts w:ascii="Times New Roman" w:hAnsi="Times New Roman" w:cs="Times New Roman"/>
          <w:sz w:val="28"/>
          <w:szCs w:val="28"/>
        </w:rPr>
        <w:t xml:space="preserve"> мероприятия отметили,</w:t>
      </w:r>
      <w:r w:rsidR="003D5DA9">
        <w:rPr>
          <w:rFonts w:ascii="Times New Roman" w:hAnsi="Times New Roman" w:cs="Times New Roman"/>
          <w:sz w:val="28"/>
          <w:szCs w:val="28"/>
        </w:rPr>
        <w:t xml:space="preserve"> </w:t>
      </w:r>
      <w:r w:rsidR="003D5DA9" w:rsidRPr="003D5DA9">
        <w:rPr>
          <w:rFonts w:ascii="Times New Roman" w:hAnsi="Times New Roman" w:cs="Times New Roman"/>
          <w:sz w:val="28"/>
          <w:szCs w:val="28"/>
        </w:rPr>
        <w:t xml:space="preserve"> что</w:t>
      </w:r>
      <w:r w:rsidR="003D5DA9">
        <w:rPr>
          <w:rFonts w:ascii="Times New Roman" w:hAnsi="Times New Roman" w:cs="Times New Roman"/>
          <w:sz w:val="28"/>
          <w:szCs w:val="28"/>
        </w:rPr>
        <w:t xml:space="preserve"> местная </w:t>
      </w:r>
      <w:r w:rsidR="003D5DA9" w:rsidRPr="003D5DA9">
        <w:t xml:space="preserve"> </w:t>
      </w:r>
      <w:r w:rsidR="003D5DA9" w:rsidRPr="003D5DA9">
        <w:rPr>
          <w:rFonts w:ascii="Times New Roman" w:hAnsi="Times New Roman" w:cs="Times New Roman"/>
          <w:sz w:val="28"/>
          <w:szCs w:val="28"/>
        </w:rPr>
        <w:t>история богата на факты и события, людей, которыми впору гордиться</w:t>
      </w:r>
      <w:r>
        <w:rPr>
          <w:rFonts w:ascii="Times New Roman" w:hAnsi="Times New Roman" w:cs="Times New Roman"/>
          <w:sz w:val="28"/>
          <w:szCs w:val="28"/>
        </w:rPr>
        <w:t xml:space="preserve"> и  школьникам тоже   нужно заниматься</w:t>
      </w:r>
      <w:r w:rsidR="003D5DA9" w:rsidRPr="003D5DA9">
        <w:rPr>
          <w:rFonts w:ascii="Times New Roman" w:hAnsi="Times New Roman" w:cs="Times New Roman"/>
          <w:sz w:val="28"/>
          <w:szCs w:val="28"/>
        </w:rPr>
        <w:t xml:space="preserve"> исследованием жизни героев</w:t>
      </w:r>
      <w:r w:rsidR="00AA09A3">
        <w:rPr>
          <w:rFonts w:ascii="Times New Roman" w:hAnsi="Times New Roman" w:cs="Times New Roman"/>
          <w:sz w:val="28"/>
          <w:szCs w:val="28"/>
        </w:rPr>
        <w:t xml:space="preserve"> своей малой Родины</w:t>
      </w:r>
      <w:bookmarkStart w:id="0" w:name="_GoBack"/>
      <w:bookmarkEnd w:id="0"/>
      <w:r w:rsidR="003D5DA9" w:rsidRPr="003D5DA9">
        <w:rPr>
          <w:rFonts w:ascii="Times New Roman" w:hAnsi="Times New Roman" w:cs="Times New Roman"/>
          <w:sz w:val="28"/>
          <w:szCs w:val="28"/>
        </w:rPr>
        <w:t>.</w:t>
      </w:r>
    </w:p>
    <w:p w:rsidR="003D5DA9" w:rsidRPr="003D5DA9" w:rsidRDefault="007D721F" w:rsidP="004C4086">
      <w:pPr>
        <w:jc w:val="both"/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0288" behindDoc="1" locked="0" layoutInCell="1" allowOverlap="1" wp14:anchorId="75E4F15A" wp14:editId="6B0BF511">
            <wp:simplePos x="0" y="0"/>
            <wp:positionH relativeFrom="column">
              <wp:posOffset>-133350</wp:posOffset>
            </wp:positionH>
            <wp:positionV relativeFrom="paragraph">
              <wp:posOffset>2971165</wp:posOffset>
            </wp:positionV>
            <wp:extent cx="3162300" cy="2373630"/>
            <wp:effectExtent l="0" t="0" r="0" b="7620"/>
            <wp:wrapThrough wrapText="bothSides">
              <wp:wrapPolygon edited="0">
                <wp:start x="0" y="0"/>
                <wp:lineTo x="0" y="21496"/>
                <wp:lineTo x="21470" y="21496"/>
                <wp:lineTo x="21470" y="0"/>
                <wp:lineTo x="0" y="0"/>
              </wp:wrapPolygon>
            </wp:wrapThrough>
            <wp:docPr id="3" name="Рисунок 3" descr="G:\DCIM\100NIKON\DSCN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NIKON\DSCN0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96F2FE8" wp14:editId="498DBFF5">
            <wp:simplePos x="0" y="0"/>
            <wp:positionH relativeFrom="column">
              <wp:posOffset>-133350</wp:posOffset>
            </wp:positionH>
            <wp:positionV relativeFrom="paragraph">
              <wp:posOffset>239395</wp:posOffset>
            </wp:positionV>
            <wp:extent cx="3219450" cy="2416810"/>
            <wp:effectExtent l="0" t="0" r="0" b="2540"/>
            <wp:wrapThrough wrapText="bothSides">
              <wp:wrapPolygon edited="0">
                <wp:start x="0" y="0"/>
                <wp:lineTo x="0" y="21452"/>
                <wp:lineTo x="21472" y="21452"/>
                <wp:lineTo x="21472" y="0"/>
                <wp:lineTo x="0" y="0"/>
              </wp:wrapPolygon>
            </wp:wrapThrough>
            <wp:docPr id="1" name="Рисунок 1" descr="G:\DCIM\100NIKON\DSCN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NIKON\DSCN01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E09EA53" wp14:editId="3D6F6791">
            <wp:simplePos x="0" y="0"/>
            <wp:positionH relativeFrom="column">
              <wp:posOffset>3305810</wp:posOffset>
            </wp:positionH>
            <wp:positionV relativeFrom="paragraph">
              <wp:posOffset>1725930</wp:posOffset>
            </wp:positionV>
            <wp:extent cx="3265170" cy="2449830"/>
            <wp:effectExtent l="0" t="0" r="0" b="7620"/>
            <wp:wrapThrough wrapText="bothSides">
              <wp:wrapPolygon edited="0">
                <wp:start x="0" y="0"/>
                <wp:lineTo x="0" y="21499"/>
                <wp:lineTo x="21424" y="21499"/>
                <wp:lineTo x="21424" y="0"/>
                <wp:lineTo x="0" y="0"/>
              </wp:wrapPolygon>
            </wp:wrapThrough>
            <wp:docPr id="2" name="Рисунок 2" descr="G:\DCIM\100NIKON\DSCN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NIKON\DSCN0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DA9" w:rsidRPr="003D5D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3D5DA9" w:rsidRPr="003D5DA9" w:rsidSect="00237D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DBB"/>
    <w:rsid w:val="00207A23"/>
    <w:rsid w:val="00237DBB"/>
    <w:rsid w:val="003D5DA9"/>
    <w:rsid w:val="004C4086"/>
    <w:rsid w:val="00783E7B"/>
    <w:rsid w:val="007D721F"/>
    <w:rsid w:val="00AA0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D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D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User01</cp:lastModifiedBy>
  <cp:revision>4</cp:revision>
  <cp:lastPrinted>2019-04-18T12:01:00Z</cp:lastPrinted>
  <dcterms:created xsi:type="dcterms:W3CDTF">2019-04-18T11:07:00Z</dcterms:created>
  <dcterms:modified xsi:type="dcterms:W3CDTF">2019-04-21T06:26:00Z</dcterms:modified>
</cp:coreProperties>
</file>