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4537"/>
        <w:gridCol w:w="5245"/>
      </w:tblGrid>
      <w:tr w:rsidR="002C631F" w:rsidTr="00D80C2C">
        <w:tc>
          <w:tcPr>
            <w:tcW w:w="4537" w:type="dxa"/>
          </w:tcPr>
          <w:p w:rsidR="002C631F" w:rsidRDefault="002C631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631F" w:rsidRDefault="002C631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C631F" w:rsidRDefault="002C631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31F" w:rsidRDefault="002C631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C631F" w:rsidRDefault="00D80C2C" w:rsidP="00C96821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 Кавказского</w:t>
            </w:r>
            <w:r w:rsidR="002C63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BB20A8">
              <w:rPr>
                <w:rFonts w:ascii="Times New Roman" w:hAnsi="Times New Roman" w:cs="Times New Roman"/>
                <w:sz w:val="28"/>
                <w:szCs w:val="28"/>
              </w:rPr>
              <w:t>Кавказского</w:t>
            </w:r>
            <w:r w:rsidR="002C631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C631F" w:rsidRPr="00C968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933378" w:rsidRPr="00C968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C96821" w:rsidRPr="00C968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 сентября 2017 года</w:t>
            </w:r>
            <w:r w:rsidRPr="00C968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2C631F" w:rsidRPr="00C968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Pr="00C968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="00C96821" w:rsidRPr="00C968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C968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</w:p>
        </w:tc>
      </w:tr>
    </w:tbl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color w:val="FF0000"/>
          <w:sz w:val="28"/>
          <w:szCs w:val="28"/>
        </w:rPr>
      </w:pPr>
    </w:p>
    <w:p w:rsidR="002C631F" w:rsidRDefault="002C631F">
      <w:pPr>
        <w:contextualSpacing/>
        <w:rPr>
          <w:b/>
          <w:color w:val="FF0000"/>
          <w:sz w:val="28"/>
          <w:szCs w:val="28"/>
        </w:rPr>
      </w:pPr>
    </w:p>
    <w:p w:rsidR="002C631F" w:rsidRDefault="002C631F">
      <w:pPr>
        <w:contextualSpacing/>
        <w:rPr>
          <w:b/>
          <w:color w:val="FF0000"/>
          <w:sz w:val="28"/>
          <w:szCs w:val="28"/>
        </w:rPr>
      </w:pPr>
      <w:bookmarkStart w:id="0" w:name="_GoBack"/>
      <w:bookmarkEnd w:id="0"/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contextualSpacing/>
        <w:jc w:val="center"/>
        <w:rPr>
          <w:spacing w:val="-4"/>
          <w:sz w:val="28"/>
        </w:rPr>
      </w:pPr>
      <w:r>
        <w:rPr>
          <w:b/>
          <w:sz w:val="28"/>
          <w:szCs w:val="28"/>
        </w:rPr>
        <w:t>ПРОГРАММА</w:t>
      </w:r>
    </w:p>
    <w:p w:rsidR="002C631F" w:rsidRDefault="002C63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комплексного развития транспортной инфраструктуры </w:t>
      </w:r>
      <w:r w:rsidR="00D80C2C" w:rsidRPr="00D80C2C">
        <w:rPr>
          <w:b/>
          <w:sz w:val="28"/>
          <w:szCs w:val="28"/>
        </w:rPr>
        <w:t>Кавказского</w:t>
      </w:r>
      <w:r w:rsidRPr="00D80C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BB20A8">
        <w:rPr>
          <w:b/>
          <w:sz w:val="28"/>
          <w:szCs w:val="28"/>
        </w:rPr>
        <w:t>Кавказского</w:t>
      </w:r>
      <w:r>
        <w:rPr>
          <w:b/>
          <w:sz w:val="28"/>
          <w:szCs w:val="28"/>
        </w:rPr>
        <w:t xml:space="preserve"> района на 201</w:t>
      </w:r>
      <w:r w:rsidR="00BB20A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-2030 годы</w:t>
      </w: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D80C2C" w:rsidRDefault="00D80C2C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jc w:val="center"/>
        <w:rPr>
          <w:b/>
          <w:sz w:val="28"/>
          <w:szCs w:val="28"/>
        </w:rPr>
      </w:pPr>
      <w:r w:rsidRPr="00BB20A8">
        <w:rPr>
          <w:b/>
          <w:sz w:val="28"/>
          <w:szCs w:val="28"/>
        </w:rPr>
        <w:lastRenderedPageBreak/>
        <w:t xml:space="preserve">ПАСПОРТ </w:t>
      </w:r>
    </w:p>
    <w:p w:rsidR="007C4A8F" w:rsidRPr="00BB20A8" w:rsidRDefault="007C4A8F">
      <w:pPr>
        <w:contextualSpacing/>
        <w:jc w:val="center"/>
        <w:rPr>
          <w:sz w:val="28"/>
          <w:szCs w:val="28"/>
        </w:rPr>
      </w:pPr>
    </w:p>
    <w:p w:rsidR="002C631F" w:rsidRPr="00BB20A8" w:rsidRDefault="007C4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80C2C">
        <w:rPr>
          <w:b/>
          <w:sz w:val="28"/>
          <w:szCs w:val="28"/>
        </w:rPr>
        <w:t xml:space="preserve">рограммы </w:t>
      </w:r>
      <w:r w:rsidR="002C631F" w:rsidRPr="00BB20A8">
        <w:rPr>
          <w:b/>
          <w:sz w:val="28"/>
          <w:szCs w:val="28"/>
        </w:rPr>
        <w:t xml:space="preserve">комплексного развития транспортной инфраструктуры </w:t>
      </w:r>
      <w:r w:rsidR="00D80C2C">
        <w:rPr>
          <w:b/>
          <w:sz w:val="28"/>
          <w:szCs w:val="28"/>
        </w:rPr>
        <w:t>Кавказского</w:t>
      </w:r>
      <w:r w:rsidR="002C631F" w:rsidRPr="00BB20A8">
        <w:rPr>
          <w:b/>
          <w:sz w:val="28"/>
          <w:szCs w:val="28"/>
        </w:rPr>
        <w:t xml:space="preserve"> сельского поселения </w:t>
      </w:r>
      <w:r w:rsidR="00BB20A8" w:rsidRPr="00BB20A8">
        <w:rPr>
          <w:b/>
          <w:sz w:val="28"/>
          <w:szCs w:val="28"/>
        </w:rPr>
        <w:t>Кавказского</w:t>
      </w:r>
      <w:r w:rsidR="002C631F" w:rsidRPr="00BB20A8">
        <w:rPr>
          <w:b/>
          <w:sz w:val="28"/>
          <w:szCs w:val="28"/>
        </w:rPr>
        <w:t xml:space="preserve"> района на 201</w:t>
      </w:r>
      <w:r w:rsidR="00BB20A8" w:rsidRPr="00BB20A8">
        <w:rPr>
          <w:b/>
          <w:sz w:val="28"/>
          <w:szCs w:val="28"/>
        </w:rPr>
        <w:t>7</w:t>
      </w:r>
      <w:r w:rsidR="002C631F" w:rsidRPr="00BB20A8">
        <w:rPr>
          <w:b/>
          <w:sz w:val="28"/>
          <w:szCs w:val="28"/>
        </w:rPr>
        <w:t>-2030 годы</w:t>
      </w:r>
    </w:p>
    <w:p w:rsidR="002C631F" w:rsidRPr="00BB20A8" w:rsidRDefault="002C631F">
      <w:pPr>
        <w:contextualSpacing/>
        <w:rPr>
          <w:sz w:val="28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2518"/>
        <w:gridCol w:w="7053"/>
      </w:tblGrid>
      <w:tr w:rsidR="002C631F" w:rsidRPr="00BB20A8">
        <w:trPr>
          <w:trHeight w:val="756"/>
        </w:trPr>
        <w:tc>
          <w:tcPr>
            <w:tcW w:w="2518" w:type="dxa"/>
          </w:tcPr>
          <w:p w:rsidR="002C631F" w:rsidRPr="00BB20A8" w:rsidRDefault="002C631F">
            <w:pPr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t xml:space="preserve">Наименование </w:t>
            </w:r>
          </w:p>
          <w:p w:rsidR="002C631F" w:rsidRPr="00BB20A8" w:rsidRDefault="002C631F">
            <w:pPr>
              <w:pStyle w:val="a6"/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2C631F" w:rsidRPr="00BB20A8" w:rsidRDefault="002C631F">
            <w:pPr>
              <w:pStyle w:val="a6"/>
              <w:contextualSpacing/>
              <w:jc w:val="both"/>
              <w:rPr>
                <w:sz w:val="28"/>
              </w:rPr>
            </w:pPr>
            <w:r w:rsidRPr="00BB20A8">
              <w:rPr>
                <w:sz w:val="28"/>
              </w:rPr>
              <w:t xml:space="preserve">Программа комплексного развития транспортной инфраструктуры </w:t>
            </w:r>
            <w:r w:rsidR="007C4A8F">
              <w:rPr>
                <w:sz w:val="28"/>
              </w:rPr>
              <w:t xml:space="preserve">Кавказского </w:t>
            </w:r>
            <w:r w:rsidRPr="00BB20A8">
              <w:rPr>
                <w:sz w:val="28"/>
              </w:rPr>
              <w:t xml:space="preserve">сельского поселения </w:t>
            </w:r>
            <w:r w:rsidR="00BB20A8">
              <w:rPr>
                <w:sz w:val="28"/>
              </w:rPr>
              <w:t>Кавказского района на 2017</w:t>
            </w:r>
            <w:r w:rsidRPr="00BB20A8">
              <w:rPr>
                <w:sz w:val="28"/>
              </w:rPr>
              <w:t>-2030 годы (далее – Программа)</w:t>
            </w:r>
          </w:p>
          <w:p w:rsidR="002C631F" w:rsidRPr="00BB20A8" w:rsidRDefault="002C631F">
            <w:pPr>
              <w:pStyle w:val="a6"/>
              <w:contextualSpacing/>
              <w:jc w:val="both"/>
            </w:pPr>
          </w:p>
        </w:tc>
      </w:tr>
      <w:tr w:rsidR="002C631F" w:rsidRPr="00EB739C">
        <w:tc>
          <w:tcPr>
            <w:tcW w:w="2518" w:type="dxa"/>
          </w:tcPr>
          <w:p w:rsidR="002C631F" w:rsidRPr="00BB20A8" w:rsidRDefault="002C631F">
            <w:pPr>
              <w:pStyle w:val="a6"/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t>Основание для разработки  программы</w:t>
            </w:r>
          </w:p>
          <w:p w:rsidR="002C631F" w:rsidRPr="00BB20A8" w:rsidRDefault="002C631F">
            <w:pPr>
              <w:pStyle w:val="a6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2C631F" w:rsidRPr="00BB20A8" w:rsidRDefault="002C631F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BB20A8">
              <w:rPr>
                <w:rFonts w:cs="Times New Roman CYR"/>
                <w:sz w:val="28"/>
                <w:szCs w:val="28"/>
              </w:rPr>
              <w:t>-Градостроительный кодекс Российской Федерации от 29 декабря 2004 года №190-ФЗ;</w:t>
            </w:r>
          </w:p>
          <w:p w:rsidR="002C631F" w:rsidRPr="00BB20A8" w:rsidRDefault="002C631F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BB20A8">
              <w:rPr>
                <w:rFonts w:cs="Times New Roman CYR"/>
                <w:sz w:val="28"/>
                <w:szCs w:val="28"/>
              </w:rPr>
              <w:t>-Федеральный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2C631F" w:rsidRPr="00BB20A8" w:rsidRDefault="002C631F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 -Постановления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2C631F" w:rsidRPr="00BB20A8" w:rsidRDefault="002C631F">
            <w:pPr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 xml:space="preserve">-Генеральный план </w:t>
            </w:r>
            <w:r w:rsidR="007C4A8F">
              <w:rPr>
                <w:sz w:val="28"/>
                <w:szCs w:val="28"/>
              </w:rPr>
              <w:t xml:space="preserve">Кавказского </w:t>
            </w:r>
            <w:r w:rsidRPr="00BB20A8">
              <w:rPr>
                <w:sz w:val="28"/>
                <w:szCs w:val="28"/>
              </w:rPr>
              <w:t xml:space="preserve">сельского поселения </w:t>
            </w:r>
            <w:r w:rsidR="00BB20A8">
              <w:rPr>
                <w:sz w:val="28"/>
                <w:szCs w:val="28"/>
              </w:rPr>
              <w:t>Кавказского</w:t>
            </w:r>
            <w:r w:rsidRPr="00BB20A8">
              <w:rPr>
                <w:sz w:val="28"/>
                <w:szCs w:val="28"/>
              </w:rPr>
              <w:t xml:space="preserve"> района Краснодарского края;</w:t>
            </w:r>
          </w:p>
          <w:p w:rsidR="002C631F" w:rsidRPr="00BB20A8" w:rsidRDefault="007C4A8F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-Устав Кавказского </w:t>
            </w:r>
            <w:r w:rsidR="002C631F" w:rsidRPr="00BB20A8">
              <w:rPr>
                <w:sz w:val="28"/>
                <w:szCs w:val="28"/>
              </w:rPr>
              <w:t xml:space="preserve">сельского поселения </w:t>
            </w:r>
            <w:r w:rsidR="00BB20A8">
              <w:rPr>
                <w:sz w:val="28"/>
                <w:szCs w:val="28"/>
              </w:rPr>
              <w:t>Кавказского</w:t>
            </w:r>
            <w:r w:rsidR="002C631F" w:rsidRPr="00BB20A8">
              <w:rPr>
                <w:sz w:val="28"/>
                <w:szCs w:val="28"/>
              </w:rPr>
              <w:t xml:space="preserve"> района</w:t>
            </w:r>
          </w:p>
          <w:p w:rsidR="002C631F" w:rsidRPr="00BB20A8" w:rsidRDefault="002C631F">
            <w:pPr>
              <w:pStyle w:val="a6"/>
              <w:contextualSpacing/>
              <w:rPr>
                <w:sz w:val="28"/>
                <w:szCs w:val="28"/>
              </w:rPr>
            </w:pPr>
          </w:p>
        </w:tc>
      </w:tr>
      <w:tr w:rsidR="002C631F" w:rsidRPr="00EB739C" w:rsidTr="007C4A8F">
        <w:trPr>
          <w:trHeight w:val="892"/>
        </w:trPr>
        <w:tc>
          <w:tcPr>
            <w:tcW w:w="2518" w:type="dxa"/>
          </w:tcPr>
          <w:p w:rsidR="002C631F" w:rsidRPr="00BB20A8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</w:tcPr>
          <w:p w:rsidR="002C631F" w:rsidRPr="00BB20A8" w:rsidRDefault="002C631F">
            <w:pPr>
              <w:pStyle w:val="a9"/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7C4A8F">
              <w:rPr>
                <w:rFonts w:ascii="Times New Roman" w:hAnsi="Times New Roman" w:cs="Times New Roman"/>
                <w:sz w:val="28"/>
              </w:rPr>
              <w:t>Кавказского</w:t>
            </w:r>
            <w:r w:rsidRPr="00BB20A8">
              <w:rPr>
                <w:rFonts w:ascii="Times New Roman" w:hAnsi="Times New Roman" w:cs="Times New Roman"/>
                <w:sz w:val="28"/>
              </w:rPr>
              <w:t xml:space="preserve"> сельского поселения </w:t>
            </w:r>
            <w:r w:rsidR="00BB20A8">
              <w:rPr>
                <w:rFonts w:ascii="Times New Roman" w:hAnsi="Times New Roman" w:cs="Times New Roman"/>
                <w:sz w:val="28"/>
              </w:rPr>
              <w:t>Кавказского</w:t>
            </w:r>
            <w:r w:rsidRPr="00BB20A8">
              <w:rPr>
                <w:rFonts w:ascii="Times New Roman" w:hAnsi="Times New Roman" w:cs="Times New Roman"/>
                <w:sz w:val="28"/>
              </w:rPr>
              <w:t xml:space="preserve"> района </w:t>
            </w:r>
          </w:p>
          <w:p w:rsidR="002C631F" w:rsidRPr="00BB20A8" w:rsidRDefault="002C631F">
            <w:pPr>
              <w:contextualSpacing/>
              <w:jc w:val="both"/>
              <w:rPr>
                <w:sz w:val="28"/>
              </w:rPr>
            </w:pPr>
            <w:r w:rsidRPr="00BB20A8">
              <w:rPr>
                <w:sz w:val="28"/>
              </w:rPr>
              <w:t>Юридический и почтовый адре</w:t>
            </w:r>
            <w:r w:rsidR="007C4A8F">
              <w:rPr>
                <w:sz w:val="28"/>
              </w:rPr>
              <w:t>с: 352140</w:t>
            </w:r>
            <w:r w:rsidRPr="00BB20A8">
              <w:rPr>
                <w:sz w:val="28"/>
              </w:rPr>
              <w:t xml:space="preserve">, Краснодарский край, </w:t>
            </w:r>
            <w:r w:rsidR="00BB20A8">
              <w:rPr>
                <w:sz w:val="28"/>
              </w:rPr>
              <w:t>Кавказский</w:t>
            </w:r>
            <w:r w:rsidRPr="00BB20A8">
              <w:rPr>
                <w:sz w:val="28"/>
              </w:rPr>
              <w:t xml:space="preserve"> район, </w:t>
            </w:r>
            <w:r w:rsidRPr="007C4A8F">
              <w:rPr>
                <w:sz w:val="28"/>
              </w:rPr>
              <w:t xml:space="preserve">станица </w:t>
            </w:r>
            <w:r w:rsidR="007C4A8F" w:rsidRPr="007C4A8F">
              <w:rPr>
                <w:sz w:val="28"/>
              </w:rPr>
              <w:t>Кавказская</w:t>
            </w:r>
            <w:r w:rsidR="007C4A8F">
              <w:rPr>
                <w:sz w:val="28"/>
              </w:rPr>
              <w:t>,              пер. 2-я Пятилетка, 10</w:t>
            </w:r>
            <w:r w:rsidRPr="00BB20A8">
              <w:rPr>
                <w:sz w:val="28"/>
              </w:rPr>
              <w:t xml:space="preserve"> </w:t>
            </w:r>
          </w:p>
          <w:p w:rsidR="002C631F" w:rsidRPr="00BB20A8" w:rsidRDefault="002C631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C631F" w:rsidRPr="00EB739C" w:rsidTr="007C4A8F">
        <w:trPr>
          <w:trHeight w:val="1679"/>
        </w:trPr>
        <w:tc>
          <w:tcPr>
            <w:tcW w:w="2518" w:type="dxa"/>
          </w:tcPr>
          <w:p w:rsidR="002C631F" w:rsidRPr="00BB20A8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t>Разработчик программы</w:t>
            </w:r>
          </w:p>
          <w:p w:rsidR="007C4A8F" w:rsidRDefault="007C4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</w:p>
          <w:p w:rsidR="007C4A8F" w:rsidRPr="007C4A8F" w:rsidRDefault="007C4A8F" w:rsidP="007C4A8F">
            <w:pPr>
              <w:rPr>
                <w:sz w:val="28"/>
                <w:szCs w:val="28"/>
              </w:rPr>
            </w:pPr>
          </w:p>
          <w:p w:rsidR="007C4A8F" w:rsidRPr="007C4A8F" w:rsidRDefault="007C4A8F" w:rsidP="007C4A8F">
            <w:pPr>
              <w:rPr>
                <w:sz w:val="28"/>
                <w:szCs w:val="28"/>
              </w:rPr>
            </w:pPr>
          </w:p>
          <w:p w:rsidR="002C631F" w:rsidRPr="007C4A8F" w:rsidRDefault="002C631F" w:rsidP="007C4A8F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C631F" w:rsidRPr="00BB20A8" w:rsidRDefault="002C631F">
            <w:pPr>
              <w:pStyle w:val="a9"/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7C4A8F" w:rsidRPr="007C4A8F">
              <w:rPr>
                <w:rFonts w:ascii="Times New Roman" w:hAnsi="Times New Roman" w:cs="Times New Roman"/>
                <w:sz w:val="28"/>
              </w:rPr>
              <w:t>Кавказского</w:t>
            </w:r>
            <w:r w:rsidRPr="007C4A8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B20A8">
              <w:rPr>
                <w:rFonts w:ascii="Times New Roman" w:hAnsi="Times New Roman" w:cs="Times New Roman"/>
                <w:sz w:val="28"/>
              </w:rPr>
              <w:t xml:space="preserve">сельского поселения </w:t>
            </w:r>
            <w:r w:rsidR="00BB20A8">
              <w:rPr>
                <w:rFonts w:ascii="Times New Roman" w:hAnsi="Times New Roman" w:cs="Times New Roman"/>
                <w:sz w:val="28"/>
              </w:rPr>
              <w:t>Кавказского</w:t>
            </w:r>
            <w:r w:rsidRPr="00BB20A8">
              <w:rPr>
                <w:rFonts w:ascii="Times New Roman" w:hAnsi="Times New Roman" w:cs="Times New Roman"/>
                <w:sz w:val="28"/>
              </w:rPr>
              <w:t xml:space="preserve"> района </w:t>
            </w:r>
          </w:p>
          <w:p w:rsidR="002C631F" w:rsidRPr="007C4A8F" w:rsidRDefault="002C631F" w:rsidP="007C4A8F">
            <w:pPr>
              <w:contextualSpacing/>
              <w:jc w:val="both"/>
              <w:rPr>
                <w:sz w:val="28"/>
              </w:rPr>
            </w:pPr>
            <w:r w:rsidRPr="00BB20A8">
              <w:rPr>
                <w:sz w:val="28"/>
              </w:rPr>
              <w:t>Юрид</w:t>
            </w:r>
            <w:r w:rsidR="007C4A8F">
              <w:rPr>
                <w:sz w:val="28"/>
              </w:rPr>
              <w:t>ический и почтовый адрес: 352140</w:t>
            </w:r>
            <w:r w:rsidRPr="00BB20A8">
              <w:rPr>
                <w:sz w:val="28"/>
              </w:rPr>
              <w:t xml:space="preserve">, Краснодарский край, </w:t>
            </w:r>
            <w:r w:rsidR="00BB20A8">
              <w:rPr>
                <w:sz w:val="28"/>
              </w:rPr>
              <w:t>Кавказский</w:t>
            </w:r>
            <w:r w:rsidR="007C4A8F">
              <w:rPr>
                <w:sz w:val="28"/>
              </w:rPr>
              <w:t xml:space="preserve"> район, станица</w:t>
            </w:r>
            <w:r w:rsidR="007C4A8F" w:rsidRPr="007C4A8F">
              <w:rPr>
                <w:sz w:val="28"/>
              </w:rPr>
              <w:t xml:space="preserve"> Кавказская</w:t>
            </w:r>
            <w:r w:rsidR="007C4A8F">
              <w:rPr>
                <w:sz w:val="28"/>
              </w:rPr>
              <w:t xml:space="preserve">,              пер. 2-я Пятилетка, 10 </w:t>
            </w:r>
          </w:p>
        </w:tc>
      </w:tr>
      <w:tr w:rsidR="002C631F" w:rsidRPr="00EB739C" w:rsidTr="007C4A8F">
        <w:tc>
          <w:tcPr>
            <w:tcW w:w="2518" w:type="dxa"/>
          </w:tcPr>
          <w:p w:rsidR="002C631F" w:rsidRPr="00BB20A8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</w:tcPr>
          <w:p w:rsidR="002C631F" w:rsidRDefault="002C631F" w:rsidP="007C4A8F">
            <w:pPr>
              <w:shd w:val="clear" w:color="000000" w:fill="FFFFFF"/>
              <w:ind w:right="14"/>
              <w:contextualSpacing/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</w:rPr>
              <w:t xml:space="preserve">Создание условий для устойчивого функционирования транспортной системы </w:t>
            </w:r>
            <w:r w:rsidR="007C4A8F">
              <w:rPr>
                <w:sz w:val="28"/>
              </w:rPr>
              <w:t>Кавказского</w:t>
            </w:r>
            <w:r w:rsidRPr="00BB20A8">
              <w:rPr>
                <w:sz w:val="28"/>
              </w:rPr>
              <w:t xml:space="preserve"> сельского поселения, повышение уровня безопасности дорожного движения, </w:t>
            </w:r>
            <w:r w:rsidRPr="00BB20A8">
              <w:rPr>
                <w:sz w:val="28"/>
                <w:szCs w:val="28"/>
              </w:rPr>
              <w:t xml:space="preserve"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 </w:t>
            </w:r>
          </w:p>
          <w:p w:rsidR="007C4A8F" w:rsidRPr="00BB20A8" w:rsidRDefault="007C4A8F" w:rsidP="007C4A8F">
            <w:pPr>
              <w:shd w:val="clear" w:color="000000" w:fill="FFFFFF"/>
              <w:ind w:right="1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C631F" w:rsidTr="007C4A8F">
        <w:tc>
          <w:tcPr>
            <w:tcW w:w="2518" w:type="dxa"/>
          </w:tcPr>
          <w:p w:rsidR="002C631F" w:rsidRPr="00BB20A8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53" w:type="dxa"/>
          </w:tcPr>
          <w:p w:rsidR="002C631F" w:rsidRPr="00BB20A8" w:rsidRDefault="002C631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B20A8">
              <w:rPr>
                <w:rFonts w:ascii="Times New Roman" w:hAnsi="Times New Roman" w:cs="Times New Roman"/>
                <w:sz w:val="28"/>
                <w:szCs w:val="24"/>
              </w:rPr>
              <w:t xml:space="preserve">1.Обеспечение функционирования и развития </w:t>
            </w:r>
            <w:proofErr w:type="gramStart"/>
            <w:r w:rsidRPr="00BB20A8">
              <w:rPr>
                <w:rFonts w:ascii="Times New Roman" w:hAnsi="Times New Roman" w:cs="Times New Roman"/>
                <w:sz w:val="28"/>
                <w:szCs w:val="24"/>
              </w:rPr>
              <w:t>сети</w:t>
            </w:r>
            <w:proofErr w:type="gramEnd"/>
            <w:r w:rsidRPr="00BB20A8">
              <w:rPr>
                <w:rFonts w:ascii="Times New Roman" w:hAnsi="Times New Roman" w:cs="Times New Roman"/>
                <w:sz w:val="28"/>
                <w:szCs w:val="24"/>
              </w:rPr>
              <w:t xml:space="preserve"> автомобильных дорог общего пользования </w:t>
            </w:r>
            <w:r w:rsidR="007C4A8F">
              <w:rPr>
                <w:rFonts w:ascii="Times New Roman" w:hAnsi="Times New Roman" w:cs="Times New Roman"/>
                <w:sz w:val="28"/>
                <w:szCs w:val="24"/>
              </w:rPr>
              <w:t>Кавказского</w:t>
            </w:r>
            <w:r w:rsidRPr="00BB20A8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поселения;</w:t>
            </w:r>
          </w:p>
          <w:p w:rsidR="002C631F" w:rsidRPr="00BB20A8" w:rsidRDefault="002C631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B20A8">
              <w:rPr>
                <w:rFonts w:ascii="Times New Roman" w:hAnsi="Times New Roman" w:cs="Times New Roman"/>
                <w:sz w:val="28"/>
                <w:szCs w:val="24"/>
              </w:rPr>
              <w:t>2.Сокращение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2C631F" w:rsidRPr="00BB20A8" w:rsidRDefault="002C631F">
            <w:pPr>
              <w:pStyle w:val="a6"/>
              <w:contextualSpacing/>
              <w:jc w:val="both"/>
              <w:rPr>
                <w:color w:val="FF0000"/>
                <w:sz w:val="28"/>
              </w:rPr>
            </w:pPr>
            <w:r w:rsidRPr="00BB20A8">
              <w:rPr>
                <w:color w:val="000000"/>
                <w:sz w:val="28"/>
              </w:rPr>
              <w:t>3.Улучшение транспортного обслуживания населения</w:t>
            </w:r>
          </w:p>
          <w:p w:rsidR="002C631F" w:rsidRPr="00BB20A8" w:rsidRDefault="002C631F">
            <w:pPr>
              <w:pStyle w:val="a6"/>
              <w:contextualSpacing/>
              <w:jc w:val="both"/>
              <w:rPr>
                <w:color w:val="FF0000"/>
                <w:sz w:val="28"/>
              </w:rPr>
            </w:pPr>
          </w:p>
        </w:tc>
      </w:tr>
      <w:tr w:rsidR="002C631F">
        <w:tc>
          <w:tcPr>
            <w:tcW w:w="2518" w:type="dxa"/>
          </w:tcPr>
          <w:p w:rsidR="002C631F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7053" w:type="dxa"/>
          </w:tcPr>
          <w:p w:rsidR="002C631F" w:rsidRPr="00BB20A8" w:rsidRDefault="002C631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A8">
              <w:rPr>
                <w:rFonts w:ascii="Times New Roman" w:hAnsi="Times New Roman" w:cs="Times New Roman"/>
                <w:sz w:val="28"/>
                <w:szCs w:val="28"/>
              </w:rPr>
              <w:t>Индикаторами, характеризующими успешность реализации Программы, станут:</w:t>
            </w:r>
          </w:p>
          <w:p w:rsidR="002C631F" w:rsidRPr="006A0D35" w:rsidRDefault="002C631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0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0A8">
              <w:rPr>
                <w:rFonts w:ascii="Times New Roman" w:hAnsi="Times New Roman" w:cs="Times New Roman"/>
                <w:sz w:val="28"/>
                <w:szCs w:val="28"/>
              </w:rPr>
              <w:t>отремонтировано автомобильных дорог общего пользования муниципального значения</w:t>
            </w:r>
            <w:r w:rsidR="00D641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6418F" w:rsidRPr="006A0D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A0D35" w:rsidRPr="006A0D35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  <w:r w:rsidR="00D6418F" w:rsidRPr="006A0D35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 w:rsidRPr="006A0D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631F" w:rsidRPr="006A0D35" w:rsidRDefault="002C631F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-</w:t>
            </w:r>
            <w:r w:rsidR="00F50FAF">
              <w:rPr>
                <w:sz w:val="28"/>
                <w:szCs w:val="28"/>
              </w:rPr>
              <w:t xml:space="preserve"> </w:t>
            </w:r>
            <w:r w:rsidRPr="00BB20A8">
              <w:rPr>
                <w:sz w:val="28"/>
                <w:szCs w:val="28"/>
              </w:rPr>
              <w:t xml:space="preserve">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</w:t>
            </w:r>
            <w:r w:rsidRPr="006A0D35">
              <w:rPr>
                <w:sz w:val="28"/>
                <w:szCs w:val="28"/>
              </w:rPr>
              <w:t>значения</w:t>
            </w:r>
            <w:r w:rsidR="006A0D35" w:rsidRPr="006A0D35">
              <w:rPr>
                <w:sz w:val="28"/>
                <w:szCs w:val="28"/>
              </w:rPr>
              <w:t xml:space="preserve"> - 27</w:t>
            </w:r>
            <w:r w:rsidRPr="006A0D35">
              <w:rPr>
                <w:sz w:val="28"/>
                <w:szCs w:val="28"/>
              </w:rPr>
              <w:t xml:space="preserve"> %;</w:t>
            </w:r>
          </w:p>
          <w:p w:rsidR="002C631F" w:rsidRPr="00BB20A8" w:rsidRDefault="002C631F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-доля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- 0 единиц на 1 тыс. автотранспортных средств</w:t>
            </w:r>
          </w:p>
          <w:p w:rsidR="002C631F" w:rsidRDefault="002C631F">
            <w:pPr>
              <w:pStyle w:val="a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C631F" w:rsidRPr="00EB739C">
        <w:tc>
          <w:tcPr>
            <w:tcW w:w="2518" w:type="dxa"/>
          </w:tcPr>
          <w:p w:rsidR="002C631F" w:rsidRPr="00BB20A8" w:rsidRDefault="002C631F">
            <w:pPr>
              <w:pStyle w:val="a9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0A8">
              <w:rPr>
                <w:rFonts w:ascii="Times New Roman" w:hAnsi="Times New Roman" w:cs="Times New Roman"/>
                <w:b/>
                <w:sz w:val="28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vAlign w:val="center"/>
          </w:tcPr>
          <w:p w:rsidR="002C631F" w:rsidRPr="00BB20A8" w:rsidRDefault="002C631F">
            <w:pPr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Срок реализации Программы 201</w:t>
            </w:r>
            <w:r w:rsidR="00BB20A8">
              <w:rPr>
                <w:sz w:val="28"/>
                <w:szCs w:val="28"/>
              </w:rPr>
              <w:t>7</w:t>
            </w:r>
            <w:r w:rsidRPr="00BB20A8">
              <w:rPr>
                <w:sz w:val="28"/>
                <w:szCs w:val="28"/>
              </w:rPr>
              <w:t>-2030 годы, в 2 этапа:</w:t>
            </w:r>
          </w:p>
          <w:p w:rsidR="002C631F" w:rsidRPr="00057B5E" w:rsidRDefault="002C631F">
            <w:pPr>
              <w:rPr>
                <w:sz w:val="28"/>
                <w:szCs w:val="28"/>
              </w:rPr>
            </w:pPr>
            <w:r w:rsidRPr="00057B5E">
              <w:rPr>
                <w:sz w:val="28"/>
                <w:szCs w:val="28"/>
              </w:rPr>
              <w:t>1 этап – с 201</w:t>
            </w:r>
            <w:r w:rsidR="00BB20A8" w:rsidRPr="00057B5E">
              <w:rPr>
                <w:sz w:val="28"/>
                <w:szCs w:val="28"/>
              </w:rPr>
              <w:t>7</w:t>
            </w:r>
            <w:r w:rsidRPr="00057B5E">
              <w:rPr>
                <w:sz w:val="28"/>
                <w:szCs w:val="28"/>
              </w:rPr>
              <w:t xml:space="preserve"> по 2020 годы</w:t>
            </w:r>
          </w:p>
          <w:p w:rsidR="002C631F" w:rsidRPr="00057B5E" w:rsidRDefault="002C631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B5E">
              <w:rPr>
                <w:rFonts w:ascii="Times New Roman" w:hAnsi="Times New Roman" w:cs="Times New Roman"/>
                <w:sz w:val="28"/>
                <w:szCs w:val="28"/>
              </w:rPr>
              <w:t>2 этап – с 2021 по 2030 годы</w:t>
            </w:r>
          </w:p>
          <w:p w:rsidR="002C631F" w:rsidRPr="00BB20A8" w:rsidRDefault="002C631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631F">
        <w:tc>
          <w:tcPr>
            <w:tcW w:w="2518" w:type="dxa"/>
          </w:tcPr>
          <w:p w:rsidR="002C631F" w:rsidRPr="00BB20A8" w:rsidRDefault="002C631F">
            <w:pPr>
              <w:pStyle w:val="a9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0A8">
              <w:rPr>
                <w:rFonts w:ascii="Times New Roman" w:hAnsi="Times New Roman" w:cs="Times New Roman"/>
                <w:b/>
                <w:sz w:val="28"/>
                <w:szCs w:val="24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053" w:type="dxa"/>
            <w:vAlign w:val="center"/>
          </w:tcPr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BB20A8">
              <w:rPr>
                <w:rFonts w:ascii="Times New Roman" w:hAnsi="Times New Roman" w:cs="Times New Roman"/>
                <w:sz w:val="28"/>
              </w:rPr>
      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bCs/>
                <w:sz w:val="28"/>
              </w:rPr>
              <w:t>-комплексное строительство автомобильных дорог и тротуаров</w:t>
            </w:r>
            <w:r w:rsidRPr="00BB20A8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iCs/>
                <w:sz w:val="28"/>
              </w:rPr>
              <w:t>-капитальный ремонт, ремонт, содержание автомобильных дорог местного значения и искусственных сооружений на них, включая проектно-изыскательные работы</w:t>
            </w:r>
            <w:r w:rsidRPr="00BB20A8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sz w:val="28"/>
              </w:rPr>
              <w:t>-размещение дорожных знаков и указателей на улицах населённых пунктов;</w:t>
            </w:r>
          </w:p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iCs/>
                <w:sz w:val="28"/>
              </w:rPr>
              <w:t>-оборудование остановочных площадок и установка павильонов для общественного транспорта</w:t>
            </w:r>
            <w:r w:rsidRPr="00BB20A8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sz w:val="28"/>
              </w:rPr>
              <w:t>-создание инфраструктуры автосервиса</w:t>
            </w:r>
          </w:p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631F">
        <w:tc>
          <w:tcPr>
            <w:tcW w:w="2518" w:type="dxa"/>
          </w:tcPr>
          <w:p w:rsidR="002C631F" w:rsidRDefault="002C631F">
            <w:pPr>
              <w:pStyle w:val="S"/>
              <w:ind w:hanging="33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Программы</w:t>
            </w:r>
          </w:p>
        </w:tc>
        <w:tc>
          <w:tcPr>
            <w:tcW w:w="7053" w:type="dxa"/>
          </w:tcPr>
          <w:p w:rsidR="002C631F" w:rsidRPr="00BB20A8" w:rsidRDefault="002C631F">
            <w:pPr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lastRenderedPageBreak/>
              <w:t>Прогнозный общий объем финансирования Программы на период 201</w:t>
            </w:r>
            <w:r w:rsidR="00BB20A8" w:rsidRPr="00BB20A8">
              <w:rPr>
                <w:sz w:val="28"/>
                <w:szCs w:val="28"/>
              </w:rPr>
              <w:t>7</w:t>
            </w:r>
            <w:r w:rsidRPr="00BB20A8">
              <w:rPr>
                <w:sz w:val="28"/>
                <w:szCs w:val="28"/>
              </w:rPr>
              <w:t xml:space="preserve">-2030 годов </w:t>
            </w:r>
            <w:r w:rsidRPr="00B22EB2">
              <w:rPr>
                <w:sz w:val="28"/>
                <w:szCs w:val="28"/>
              </w:rPr>
              <w:t xml:space="preserve">составляет </w:t>
            </w:r>
            <w:r w:rsidR="006130F2">
              <w:rPr>
                <w:sz w:val="28"/>
                <w:szCs w:val="28"/>
              </w:rPr>
              <w:t>47 250,9 тыс.</w:t>
            </w:r>
            <w:r w:rsidRPr="00B22EB2">
              <w:rPr>
                <w:sz w:val="28"/>
                <w:szCs w:val="28"/>
              </w:rPr>
              <w:t xml:space="preserve"> руб., в </w:t>
            </w:r>
            <w:r w:rsidRPr="00BB20A8">
              <w:rPr>
                <w:sz w:val="28"/>
                <w:szCs w:val="28"/>
              </w:rPr>
              <w:t>том числе по годам:</w:t>
            </w:r>
          </w:p>
          <w:p w:rsidR="002C631F" w:rsidRDefault="00BB20A8">
            <w:pPr>
              <w:jc w:val="both"/>
              <w:rPr>
                <w:color w:val="FF0000"/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201</w:t>
            </w:r>
            <w:r w:rsidRPr="00B22EB2">
              <w:rPr>
                <w:sz w:val="28"/>
                <w:szCs w:val="28"/>
              </w:rPr>
              <w:t>7</w:t>
            </w:r>
            <w:r w:rsidR="002C631F" w:rsidRPr="00B22EB2">
              <w:rPr>
                <w:sz w:val="28"/>
                <w:szCs w:val="28"/>
              </w:rPr>
              <w:t xml:space="preserve"> год – </w:t>
            </w:r>
            <w:r w:rsidR="00F50FAF" w:rsidRPr="00B22EB2">
              <w:rPr>
                <w:sz w:val="28"/>
                <w:szCs w:val="28"/>
              </w:rPr>
              <w:t>3</w:t>
            </w:r>
            <w:r w:rsidR="00B22EB2">
              <w:rPr>
                <w:sz w:val="28"/>
                <w:szCs w:val="28"/>
              </w:rPr>
              <w:t xml:space="preserve"> </w:t>
            </w:r>
            <w:r w:rsidR="00F50FAF" w:rsidRPr="00B22EB2">
              <w:rPr>
                <w:sz w:val="28"/>
                <w:szCs w:val="28"/>
              </w:rPr>
              <w:t>939,7</w:t>
            </w:r>
            <w:r w:rsidR="002C631F" w:rsidRPr="00B22EB2">
              <w:rPr>
                <w:sz w:val="28"/>
                <w:szCs w:val="28"/>
              </w:rPr>
              <w:t xml:space="preserve"> тыс. рублей;</w:t>
            </w:r>
          </w:p>
          <w:p w:rsidR="002C631F" w:rsidRDefault="00BB20A8">
            <w:pPr>
              <w:jc w:val="both"/>
              <w:rPr>
                <w:color w:val="FF0000"/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lastRenderedPageBreak/>
              <w:t>2018</w:t>
            </w:r>
            <w:r w:rsidR="002C631F" w:rsidRPr="00BB20A8">
              <w:rPr>
                <w:sz w:val="28"/>
                <w:szCs w:val="28"/>
              </w:rPr>
              <w:t xml:space="preserve"> год</w:t>
            </w:r>
            <w:r w:rsidR="00B22EB2">
              <w:rPr>
                <w:color w:val="FF0000"/>
                <w:sz w:val="28"/>
                <w:szCs w:val="28"/>
              </w:rPr>
              <w:t xml:space="preserve"> </w:t>
            </w:r>
            <w:r w:rsidR="00B22EB2" w:rsidRPr="00B22EB2">
              <w:rPr>
                <w:sz w:val="28"/>
                <w:szCs w:val="28"/>
              </w:rPr>
              <w:t>– 4</w:t>
            </w:r>
            <w:r w:rsidR="00B22EB2">
              <w:rPr>
                <w:sz w:val="28"/>
                <w:szCs w:val="28"/>
              </w:rPr>
              <w:t xml:space="preserve"> </w:t>
            </w:r>
            <w:r w:rsidR="00B22EB2" w:rsidRPr="00B22EB2">
              <w:rPr>
                <w:sz w:val="28"/>
                <w:szCs w:val="28"/>
              </w:rPr>
              <w:t xml:space="preserve">040,7 </w:t>
            </w:r>
            <w:r w:rsidR="002C631F" w:rsidRPr="00B22EB2">
              <w:rPr>
                <w:sz w:val="28"/>
                <w:szCs w:val="28"/>
              </w:rPr>
              <w:t>тыс. рублей;</w:t>
            </w:r>
            <w:r w:rsidR="002C631F">
              <w:rPr>
                <w:color w:val="FF0000"/>
                <w:sz w:val="28"/>
                <w:szCs w:val="28"/>
              </w:rPr>
              <w:t xml:space="preserve"> </w:t>
            </w:r>
          </w:p>
          <w:p w:rsidR="002C631F" w:rsidRPr="00B22EB2" w:rsidRDefault="00BB20A8">
            <w:pPr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2019</w:t>
            </w:r>
            <w:r w:rsidR="002C631F" w:rsidRPr="00BB20A8">
              <w:rPr>
                <w:sz w:val="28"/>
                <w:szCs w:val="28"/>
              </w:rPr>
              <w:t xml:space="preserve"> </w:t>
            </w:r>
            <w:r w:rsidR="002C631F" w:rsidRPr="00B22EB2">
              <w:rPr>
                <w:sz w:val="28"/>
                <w:szCs w:val="28"/>
              </w:rPr>
              <w:t xml:space="preserve">год – </w:t>
            </w:r>
            <w:r w:rsidR="006130F2">
              <w:rPr>
                <w:sz w:val="28"/>
                <w:szCs w:val="28"/>
              </w:rPr>
              <w:t>4 050,0</w:t>
            </w:r>
            <w:r w:rsidR="002C631F" w:rsidRPr="00B22EB2">
              <w:rPr>
                <w:sz w:val="28"/>
                <w:szCs w:val="28"/>
              </w:rPr>
              <w:t xml:space="preserve"> тыс.</w:t>
            </w:r>
            <w:r w:rsidR="00B22EB2">
              <w:rPr>
                <w:sz w:val="28"/>
                <w:szCs w:val="28"/>
              </w:rPr>
              <w:t xml:space="preserve"> </w:t>
            </w:r>
            <w:r w:rsidR="002C631F" w:rsidRPr="00B22EB2">
              <w:rPr>
                <w:sz w:val="28"/>
                <w:szCs w:val="28"/>
              </w:rPr>
              <w:t xml:space="preserve">рублей; </w:t>
            </w:r>
          </w:p>
          <w:p w:rsidR="002C631F" w:rsidRPr="00B22EB2" w:rsidRDefault="00BB20A8">
            <w:pPr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2020</w:t>
            </w:r>
            <w:r w:rsidR="002C631F" w:rsidRPr="00BB20A8">
              <w:rPr>
                <w:sz w:val="28"/>
                <w:szCs w:val="28"/>
              </w:rPr>
              <w:t xml:space="preserve"> </w:t>
            </w:r>
            <w:r w:rsidR="002C631F" w:rsidRPr="00B22EB2">
              <w:rPr>
                <w:sz w:val="28"/>
                <w:szCs w:val="28"/>
              </w:rPr>
              <w:t xml:space="preserve">год – </w:t>
            </w:r>
            <w:r w:rsidR="00B22EB2">
              <w:rPr>
                <w:sz w:val="28"/>
                <w:szCs w:val="28"/>
              </w:rPr>
              <w:t>4 070</w:t>
            </w:r>
            <w:r w:rsidR="00B22EB2" w:rsidRPr="00B22EB2">
              <w:rPr>
                <w:sz w:val="28"/>
                <w:szCs w:val="28"/>
              </w:rPr>
              <w:t>,0</w:t>
            </w:r>
            <w:r w:rsidR="002C631F" w:rsidRPr="00B22EB2">
              <w:rPr>
                <w:sz w:val="28"/>
                <w:szCs w:val="28"/>
              </w:rPr>
              <w:t xml:space="preserve"> тыс.</w:t>
            </w:r>
            <w:r w:rsidR="00B22EB2" w:rsidRPr="00B22EB2">
              <w:rPr>
                <w:sz w:val="28"/>
                <w:szCs w:val="28"/>
              </w:rPr>
              <w:t xml:space="preserve"> </w:t>
            </w:r>
            <w:r w:rsidR="002C631F" w:rsidRPr="00B22EB2">
              <w:rPr>
                <w:sz w:val="28"/>
                <w:szCs w:val="28"/>
              </w:rPr>
              <w:t>рублей;</w:t>
            </w:r>
          </w:p>
          <w:p w:rsidR="002C631F" w:rsidRDefault="00BB20A8">
            <w:pPr>
              <w:jc w:val="both"/>
              <w:rPr>
                <w:color w:val="FF0000"/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2021</w:t>
            </w:r>
            <w:r w:rsidR="002C631F" w:rsidRPr="00BB20A8">
              <w:rPr>
                <w:sz w:val="28"/>
                <w:szCs w:val="28"/>
              </w:rPr>
              <w:t xml:space="preserve"> </w:t>
            </w:r>
            <w:r w:rsidR="002C631F" w:rsidRPr="00B22EB2">
              <w:rPr>
                <w:sz w:val="28"/>
                <w:szCs w:val="28"/>
              </w:rPr>
              <w:t xml:space="preserve">год – </w:t>
            </w:r>
            <w:r w:rsidR="00B22EB2" w:rsidRPr="00B22EB2">
              <w:rPr>
                <w:sz w:val="28"/>
                <w:szCs w:val="28"/>
              </w:rPr>
              <w:t>5</w:t>
            </w:r>
            <w:r w:rsidR="00B22EB2">
              <w:rPr>
                <w:sz w:val="28"/>
                <w:szCs w:val="28"/>
              </w:rPr>
              <w:t xml:space="preserve"> </w:t>
            </w:r>
            <w:r w:rsidR="00B22EB2" w:rsidRPr="00B22EB2">
              <w:rPr>
                <w:sz w:val="28"/>
                <w:szCs w:val="28"/>
              </w:rPr>
              <w:t>000,0</w:t>
            </w:r>
            <w:r w:rsidR="002C631F" w:rsidRPr="00B22EB2">
              <w:rPr>
                <w:sz w:val="28"/>
                <w:szCs w:val="28"/>
              </w:rPr>
              <w:t xml:space="preserve"> тыс.</w:t>
            </w:r>
            <w:r w:rsidR="00B22EB2" w:rsidRPr="00B22EB2">
              <w:rPr>
                <w:sz w:val="28"/>
                <w:szCs w:val="28"/>
              </w:rPr>
              <w:t xml:space="preserve"> </w:t>
            </w:r>
            <w:r w:rsidR="002C631F" w:rsidRPr="00B22EB2">
              <w:rPr>
                <w:sz w:val="28"/>
                <w:szCs w:val="28"/>
              </w:rPr>
              <w:t>рублей;</w:t>
            </w:r>
          </w:p>
          <w:p w:rsidR="002C631F" w:rsidRPr="00B22EB2" w:rsidRDefault="00BB20A8">
            <w:pPr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2022</w:t>
            </w:r>
            <w:r w:rsidR="002C631F" w:rsidRPr="00BB20A8">
              <w:rPr>
                <w:sz w:val="28"/>
                <w:szCs w:val="28"/>
              </w:rPr>
              <w:t xml:space="preserve">-2030 </w:t>
            </w:r>
            <w:r w:rsidR="002C631F" w:rsidRPr="00B22EB2">
              <w:rPr>
                <w:sz w:val="28"/>
                <w:szCs w:val="28"/>
              </w:rPr>
              <w:t>годы – 26 150,5 тыс.</w:t>
            </w:r>
            <w:r w:rsidR="00B22EB2">
              <w:rPr>
                <w:sz w:val="28"/>
                <w:szCs w:val="28"/>
              </w:rPr>
              <w:t xml:space="preserve"> </w:t>
            </w:r>
            <w:r w:rsidR="002C631F" w:rsidRPr="00B22EB2">
              <w:rPr>
                <w:sz w:val="28"/>
                <w:szCs w:val="28"/>
              </w:rPr>
              <w:t>рублей.</w:t>
            </w:r>
          </w:p>
          <w:p w:rsidR="002C631F" w:rsidRPr="008A14E3" w:rsidRDefault="002C631F">
            <w:pPr>
              <w:jc w:val="both"/>
              <w:rPr>
                <w:sz w:val="28"/>
                <w:szCs w:val="28"/>
              </w:rPr>
            </w:pPr>
            <w:r w:rsidRPr="008A14E3">
              <w:rPr>
                <w:sz w:val="28"/>
                <w:szCs w:val="28"/>
              </w:rPr>
              <w:t>Финансирование входящих в Программу мероприятий осуществляется за счет сре</w:t>
            </w:r>
            <w:proofErr w:type="gramStart"/>
            <w:r w:rsidRPr="008A14E3">
              <w:rPr>
                <w:sz w:val="28"/>
                <w:szCs w:val="28"/>
              </w:rPr>
              <w:t>дств кр</w:t>
            </w:r>
            <w:proofErr w:type="gramEnd"/>
            <w:r w:rsidRPr="008A14E3">
              <w:rPr>
                <w:sz w:val="28"/>
                <w:szCs w:val="28"/>
              </w:rPr>
              <w:t xml:space="preserve">аевого бюджета, бюджета муниципального образования </w:t>
            </w:r>
            <w:r w:rsidR="008A14E3" w:rsidRPr="008A14E3">
              <w:rPr>
                <w:sz w:val="28"/>
                <w:szCs w:val="28"/>
              </w:rPr>
              <w:t>Кавказский</w:t>
            </w:r>
            <w:r w:rsidRPr="008A14E3">
              <w:rPr>
                <w:sz w:val="28"/>
                <w:szCs w:val="28"/>
              </w:rPr>
              <w:t xml:space="preserve"> район, бюджета </w:t>
            </w:r>
            <w:r w:rsidR="00524294" w:rsidRPr="00524294">
              <w:rPr>
                <w:sz w:val="28"/>
                <w:szCs w:val="28"/>
              </w:rPr>
              <w:t>Кавказского</w:t>
            </w:r>
            <w:r w:rsidRPr="00524294">
              <w:rPr>
                <w:sz w:val="28"/>
                <w:szCs w:val="28"/>
              </w:rPr>
              <w:t xml:space="preserve"> </w:t>
            </w:r>
            <w:r w:rsidRPr="008A14E3">
              <w:rPr>
                <w:sz w:val="28"/>
                <w:szCs w:val="28"/>
              </w:rPr>
              <w:t xml:space="preserve">сельского поселения </w:t>
            </w:r>
            <w:r w:rsidR="008A14E3" w:rsidRPr="008A14E3">
              <w:rPr>
                <w:sz w:val="28"/>
                <w:szCs w:val="28"/>
              </w:rPr>
              <w:t>Кавказского</w:t>
            </w:r>
            <w:r w:rsidRPr="008A14E3">
              <w:rPr>
                <w:sz w:val="28"/>
                <w:szCs w:val="28"/>
              </w:rPr>
              <w:t xml:space="preserve"> района и внебюджетных источников</w:t>
            </w:r>
          </w:p>
          <w:p w:rsidR="002C631F" w:rsidRDefault="002C631F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C631F">
        <w:tc>
          <w:tcPr>
            <w:tcW w:w="2518" w:type="dxa"/>
          </w:tcPr>
          <w:p w:rsidR="002C631F" w:rsidRDefault="002C631F">
            <w:pPr>
              <w:pStyle w:val="S"/>
              <w:ind w:hanging="33"/>
              <w:jc w:val="left"/>
              <w:rPr>
                <w:rFonts w:ascii="Times New Roman" w:hAnsi="Times New Roman" w:cs="Times New Roman CYR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2C631F" w:rsidRDefault="002C631F">
            <w:pPr>
              <w:pStyle w:val="S"/>
              <w:ind w:hanging="3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2C631F" w:rsidRPr="00EB739C" w:rsidRDefault="002C631F" w:rsidP="00524294">
            <w:pPr>
              <w:jc w:val="both"/>
              <w:rPr>
                <w:sz w:val="28"/>
                <w:szCs w:val="28"/>
                <w:highlight w:val="darkGreen"/>
              </w:rPr>
            </w:pPr>
            <w:r w:rsidRPr="008A14E3">
              <w:rPr>
                <w:sz w:val="28"/>
                <w:szCs w:val="28"/>
              </w:rPr>
              <w:t xml:space="preserve">Достижение целей предоставления качественных транспортных услуг населению </w:t>
            </w:r>
            <w:r w:rsidR="00524294">
              <w:rPr>
                <w:sz w:val="28"/>
                <w:szCs w:val="28"/>
              </w:rPr>
              <w:t xml:space="preserve">Кавказского </w:t>
            </w:r>
            <w:r w:rsidRPr="008A14E3">
              <w:rPr>
                <w:sz w:val="28"/>
                <w:szCs w:val="28"/>
              </w:rPr>
              <w:t xml:space="preserve">сельского поселения </w:t>
            </w:r>
            <w:r w:rsidR="008A14E3">
              <w:rPr>
                <w:sz w:val="28"/>
                <w:szCs w:val="28"/>
              </w:rPr>
              <w:t>Кавказского</w:t>
            </w:r>
            <w:r w:rsidRPr="008A14E3">
              <w:rPr>
                <w:sz w:val="28"/>
                <w:szCs w:val="28"/>
              </w:rPr>
              <w:t xml:space="preserve"> района</w:t>
            </w:r>
          </w:p>
        </w:tc>
      </w:tr>
      <w:tr w:rsidR="002C631F">
        <w:tc>
          <w:tcPr>
            <w:tcW w:w="2518" w:type="dxa"/>
          </w:tcPr>
          <w:p w:rsidR="002C631F" w:rsidRDefault="002C631F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Система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исполнением Программы</w:t>
            </w:r>
          </w:p>
          <w:p w:rsidR="002C631F" w:rsidRDefault="002C631F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2C631F" w:rsidRPr="00EB739C" w:rsidRDefault="002C631F" w:rsidP="00524294">
            <w:pPr>
              <w:rPr>
                <w:sz w:val="28"/>
                <w:szCs w:val="28"/>
                <w:highlight w:val="darkGreen"/>
              </w:rPr>
            </w:pPr>
            <w:r w:rsidRPr="008A14E3">
              <w:rPr>
                <w:sz w:val="28"/>
                <w:szCs w:val="28"/>
              </w:rPr>
              <w:t xml:space="preserve">Совет депутатов </w:t>
            </w:r>
            <w:r w:rsidR="00524294" w:rsidRPr="00524294">
              <w:rPr>
                <w:sz w:val="28"/>
                <w:szCs w:val="28"/>
              </w:rPr>
              <w:t>Кавказского</w:t>
            </w:r>
            <w:r w:rsidRPr="008A14E3">
              <w:rPr>
                <w:sz w:val="28"/>
                <w:szCs w:val="28"/>
              </w:rPr>
              <w:t xml:space="preserve"> сельского поселения </w:t>
            </w:r>
            <w:r w:rsidR="008A14E3">
              <w:rPr>
                <w:sz w:val="28"/>
                <w:szCs w:val="28"/>
              </w:rPr>
              <w:t>Кавказского</w:t>
            </w:r>
            <w:r w:rsidRPr="008A14E3">
              <w:rPr>
                <w:sz w:val="28"/>
                <w:szCs w:val="28"/>
              </w:rPr>
              <w:t xml:space="preserve"> района.</w:t>
            </w:r>
          </w:p>
        </w:tc>
      </w:tr>
      <w:tr w:rsidR="002C631F">
        <w:tc>
          <w:tcPr>
            <w:tcW w:w="2518" w:type="dxa"/>
          </w:tcPr>
          <w:p w:rsidR="002C631F" w:rsidRDefault="002C631F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053" w:type="dxa"/>
            <w:vAlign w:val="center"/>
          </w:tcPr>
          <w:p w:rsidR="002C631F" w:rsidRPr="008A14E3" w:rsidRDefault="002C631F">
            <w:pPr>
              <w:ind w:left="-22"/>
              <w:jc w:val="both"/>
              <w:rPr>
                <w:sz w:val="28"/>
                <w:szCs w:val="28"/>
              </w:rPr>
            </w:pPr>
            <w:r w:rsidRPr="00D6418F">
              <w:rPr>
                <w:sz w:val="28"/>
                <w:szCs w:val="28"/>
              </w:rPr>
              <w:t>-</w:t>
            </w:r>
            <w:r w:rsidRPr="008A14E3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8A14E3">
              <w:rPr>
                <w:sz w:val="28"/>
                <w:szCs w:val="28"/>
              </w:rPr>
              <w:t>Кавказского</w:t>
            </w:r>
            <w:r w:rsidRPr="008A14E3">
              <w:rPr>
                <w:sz w:val="28"/>
                <w:szCs w:val="28"/>
              </w:rPr>
              <w:t xml:space="preserve"> район (в рамках своих полномочий);</w:t>
            </w:r>
          </w:p>
          <w:p w:rsidR="002C631F" w:rsidRPr="008A14E3" w:rsidRDefault="002C631F">
            <w:pPr>
              <w:ind w:left="-22"/>
              <w:jc w:val="both"/>
              <w:rPr>
                <w:sz w:val="28"/>
                <w:szCs w:val="28"/>
              </w:rPr>
            </w:pPr>
            <w:r w:rsidRPr="008A14E3">
              <w:rPr>
                <w:sz w:val="28"/>
                <w:szCs w:val="28"/>
              </w:rPr>
              <w:t>-администрация</w:t>
            </w:r>
            <w:r w:rsidR="00524294">
              <w:rPr>
                <w:sz w:val="28"/>
                <w:szCs w:val="28"/>
              </w:rPr>
              <w:t xml:space="preserve"> </w:t>
            </w:r>
            <w:r w:rsidR="00524294" w:rsidRPr="00524294">
              <w:rPr>
                <w:sz w:val="28"/>
                <w:szCs w:val="28"/>
              </w:rPr>
              <w:t>Кавказского</w:t>
            </w:r>
            <w:r w:rsidR="00524294">
              <w:rPr>
                <w:color w:val="C00000"/>
                <w:sz w:val="28"/>
                <w:szCs w:val="28"/>
              </w:rPr>
              <w:t xml:space="preserve"> </w:t>
            </w:r>
            <w:r w:rsidRPr="008A14E3">
              <w:rPr>
                <w:sz w:val="28"/>
                <w:szCs w:val="28"/>
              </w:rPr>
              <w:t xml:space="preserve">сельского поселения </w:t>
            </w:r>
            <w:r w:rsidR="008A14E3">
              <w:rPr>
                <w:sz w:val="28"/>
                <w:szCs w:val="28"/>
              </w:rPr>
              <w:t>Кавказского</w:t>
            </w:r>
            <w:r w:rsidRPr="008A14E3">
              <w:rPr>
                <w:sz w:val="28"/>
                <w:szCs w:val="28"/>
              </w:rPr>
              <w:t xml:space="preserve"> района (в рамках своих полномочий);</w:t>
            </w:r>
          </w:p>
          <w:p w:rsidR="002C631F" w:rsidRPr="008A14E3" w:rsidRDefault="002C631F">
            <w:pPr>
              <w:ind w:left="-22"/>
              <w:jc w:val="both"/>
              <w:rPr>
                <w:sz w:val="28"/>
                <w:szCs w:val="28"/>
              </w:rPr>
            </w:pPr>
            <w:r w:rsidRPr="008A14E3">
              <w:rPr>
                <w:sz w:val="28"/>
                <w:szCs w:val="28"/>
              </w:rPr>
              <w:t>-физические и юридические лица, заинтересованные в реализации мероприятий Программы.</w:t>
            </w:r>
          </w:p>
          <w:p w:rsidR="002C631F" w:rsidRDefault="002C631F">
            <w:pPr>
              <w:jc w:val="both"/>
              <w:rPr>
                <w:sz w:val="28"/>
                <w:szCs w:val="28"/>
                <w:highlight w:val="darkGreen"/>
              </w:rPr>
            </w:pPr>
          </w:p>
          <w:p w:rsidR="00057B5E" w:rsidRPr="00EB739C" w:rsidRDefault="00057B5E">
            <w:pPr>
              <w:jc w:val="both"/>
              <w:rPr>
                <w:sz w:val="28"/>
                <w:szCs w:val="28"/>
                <w:highlight w:val="darkGreen"/>
              </w:rPr>
            </w:pPr>
          </w:p>
        </w:tc>
      </w:tr>
    </w:tbl>
    <w:p w:rsidR="002C631F" w:rsidRDefault="002C6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057B5E" w:rsidRDefault="00057B5E">
      <w:pPr>
        <w:jc w:val="center"/>
        <w:rPr>
          <w:b/>
          <w:sz w:val="28"/>
          <w:szCs w:val="28"/>
        </w:rPr>
      </w:pPr>
    </w:p>
    <w:p w:rsidR="002C631F" w:rsidRPr="008A14E3" w:rsidRDefault="002C631F">
      <w:pPr>
        <w:jc w:val="center"/>
        <w:rPr>
          <w:b/>
          <w:sz w:val="28"/>
          <w:szCs w:val="28"/>
        </w:rPr>
      </w:pPr>
      <w:r w:rsidRPr="008A14E3">
        <w:rPr>
          <w:b/>
          <w:sz w:val="28"/>
          <w:szCs w:val="28"/>
        </w:rPr>
        <w:t xml:space="preserve">1.1. Анализ положения </w:t>
      </w:r>
      <w:r w:rsidR="00057B5E" w:rsidRPr="00057B5E">
        <w:rPr>
          <w:b/>
          <w:sz w:val="28"/>
          <w:szCs w:val="28"/>
        </w:rPr>
        <w:t>Кавказского</w:t>
      </w:r>
      <w:r w:rsidRPr="00057B5E">
        <w:rPr>
          <w:b/>
          <w:sz w:val="28"/>
          <w:szCs w:val="28"/>
        </w:rPr>
        <w:t xml:space="preserve"> </w:t>
      </w:r>
      <w:r w:rsidRPr="008A14E3">
        <w:rPr>
          <w:b/>
          <w:sz w:val="28"/>
          <w:szCs w:val="28"/>
        </w:rPr>
        <w:t xml:space="preserve">сельского поселения </w:t>
      </w:r>
      <w:r w:rsidR="008A14E3" w:rsidRPr="008A14E3">
        <w:rPr>
          <w:b/>
          <w:sz w:val="28"/>
          <w:szCs w:val="28"/>
        </w:rPr>
        <w:t>Кавказского</w:t>
      </w:r>
      <w:r w:rsidRPr="008A14E3">
        <w:rPr>
          <w:b/>
          <w:sz w:val="28"/>
          <w:szCs w:val="28"/>
        </w:rPr>
        <w:t xml:space="preserve"> района в структуре пространственной организации </w:t>
      </w:r>
    </w:p>
    <w:p w:rsidR="002C631F" w:rsidRPr="008A14E3" w:rsidRDefault="002C631F">
      <w:pPr>
        <w:jc w:val="center"/>
        <w:rPr>
          <w:b/>
          <w:sz w:val="28"/>
          <w:szCs w:val="28"/>
        </w:rPr>
      </w:pPr>
      <w:r w:rsidRPr="008A14E3">
        <w:rPr>
          <w:b/>
          <w:sz w:val="28"/>
          <w:szCs w:val="28"/>
        </w:rPr>
        <w:t>Краснодарского края</w:t>
      </w:r>
    </w:p>
    <w:p w:rsidR="002C631F" w:rsidRPr="008A14E3" w:rsidRDefault="002C631F">
      <w:pPr>
        <w:jc w:val="center"/>
        <w:rPr>
          <w:b/>
          <w:sz w:val="28"/>
          <w:szCs w:val="28"/>
        </w:rPr>
      </w:pPr>
    </w:p>
    <w:p w:rsidR="002C631F" w:rsidRPr="00127F8E" w:rsidRDefault="00057B5E" w:rsidP="000B7342">
      <w:pPr>
        <w:spacing w:line="276" w:lineRule="auto"/>
        <w:ind w:right="-3" w:firstLine="720"/>
        <w:jc w:val="both"/>
        <w:rPr>
          <w:color w:val="FF0000"/>
          <w:sz w:val="28"/>
          <w:szCs w:val="28"/>
        </w:rPr>
      </w:pPr>
      <w:r w:rsidRPr="00127F8E">
        <w:rPr>
          <w:sz w:val="28"/>
          <w:szCs w:val="28"/>
        </w:rPr>
        <w:t>Кавказское</w:t>
      </w:r>
      <w:r w:rsidR="002C631F" w:rsidRPr="00127F8E">
        <w:rPr>
          <w:sz w:val="28"/>
          <w:szCs w:val="28"/>
        </w:rPr>
        <w:t xml:space="preserve"> </w:t>
      </w:r>
      <w:r w:rsidR="002C631F" w:rsidRPr="00127F8E">
        <w:rPr>
          <w:color w:val="000000"/>
          <w:sz w:val="28"/>
          <w:szCs w:val="28"/>
        </w:rPr>
        <w:t xml:space="preserve">сельское поселение является административно-территориальной единицей муниципального образования </w:t>
      </w:r>
      <w:r w:rsidR="008A14E3" w:rsidRPr="00127F8E">
        <w:rPr>
          <w:color w:val="000000"/>
          <w:sz w:val="28"/>
          <w:szCs w:val="28"/>
        </w:rPr>
        <w:t>Кавказский</w:t>
      </w:r>
      <w:r w:rsidR="002C631F" w:rsidRPr="00127F8E">
        <w:rPr>
          <w:color w:val="000000"/>
          <w:sz w:val="28"/>
          <w:szCs w:val="28"/>
        </w:rPr>
        <w:t xml:space="preserve"> район</w:t>
      </w:r>
      <w:r w:rsidR="008A14E3" w:rsidRPr="00127F8E">
        <w:rPr>
          <w:color w:val="000000"/>
          <w:sz w:val="28"/>
          <w:szCs w:val="28"/>
        </w:rPr>
        <w:t xml:space="preserve"> </w:t>
      </w:r>
      <w:r w:rsidR="002C631F" w:rsidRPr="00127F8E">
        <w:rPr>
          <w:color w:val="000000"/>
          <w:sz w:val="28"/>
          <w:szCs w:val="28"/>
        </w:rPr>
        <w:t xml:space="preserve">и размещается в </w:t>
      </w:r>
      <w:r w:rsidR="00D81023">
        <w:rPr>
          <w:sz w:val="28"/>
          <w:szCs w:val="28"/>
        </w:rPr>
        <w:t>юго-восточной</w:t>
      </w:r>
      <w:r w:rsidR="008A14E3" w:rsidRPr="00127F8E">
        <w:rPr>
          <w:sz w:val="28"/>
          <w:szCs w:val="28"/>
        </w:rPr>
        <w:t xml:space="preserve"> </w:t>
      </w:r>
      <w:r w:rsidR="00D81023">
        <w:rPr>
          <w:sz w:val="28"/>
          <w:szCs w:val="28"/>
        </w:rPr>
        <w:t xml:space="preserve">его </w:t>
      </w:r>
      <w:r w:rsidR="002C631F" w:rsidRPr="00127F8E">
        <w:rPr>
          <w:sz w:val="28"/>
          <w:szCs w:val="28"/>
        </w:rPr>
        <w:t>част</w:t>
      </w:r>
      <w:r w:rsidR="008A14E3" w:rsidRPr="00127F8E">
        <w:rPr>
          <w:sz w:val="28"/>
          <w:szCs w:val="28"/>
        </w:rPr>
        <w:t>и</w:t>
      </w:r>
      <w:r w:rsidR="00D81023">
        <w:rPr>
          <w:color w:val="000000"/>
          <w:sz w:val="28"/>
          <w:szCs w:val="28"/>
        </w:rPr>
        <w:t xml:space="preserve"> на правом берегу реки Кубань</w:t>
      </w:r>
      <w:r w:rsidR="002C631F" w:rsidRPr="00127F8E">
        <w:rPr>
          <w:color w:val="000000"/>
          <w:sz w:val="28"/>
          <w:szCs w:val="28"/>
        </w:rPr>
        <w:t>.</w:t>
      </w:r>
    </w:p>
    <w:p w:rsidR="00D07A09" w:rsidRPr="00127F8E" w:rsidRDefault="002C631F" w:rsidP="000B7342">
      <w:pPr>
        <w:spacing w:line="276" w:lineRule="auto"/>
        <w:ind w:firstLine="720"/>
        <w:jc w:val="both"/>
        <w:rPr>
          <w:sz w:val="28"/>
          <w:szCs w:val="28"/>
        </w:rPr>
      </w:pPr>
      <w:r w:rsidRPr="00127F8E">
        <w:rPr>
          <w:sz w:val="28"/>
          <w:szCs w:val="28"/>
        </w:rPr>
        <w:t xml:space="preserve">Площадь поселения – </w:t>
      </w:r>
      <w:r w:rsidR="00D07A09" w:rsidRPr="00127F8E">
        <w:rPr>
          <w:sz w:val="28"/>
          <w:szCs w:val="28"/>
        </w:rPr>
        <w:t>92,18</w:t>
      </w:r>
      <w:r w:rsidRPr="00127F8E">
        <w:rPr>
          <w:sz w:val="28"/>
          <w:szCs w:val="28"/>
        </w:rPr>
        <w:t xml:space="preserve"> км</w:t>
      </w:r>
      <w:proofErr w:type="gramStart"/>
      <w:r w:rsidRPr="00127F8E">
        <w:rPr>
          <w:sz w:val="28"/>
          <w:szCs w:val="28"/>
          <w:vertAlign w:val="superscript"/>
        </w:rPr>
        <w:t>2</w:t>
      </w:r>
      <w:proofErr w:type="gramEnd"/>
      <w:r w:rsidRPr="00127F8E">
        <w:rPr>
          <w:sz w:val="28"/>
          <w:szCs w:val="28"/>
        </w:rPr>
        <w:t xml:space="preserve">, что составляет </w:t>
      </w:r>
      <w:r w:rsidR="00D07A09" w:rsidRPr="00127F8E">
        <w:rPr>
          <w:sz w:val="28"/>
          <w:szCs w:val="28"/>
        </w:rPr>
        <w:t>7,5%</w:t>
      </w:r>
      <w:r w:rsidRPr="00127F8E">
        <w:rPr>
          <w:sz w:val="28"/>
          <w:szCs w:val="28"/>
        </w:rPr>
        <w:t xml:space="preserve"> от общей площади территории </w:t>
      </w:r>
      <w:r w:rsidR="008A14E3" w:rsidRPr="00127F8E">
        <w:rPr>
          <w:sz w:val="28"/>
          <w:szCs w:val="28"/>
        </w:rPr>
        <w:t>Кавказского</w:t>
      </w:r>
      <w:r w:rsidRPr="00127F8E">
        <w:rPr>
          <w:sz w:val="28"/>
          <w:szCs w:val="28"/>
        </w:rPr>
        <w:t xml:space="preserve"> района. Общая протяженность границ </w:t>
      </w:r>
      <w:r w:rsidR="00D07A09" w:rsidRPr="00127F8E">
        <w:rPr>
          <w:sz w:val="28"/>
          <w:szCs w:val="28"/>
        </w:rPr>
        <w:t>Кавказского</w:t>
      </w:r>
      <w:r w:rsidRPr="00127F8E">
        <w:rPr>
          <w:color w:val="C00000"/>
          <w:sz w:val="28"/>
          <w:szCs w:val="28"/>
        </w:rPr>
        <w:t xml:space="preserve"> </w:t>
      </w:r>
      <w:r w:rsidRPr="00127F8E">
        <w:rPr>
          <w:sz w:val="28"/>
          <w:szCs w:val="28"/>
        </w:rPr>
        <w:t xml:space="preserve">сельского поселения составляет </w:t>
      </w:r>
      <w:r w:rsidR="00D07A09" w:rsidRPr="00127F8E">
        <w:rPr>
          <w:sz w:val="28"/>
          <w:szCs w:val="28"/>
        </w:rPr>
        <w:t>49,6</w:t>
      </w:r>
      <w:r w:rsidRPr="00127F8E">
        <w:rPr>
          <w:sz w:val="28"/>
          <w:szCs w:val="28"/>
        </w:rPr>
        <w:t xml:space="preserve"> км.</w:t>
      </w:r>
    </w:p>
    <w:p w:rsidR="002C631F" w:rsidRPr="00127F8E" w:rsidRDefault="002C631F" w:rsidP="000B7342">
      <w:pPr>
        <w:spacing w:line="276" w:lineRule="auto"/>
        <w:ind w:firstLine="720"/>
        <w:jc w:val="both"/>
        <w:rPr>
          <w:sz w:val="28"/>
          <w:szCs w:val="28"/>
        </w:rPr>
      </w:pPr>
      <w:r w:rsidRPr="00127F8E">
        <w:rPr>
          <w:sz w:val="28"/>
          <w:szCs w:val="28"/>
        </w:rPr>
        <w:t xml:space="preserve">Территория поселения на севере </w:t>
      </w:r>
      <w:r w:rsidR="00D07A09" w:rsidRPr="00127F8E">
        <w:rPr>
          <w:sz w:val="28"/>
          <w:szCs w:val="28"/>
        </w:rPr>
        <w:t>граничит с Лосевским и сельским поселением им. М. Горького</w:t>
      </w:r>
      <w:r w:rsidRPr="00127F8E">
        <w:rPr>
          <w:sz w:val="28"/>
          <w:szCs w:val="28"/>
        </w:rPr>
        <w:t xml:space="preserve">, на </w:t>
      </w:r>
      <w:r w:rsidR="00D07A09" w:rsidRPr="00127F8E">
        <w:rPr>
          <w:sz w:val="28"/>
          <w:szCs w:val="28"/>
        </w:rPr>
        <w:t xml:space="preserve">востоке – с Темижбекским сельским </w:t>
      </w:r>
      <w:r w:rsidRPr="00127F8E">
        <w:rPr>
          <w:sz w:val="28"/>
          <w:szCs w:val="28"/>
        </w:rPr>
        <w:t xml:space="preserve"> </w:t>
      </w:r>
      <w:r w:rsidR="00D07A09" w:rsidRPr="00127F8E">
        <w:rPr>
          <w:sz w:val="28"/>
          <w:szCs w:val="28"/>
        </w:rPr>
        <w:lastRenderedPageBreak/>
        <w:t>поселением</w:t>
      </w:r>
      <w:r w:rsidRPr="00127F8E">
        <w:rPr>
          <w:sz w:val="28"/>
          <w:szCs w:val="28"/>
        </w:rPr>
        <w:t xml:space="preserve">, на </w:t>
      </w:r>
      <w:r w:rsidR="00D07A09" w:rsidRPr="00127F8E">
        <w:rPr>
          <w:sz w:val="28"/>
          <w:szCs w:val="28"/>
        </w:rPr>
        <w:t xml:space="preserve">западе </w:t>
      </w:r>
      <w:r w:rsidRPr="00127F8E">
        <w:rPr>
          <w:sz w:val="28"/>
          <w:szCs w:val="28"/>
        </w:rPr>
        <w:t xml:space="preserve">– с </w:t>
      </w:r>
      <w:r w:rsidR="00D07A09" w:rsidRPr="00127F8E">
        <w:rPr>
          <w:sz w:val="28"/>
          <w:szCs w:val="28"/>
        </w:rPr>
        <w:t>Кропоткинским</w:t>
      </w:r>
      <w:r w:rsidRPr="00127F8E">
        <w:rPr>
          <w:sz w:val="28"/>
          <w:szCs w:val="28"/>
        </w:rPr>
        <w:t xml:space="preserve"> </w:t>
      </w:r>
      <w:r w:rsidR="00D07A09" w:rsidRPr="00127F8E">
        <w:rPr>
          <w:sz w:val="28"/>
          <w:szCs w:val="28"/>
        </w:rPr>
        <w:t>городским</w:t>
      </w:r>
      <w:r w:rsidRPr="00127F8E">
        <w:rPr>
          <w:sz w:val="28"/>
          <w:szCs w:val="28"/>
        </w:rPr>
        <w:t xml:space="preserve"> поселением, </w:t>
      </w:r>
      <w:r w:rsidR="00D81023">
        <w:rPr>
          <w:sz w:val="28"/>
          <w:szCs w:val="28"/>
        </w:rPr>
        <w:t>на юге п</w:t>
      </w:r>
      <w:r w:rsidR="00D07A09" w:rsidRPr="00127F8E">
        <w:rPr>
          <w:sz w:val="28"/>
          <w:szCs w:val="28"/>
        </w:rPr>
        <w:t>о реке Кубань</w:t>
      </w:r>
      <w:r w:rsidR="00D81023">
        <w:rPr>
          <w:sz w:val="28"/>
          <w:szCs w:val="28"/>
        </w:rPr>
        <w:t xml:space="preserve"> – с Гулькевичским районом.</w:t>
      </w:r>
    </w:p>
    <w:p w:rsidR="002C631F" w:rsidRPr="00127F8E" w:rsidRDefault="00127F8E" w:rsidP="000B7342">
      <w:pPr>
        <w:spacing w:line="276" w:lineRule="auto"/>
        <w:ind w:firstLine="720"/>
        <w:jc w:val="both"/>
        <w:rPr>
          <w:sz w:val="28"/>
          <w:szCs w:val="28"/>
        </w:rPr>
      </w:pPr>
      <w:r w:rsidRPr="00127F8E">
        <w:rPr>
          <w:color w:val="000000"/>
          <w:sz w:val="28"/>
          <w:szCs w:val="28"/>
        </w:rPr>
        <w:t>В его состав входи</w:t>
      </w:r>
      <w:r w:rsidR="002C631F" w:rsidRPr="00127F8E">
        <w:rPr>
          <w:color w:val="000000"/>
          <w:sz w:val="28"/>
          <w:szCs w:val="28"/>
        </w:rPr>
        <w:t xml:space="preserve">т </w:t>
      </w:r>
      <w:r w:rsidRPr="00127F8E">
        <w:rPr>
          <w:sz w:val="28"/>
          <w:szCs w:val="28"/>
        </w:rPr>
        <w:t>один</w:t>
      </w:r>
      <w:r w:rsidR="00D81023">
        <w:rPr>
          <w:color w:val="000000"/>
          <w:sz w:val="28"/>
          <w:szCs w:val="28"/>
        </w:rPr>
        <w:t xml:space="preserve"> населенный пункт: </w:t>
      </w:r>
      <w:r w:rsidRPr="00127F8E">
        <w:rPr>
          <w:color w:val="000000"/>
          <w:sz w:val="28"/>
          <w:szCs w:val="28"/>
        </w:rPr>
        <w:t xml:space="preserve">ст. </w:t>
      </w:r>
      <w:proofErr w:type="gramStart"/>
      <w:r w:rsidRPr="00127F8E">
        <w:rPr>
          <w:color w:val="000000"/>
          <w:sz w:val="28"/>
          <w:szCs w:val="28"/>
        </w:rPr>
        <w:t>Кавказская</w:t>
      </w:r>
      <w:proofErr w:type="gramEnd"/>
      <w:r w:rsidR="00D81023">
        <w:rPr>
          <w:color w:val="000000"/>
          <w:sz w:val="28"/>
          <w:szCs w:val="28"/>
        </w:rPr>
        <w:t xml:space="preserve"> (административный центр)</w:t>
      </w:r>
      <w:r w:rsidR="002C631F" w:rsidRPr="00127F8E">
        <w:rPr>
          <w:color w:val="000000"/>
          <w:sz w:val="28"/>
          <w:szCs w:val="28"/>
        </w:rPr>
        <w:t xml:space="preserve">. Административный центр сельского поселения расположен </w:t>
      </w:r>
      <w:r w:rsidR="002C631F" w:rsidRPr="00127F8E">
        <w:rPr>
          <w:sz w:val="28"/>
          <w:szCs w:val="28"/>
        </w:rPr>
        <w:t xml:space="preserve">в </w:t>
      </w:r>
      <w:r w:rsidRPr="00127F8E">
        <w:rPr>
          <w:sz w:val="28"/>
          <w:szCs w:val="28"/>
        </w:rPr>
        <w:t>7</w:t>
      </w:r>
      <w:r w:rsidR="002C631F" w:rsidRPr="00127F8E">
        <w:rPr>
          <w:sz w:val="28"/>
          <w:szCs w:val="28"/>
        </w:rPr>
        <w:t xml:space="preserve"> километрах от районного центра  – города </w:t>
      </w:r>
      <w:r w:rsidR="00A1390F" w:rsidRPr="00127F8E">
        <w:rPr>
          <w:sz w:val="28"/>
          <w:szCs w:val="28"/>
        </w:rPr>
        <w:t>Кропоткин</w:t>
      </w:r>
      <w:r w:rsidR="002C631F" w:rsidRPr="00127F8E">
        <w:rPr>
          <w:sz w:val="28"/>
          <w:szCs w:val="28"/>
        </w:rPr>
        <w:t xml:space="preserve">, в </w:t>
      </w:r>
      <w:r w:rsidR="00CB724B">
        <w:rPr>
          <w:sz w:val="28"/>
          <w:szCs w:val="28"/>
        </w:rPr>
        <w:t xml:space="preserve">     </w:t>
      </w:r>
      <w:r w:rsidRPr="00127F8E">
        <w:rPr>
          <w:sz w:val="28"/>
          <w:szCs w:val="28"/>
        </w:rPr>
        <w:t>170</w:t>
      </w:r>
      <w:r w:rsidR="002C631F" w:rsidRPr="00127F8E">
        <w:rPr>
          <w:sz w:val="28"/>
          <w:szCs w:val="28"/>
        </w:rPr>
        <w:t xml:space="preserve"> километрах от краевого центра – города Краснодара.</w:t>
      </w:r>
    </w:p>
    <w:p w:rsidR="002C631F" w:rsidRPr="008A14E3" w:rsidRDefault="002C631F" w:rsidP="00C274E2">
      <w:pPr>
        <w:jc w:val="both"/>
        <w:rPr>
          <w:color w:val="4BACC6"/>
          <w:sz w:val="28"/>
          <w:szCs w:val="28"/>
        </w:rPr>
      </w:pPr>
    </w:p>
    <w:p w:rsidR="002C631F" w:rsidRPr="008A14E3" w:rsidRDefault="002C631F">
      <w:pPr>
        <w:jc w:val="center"/>
        <w:rPr>
          <w:b/>
          <w:sz w:val="28"/>
          <w:szCs w:val="22"/>
        </w:rPr>
      </w:pPr>
      <w:r w:rsidRPr="008A14E3">
        <w:rPr>
          <w:b/>
          <w:sz w:val="28"/>
          <w:szCs w:val="22"/>
        </w:rPr>
        <w:t xml:space="preserve">1.2. Социально-экономическая характеристика </w:t>
      </w:r>
      <w:r w:rsidR="00127F8E">
        <w:rPr>
          <w:b/>
          <w:sz w:val="28"/>
          <w:szCs w:val="22"/>
        </w:rPr>
        <w:t>Кавказского</w:t>
      </w:r>
      <w:r w:rsidRPr="008A14E3">
        <w:rPr>
          <w:b/>
          <w:sz w:val="28"/>
          <w:szCs w:val="22"/>
        </w:rPr>
        <w:t xml:space="preserve"> сельского поселения </w:t>
      </w:r>
      <w:r w:rsidR="00A1390F">
        <w:rPr>
          <w:b/>
          <w:sz w:val="28"/>
          <w:szCs w:val="22"/>
        </w:rPr>
        <w:t>Кавказского</w:t>
      </w:r>
      <w:r w:rsidRPr="008A14E3">
        <w:rPr>
          <w:b/>
          <w:sz w:val="28"/>
          <w:szCs w:val="22"/>
        </w:rPr>
        <w:t xml:space="preserve"> района, характеристика градостроительной деятельности на территории поселения, </w:t>
      </w:r>
    </w:p>
    <w:p w:rsidR="002C631F" w:rsidRPr="008A14E3" w:rsidRDefault="002C631F">
      <w:pPr>
        <w:jc w:val="center"/>
        <w:rPr>
          <w:b/>
          <w:sz w:val="28"/>
          <w:szCs w:val="22"/>
        </w:rPr>
      </w:pPr>
      <w:r w:rsidRPr="008A14E3">
        <w:rPr>
          <w:b/>
          <w:sz w:val="28"/>
          <w:szCs w:val="22"/>
        </w:rPr>
        <w:t xml:space="preserve">включая деятельность в сфере транспорта, </w:t>
      </w:r>
    </w:p>
    <w:p w:rsidR="002C631F" w:rsidRPr="008A14E3" w:rsidRDefault="002C631F">
      <w:pPr>
        <w:jc w:val="center"/>
        <w:rPr>
          <w:b/>
          <w:sz w:val="28"/>
          <w:szCs w:val="22"/>
        </w:rPr>
      </w:pPr>
      <w:r w:rsidRPr="008A14E3">
        <w:rPr>
          <w:b/>
          <w:sz w:val="28"/>
          <w:szCs w:val="22"/>
        </w:rPr>
        <w:t>оценку транспортного спроса</w:t>
      </w:r>
    </w:p>
    <w:p w:rsidR="002C631F" w:rsidRPr="008A14E3" w:rsidRDefault="002C631F">
      <w:pPr>
        <w:jc w:val="both"/>
        <w:rPr>
          <w:b/>
          <w:color w:val="4BACC6"/>
          <w:sz w:val="28"/>
          <w:szCs w:val="28"/>
        </w:rPr>
      </w:pPr>
    </w:p>
    <w:p w:rsidR="002C631F" w:rsidRPr="00EA6274" w:rsidRDefault="002C631F" w:rsidP="000B7342">
      <w:pPr>
        <w:spacing w:line="276" w:lineRule="auto"/>
        <w:ind w:firstLine="709"/>
        <w:jc w:val="both"/>
        <w:rPr>
          <w:sz w:val="28"/>
          <w:szCs w:val="28"/>
        </w:rPr>
      </w:pPr>
      <w:r w:rsidRPr="00EA6274">
        <w:rPr>
          <w:b/>
          <w:sz w:val="28"/>
          <w:szCs w:val="28"/>
        </w:rPr>
        <w:t>Численность населения</w:t>
      </w:r>
      <w:r w:rsidRPr="00EA6274">
        <w:rPr>
          <w:sz w:val="28"/>
          <w:szCs w:val="28"/>
        </w:rPr>
        <w:t xml:space="preserve"> </w:t>
      </w:r>
      <w:r w:rsidR="00127F8E" w:rsidRPr="00EA6274">
        <w:rPr>
          <w:sz w:val="28"/>
          <w:szCs w:val="28"/>
        </w:rPr>
        <w:t>Кавказского</w:t>
      </w:r>
      <w:r w:rsidRPr="00EA6274">
        <w:rPr>
          <w:sz w:val="28"/>
          <w:szCs w:val="28"/>
        </w:rPr>
        <w:t xml:space="preserve"> сельского поселения на </w:t>
      </w:r>
      <w:r w:rsidR="00F01D74" w:rsidRPr="00EA6274">
        <w:rPr>
          <w:sz w:val="28"/>
          <w:szCs w:val="28"/>
        </w:rPr>
        <w:t>01.01.201</w:t>
      </w:r>
      <w:r w:rsidR="008136E5" w:rsidRPr="00EA6274">
        <w:rPr>
          <w:sz w:val="28"/>
          <w:szCs w:val="28"/>
        </w:rPr>
        <w:t>7</w:t>
      </w:r>
      <w:r w:rsidRPr="00EA6274">
        <w:rPr>
          <w:sz w:val="28"/>
          <w:szCs w:val="28"/>
        </w:rPr>
        <w:t xml:space="preserve"> года составляет </w:t>
      </w:r>
      <w:r w:rsidR="00D81023" w:rsidRPr="00EA6274">
        <w:rPr>
          <w:sz w:val="28"/>
          <w:szCs w:val="28"/>
        </w:rPr>
        <w:t>11,</w:t>
      </w:r>
      <w:r w:rsidR="00F01D74" w:rsidRPr="00EA6274">
        <w:rPr>
          <w:sz w:val="28"/>
          <w:szCs w:val="28"/>
        </w:rPr>
        <w:t>7</w:t>
      </w:r>
      <w:r w:rsidRPr="00EA6274">
        <w:rPr>
          <w:sz w:val="28"/>
          <w:szCs w:val="28"/>
        </w:rPr>
        <w:t xml:space="preserve"> тыс. человек.</w:t>
      </w:r>
    </w:p>
    <w:p w:rsidR="003A7FE0" w:rsidRDefault="002C631F" w:rsidP="000B734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6274">
        <w:rPr>
          <w:b/>
          <w:sz w:val="28"/>
          <w:szCs w:val="28"/>
        </w:rPr>
        <w:t>Экономическая база</w:t>
      </w:r>
      <w:r w:rsidRPr="00EA6274">
        <w:rPr>
          <w:sz w:val="28"/>
          <w:szCs w:val="28"/>
        </w:rPr>
        <w:t xml:space="preserve">. </w:t>
      </w:r>
      <w:r w:rsidR="00EA39B2">
        <w:rPr>
          <w:sz w:val="28"/>
          <w:szCs w:val="28"/>
        </w:rPr>
        <w:t>В Кавказском сельском поселении сложилась многоотраслевая экономика</w:t>
      </w:r>
      <w:r w:rsidR="005F6353">
        <w:rPr>
          <w:sz w:val="28"/>
          <w:szCs w:val="28"/>
        </w:rPr>
        <w:t xml:space="preserve">, с преимущественным преобладанием промышленного сектора, аграрного сектора и потребительской сферы. </w:t>
      </w:r>
      <w:r w:rsidR="005F6353">
        <w:rPr>
          <w:rFonts w:eastAsia="Calibri"/>
          <w:sz w:val="28"/>
          <w:szCs w:val="28"/>
        </w:rPr>
        <w:t>По состоянию на 1 июня 2017</w:t>
      </w:r>
      <w:r w:rsidR="005F6353" w:rsidRPr="005F6353">
        <w:rPr>
          <w:rFonts w:eastAsia="Calibri"/>
          <w:sz w:val="28"/>
          <w:szCs w:val="28"/>
        </w:rPr>
        <w:t xml:space="preserve"> года на территории Кавказского сельского поселения в сфере малого и среднего предпринимательства осуществляют свою деятельность 460 субъектов малого и среднего предпринимательства, в том числе в сфере промышленного производства, переработки сельскохозяйственной продукции, в сфере реализации кормов для животных и птиц населению через стационарные пункты реализации; оптовой и розничной торговли, а также в сфере предоставлении прочих видов услуг. Численность занятых в малом и среднем предпринимательстве достигла </w:t>
      </w:r>
      <w:r w:rsidR="005F6353">
        <w:rPr>
          <w:rFonts w:eastAsia="Calibri"/>
          <w:sz w:val="28"/>
          <w:szCs w:val="28"/>
        </w:rPr>
        <w:t xml:space="preserve">  </w:t>
      </w:r>
      <w:r w:rsidR="005F6353" w:rsidRPr="005F6353">
        <w:rPr>
          <w:rFonts w:eastAsia="Calibri"/>
          <w:sz w:val="28"/>
          <w:szCs w:val="28"/>
        </w:rPr>
        <w:t>1727 человек</w:t>
      </w:r>
      <w:r w:rsidR="005F6353">
        <w:rPr>
          <w:rFonts w:eastAsia="Calibri"/>
          <w:sz w:val="28"/>
          <w:szCs w:val="28"/>
        </w:rPr>
        <w:t xml:space="preserve">. </w:t>
      </w:r>
    </w:p>
    <w:p w:rsidR="003A7FE0" w:rsidRDefault="002C631F" w:rsidP="000B7342">
      <w:pPr>
        <w:spacing w:line="276" w:lineRule="auto"/>
        <w:ind w:firstLine="709"/>
        <w:jc w:val="both"/>
        <w:rPr>
          <w:sz w:val="28"/>
          <w:szCs w:val="28"/>
        </w:rPr>
      </w:pPr>
      <w:r w:rsidRPr="00EA6274">
        <w:rPr>
          <w:sz w:val="28"/>
          <w:szCs w:val="28"/>
        </w:rPr>
        <w:t xml:space="preserve">На территории  </w:t>
      </w:r>
      <w:r w:rsidR="006108F5" w:rsidRPr="00EA6274">
        <w:rPr>
          <w:sz w:val="28"/>
          <w:szCs w:val="28"/>
        </w:rPr>
        <w:t>Кавказского</w:t>
      </w:r>
      <w:r w:rsidRPr="00EA6274">
        <w:rPr>
          <w:sz w:val="28"/>
          <w:szCs w:val="28"/>
        </w:rPr>
        <w:t xml:space="preserve"> сельского поселения функционируют следующие предприятия:</w:t>
      </w:r>
      <w:r w:rsidR="008136E5" w:rsidRPr="00EA6274">
        <w:rPr>
          <w:sz w:val="28"/>
          <w:szCs w:val="28"/>
        </w:rPr>
        <w:t xml:space="preserve"> </w:t>
      </w:r>
      <w:proofErr w:type="gramStart"/>
      <w:r w:rsidR="008136E5" w:rsidRPr="00EA6274">
        <w:rPr>
          <w:sz w:val="28"/>
          <w:szCs w:val="28"/>
        </w:rPr>
        <w:t>ООО "Кубань-Агро-Сервис", ООО "</w:t>
      </w:r>
      <w:proofErr w:type="spellStart"/>
      <w:r w:rsidR="008136E5" w:rsidRPr="00EA6274">
        <w:rPr>
          <w:sz w:val="28"/>
          <w:szCs w:val="28"/>
        </w:rPr>
        <w:t>Мукерья</w:t>
      </w:r>
      <w:proofErr w:type="spellEnd"/>
      <w:r w:rsidR="008136E5" w:rsidRPr="00EA6274">
        <w:rPr>
          <w:sz w:val="28"/>
          <w:szCs w:val="28"/>
        </w:rPr>
        <w:t xml:space="preserve">", </w:t>
      </w:r>
      <w:r w:rsidRPr="00EA6274">
        <w:rPr>
          <w:sz w:val="28"/>
          <w:szCs w:val="28"/>
        </w:rPr>
        <w:t xml:space="preserve"> </w:t>
      </w:r>
      <w:r w:rsidR="008136E5" w:rsidRPr="00EA6274">
        <w:rPr>
          <w:sz w:val="28"/>
          <w:szCs w:val="28"/>
        </w:rPr>
        <w:t>ООО "Кавказский хлебозавод", ООО "Керамика", ОАО "</w:t>
      </w:r>
      <w:proofErr w:type="spellStart"/>
      <w:r w:rsidR="008136E5" w:rsidRPr="00EA6274">
        <w:rPr>
          <w:sz w:val="28"/>
          <w:szCs w:val="28"/>
        </w:rPr>
        <w:t>Сельхозхимия</w:t>
      </w:r>
      <w:proofErr w:type="spellEnd"/>
      <w:r w:rsidR="008136E5" w:rsidRPr="00EA6274">
        <w:rPr>
          <w:sz w:val="28"/>
          <w:szCs w:val="28"/>
        </w:rPr>
        <w:t>", З</w:t>
      </w:r>
      <w:r w:rsidR="003A7FE0">
        <w:rPr>
          <w:sz w:val="28"/>
          <w:szCs w:val="28"/>
        </w:rPr>
        <w:t>АО "</w:t>
      </w:r>
      <w:proofErr w:type="spellStart"/>
      <w:r w:rsidR="003A7FE0">
        <w:rPr>
          <w:sz w:val="28"/>
          <w:szCs w:val="28"/>
        </w:rPr>
        <w:t>Нафтатранс</w:t>
      </w:r>
      <w:proofErr w:type="spellEnd"/>
      <w:r w:rsidR="003A7FE0">
        <w:rPr>
          <w:sz w:val="28"/>
          <w:szCs w:val="28"/>
        </w:rPr>
        <w:t>", ЗАО "Рассвет"</w:t>
      </w:r>
      <w:r w:rsidRPr="00EA6274">
        <w:rPr>
          <w:sz w:val="28"/>
          <w:szCs w:val="28"/>
        </w:rPr>
        <w:t>.</w:t>
      </w:r>
      <w:proofErr w:type="gramEnd"/>
      <w:r w:rsidR="00EA39B2">
        <w:rPr>
          <w:sz w:val="28"/>
          <w:szCs w:val="28"/>
        </w:rPr>
        <w:t xml:space="preserve"> Агропромышленный комплекс в определенной мере определяет экономику поселения, занятость населения и уровень его благосостояния.</w:t>
      </w:r>
      <w:r w:rsidR="005F6353">
        <w:rPr>
          <w:sz w:val="28"/>
          <w:szCs w:val="28"/>
        </w:rPr>
        <w:t xml:space="preserve"> Для роста производства продукции растениеводства, сельскохозяйственные предприятия поселения внедряют высокопродуктивные сорта сельскохозяйственных культур. Для экономики поселения также не менее значимой является отрасль животноводства.</w:t>
      </w:r>
      <w:r w:rsidR="003A7FE0">
        <w:rPr>
          <w:sz w:val="28"/>
          <w:szCs w:val="28"/>
        </w:rPr>
        <w:t xml:space="preserve"> </w:t>
      </w:r>
    </w:p>
    <w:p w:rsidR="003A7FE0" w:rsidRDefault="003A7FE0" w:rsidP="000B73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сельхозпредприятий поселения: переработка зерна пшеницы, производство хлеба и хлебобулочных изделий. Одно предприятие специализируется на выпуске кирпича. </w:t>
      </w:r>
    </w:p>
    <w:p w:rsidR="002C631F" w:rsidRDefault="003A7FE0" w:rsidP="000B73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Транспортный комплекс поселения представлен предприятием –      ЗАО «</w:t>
      </w:r>
      <w:proofErr w:type="spellStart"/>
      <w:r>
        <w:rPr>
          <w:sz w:val="28"/>
          <w:szCs w:val="28"/>
        </w:rPr>
        <w:t>Нафтатранс</w:t>
      </w:r>
      <w:proofErr w:type="spellEnd"/>
      <w:r>
        <w:rPr>
          <w:sz w:val="28"/>
          <w:szCs w:val="28"/>
        </w:rPr>
        <w:t xml:space="preserve">». </w:t>
      </w:r>
    </w:p>
    <w:p w:rsidR="003A7FE0" w:rsidRPr="003A7FE0" w:rsidRDefault="003A7FE0" w:rsidP="000B73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Торговую сеть Кавказского сельского поселения составляют 77 точек розничной торговли общей площадью 3,8 тыс.м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2C631F" w:rsidRPr="008A252D" w:rsidRDefault="002C631F" w:rsidP="000B7342">
      <w:pPr>
        <w:suppressAutoHyphens/>
        <w:spacing w:line="276" w:lineRule="auto"/>
        <w:ind w:firstLine="720"/>
        <w:jc w:val="both"/>
        <w:rPr>
          <w:spacing w:val="-4"/>
          <w:sz w:val="28"/>
          <w:szCs w:val="28"/>
          <w:lang w:eastAsia="ar-SA"/>
        </w:rPr>
      </w:pPr>
      <w:r w:rsidRPr="008A14E3">
        <w:rPr>
          <w:b/>
          <w:spacing w:val="-3"/>
          <w:sz w:val="28"/>
          <w:szCs w:val="28"/>
          <w:lang w:eastAsia="ar-SA"/>
        </w:rPr>
        <w:t>Отраслевая структура экономики.</w:t>
      </w:r>
      <w:r w:rsidR="00FF7853">
        <w:rPr>
          <w:spacing w:val="-4"/>
          <w:sz w:val="28"/>
          <w:szCs w:val="28"/>
          <w:lang w:eastAsia="ar-SA"/>
        </w:rPr>
        <w:t xml:space="preserve"> В 2016</w:t>
      </w:r>
      <w:r w:rsidRPr="008A14E3">
        <w:rPr>
          <w:spacing w:val="-4"/>
          <w:sz w:val="28"/>
          <w:szCs w:val="28"/>
          <w:lang w:eastAsia="ar-SA"/>
        </w:rPr>
        <w:t xml:space="preserve"> году валовый поселенческий продукт </w:t>
      </w:r>
      <w:r w:rsidR="00EA6274">
        <w:rPr>
          <w:spacing w:val="-4"/>
          <w:sz w:val="28"/>
          <w:szCs w:val="28"/>
          <w:lang w:eastAsia="ar-SA"/>
        </w:rPr>
        <w:t xml:space="preserve">Кавказского </w:t>
      </w:r>
      <w:r w:rsidRPr="008A14E3">
        <w:rPr>
          <w:spacing w:val="-4"/>
          <w:sz w:val="28"/>
          <w:szCs w:val="28"/>
          <w:lang w:eastAsia="ar-SA"/>
        </w:rPr>
        <w:t xml:space="preserve">сельского поселения </w:t>
      </w:r>
      <w:r w:rsidRPr="008066BC">
        <w:rPr>
          <w:spacing w:val="-4"/>
          <w:sz w:val="28"/>
          <w:szCs w:val="28"/>
          <w:lang w:eastAsia="ar-SA"/>
        </w:rPr>
        <w:t xml:space="preserve">составил </w:t>
      </w:r>
      <w:r w:rsidR="008066BC" w:rsidRPr="008066BC">
        <w:rPr>
          <w:spacing w:val="-4"/>
          <w:sz w:val="28"/>
          <w:szCs w:val="28"/>
          <w:lang w:eastAsia="ar-SA"/>
        </w:rPr>
        <w:t>552,4</w:t>
      </w:r>
      <w:r w:rsidRPr="008066BC">
        <w:rPr>
          <w:spacing w:val="-4"/>
          <w:sz w:val="28"/>
          <w:szCs w:val="28"/>
          <w:lang w:eastAsia="ar-SA"/>
        </w:rPr>
        <w:t xml:space="preserve"> млн. руб. Это всего </w:t>
      </w:r>
      <w:r w:rsidR="008066BC" w:rsidRPr="008066BC">
        <w:rPr>
          <w:spacing w:val="-4"/>
          <w:sz w:val="28"/>
          <w:szCs w:val="28"/>
          <w:lang w:eastAsia="ar-SA"/>
        </w:rPr>
        <w:t>33,8%</w:t>
      </w:r>
      <w:r w:rsidRPr="008066BC">
        <w:rPr>
          <w:spacing w:val="-4"/>
          <w:sz w:val="28"/>
          <w:szCs w:val="28"/>
          <w:lang w:eastAsia="ar-SA"/>
        </w:rPr>
        <w:t xml:space="preserve"> от общего валового муниципального продукта</w:t>
      </w:r>
      <w:r w:rsidRPr="008A14E3">
        <w:rPr>
          <w:spacing w:val="-4"/>
          <w:sz w:val="28"/>
          <w:szCs w:val="28"/>
          <w:lang w:eastAsia="ar-SA"/>
        </w:rPr>
        <w:t xml:space="preserve"> района. Однако если рассматривать данный показатель из расчета на душу населения, то уровень производительности в поселении один из </w:t>
      </w:r>
      <w:r w:rsidRPr="008066BC">
        <w:rPr>
          <w:spacing w:val="-4"/>
          <w:sz w:val="28"/>
          <w:szCs w:val="28"/>
          <w:lang w:eastAsia="ar-SA"/>
        </w:rPr>
        <w:t>самых высоких</w:t>
      </w:r>
      <w:r w:rsidRPr="008A14E3">
        <w:rPr>
          <w:spacing w:val="-4"/>
          <w:sz w:val="28"/>
          <w:szCs w:val="28"/>
          <w:lang w:eastAsia="ar-SA"/>
        </w:rPr>
        <w:t xml:space="preserve"> и составляет </w:t>
      </w:r>
      <w:r w:rsidR="008066BC">
        <w:rPr>
          <w:spacing w:val="-4"/>
          <w:sz w:val="28"/>
          <w:szCs w:val="28"/>
          <w:lang w:eastAsia="ar-SA"/>
        </w:rPr>
        <w:t xml:space="preserve">           </w:t>
      </w:r>
      <w:r w:rsidR="008066BC" w:rsidRPr="008066BC">
        <w:rPr>
          <w:spacing w:val="-4"/>
          <w:sz w:val="28"/>
          <w:szCs w:val="28"/>
          <w:lang w:eastAsia="ar-SA"/>
        </w:rPr>
        <w:t>47,2</w:t>
      </w:r>
      <w:r w:rsidRPr="008A14E3">
        <w:rPr>
          <w:spacing w:val="-4"/>
          <w:sz w:val="28"/>
          <w:szCs w:val="28"/>
          <w:lang w:eastAsia="ar-SA"/>
        </w:rPr>
        <w:t xml:space="preserve"> </w:t>
      </w:r>
      <w:r w:rsidR="008066BC">
        <w:rPr>
          <w:spacing w:val="-4"/>
          <w:sz w:val="28"/>
          <w:szCs w:val="28"/>
          <w:lang w:eastAsia="ar-SA"/>
        </w:rPr>
        <w:t xml:space="preserve">  </w:t>
      </w:r>
      <w:r w:rsidRPr="008A252D">
        <w:rPr>
          <w:spacing w:val="-4"/>
          <w:sz w:val="28"/>
          <w:szCs w:val="28"/>
          <w:lang w:eastAsia="ar-SA"/>
        </w:rPr>
        <w:t>тыс. рублей на 1 человека.</w:t>
      </w:r>
    </w:p>
    <w:p w:rsidR="002C631F" w:rsidRPr="00CB724B" w:rsidRDefault="002C631F" w:rsidP="000B7342">
      <w:pPr>
        <w:spacing w:line="276" w:lineRule="auto"/>
        <w:ind w:firstLine="708"/>
        <w:jc w:val="both"/>
        <w:rPr>
          <w:sz w:val="28"/>
          <w:szCs w:val="28"/>
        </w:rPr>
      </w:pPr>
      <w:r w:rsidRPr="00CB724B">
        <w:rPr>
          <w:sz w:val="28"/>
          <w:szCs w:val="28"/>
        </w:rPr>
        <w:t xml:space="preserve">Экономика поселения представлена преимущественно </w:t>
      </w:r>
      <w:r w:rsidR="008066BC" w:rsidRPr="00CB724B">
        <w:rPr>
          <w:sz w:val="28"/>
          <w:szCs w:val="28"/>
        </w:rPr>
        <w:t>промышленным комплексом</w:t>
      </w:r>
      <w:r w:rsidR="008A252D" w:rsidRPr="00CB724B">
        <w:rPr>
          <w:sz w:val="28"/>
          <w:szCs w:val="28"/>
        </w:rPr>
        <w:t xml:space="preserve"> (</w:t>
      </w:r>
      <w:r w:rsidRPr="00CB724B">
        <w:rPr>
          <w:sz w:val="28"/>
          <w:szCs w:val="28"/>
        </w:rPr>
        <w:t>6</w:t>
      </w:r>
      <w:r w:rsidR="008A252D" w:rsidRPr="00CB724B">
        <w:rPr>
          <w:sz w:val="28"/>
          <w:szCs w:val="28"/>
        </w:rPr>
        <w:t>8</w:t>
      </w:r>
      <w:r w:rsidRPr="00CB724B">
        <w:rPr>
          <w:sz w:val="28"/>
          <w:szCs w:val="28"/>
        </w:rPr>
        <w:t xml:space="preserve">% в базовых отраслях). В структуре района доля объема производства </w:t>
      </w:r>
      <w:r w:rsidR="008066BC" w:rsidRPr="00CB724B">
        <w:rPr>
          <w:sz w:val="28"/>
          <w:szCs w:val="28"/>
        </w:rPr>
        <w:t>промышленной продукции</w:t>
      </w:r>
      <w:r w:rsidRPr="00CB724B">
        <w:rPr>
          <w:sz w:val="28"/>
          <w:szCs w:val="28"/>
        </w:rPr>
        <w:t xml:space="preserve"> составляет </w:t>
      </w:r>
      <w:r w:rsidR="008A252D" w:rsidRPr="00CB724B">
        <w:rPr>
          <w:sz w:val="28"/>
          <w:szCs w:val="28"/>
        </w:rPr>
        <w:t>35,1</w:t>
      </w:r>
      <w:r w:rsidRPr="00CB724B">
        <w:rPr>
          <w:sz w:val="28"/>
          <w:szCs w:val="28"/>
        </w:rPr>
        <w:t xml:space="preserve">%. </w:t>
      </w:r>
      <w:proofErr w:type="gramStart"/>
      <w:r w:rsidRPr="00CB724B">
        <w:rPr>
          <w:sz w:val="28"/>
          <w:szCs w:val="28"/>
        </w:rPr>
        <w:t>Исходя из расчета на душу населения объем производства составляет</w:t>
      </w:r>
      <w:proofErr w:type="gramEnd"/>
      <w:r w:rsidRPr="00CB724B">
        <w:rPr>
          <w:sz w:val="28"/>
          <w:szCs w:val="28"/>
        </w:rPr>
        <w:t xml:space="preserve"> </w:t>
      </w:r>
      <w:r w:rsidR="008A252D" w:rsidRPr="00CB724B">
        <w:rPr>
          <w:sz w:val="28"/>
          <w:szCs w:val="28"/>
        </w:rPr>
        <w:t>201,6</w:t>
      </w:r>
      <w:r w:rsidRPr="00CB724B">
        <w:rPr>
          <w:sz w:val="28"/>
          <w:szCs w:val="28"/>
        </w:rPr>
        <w:t xml:space="preserve"> тыс. руб., что является 2 результатом в районе по производительности отрасли.</w:t>
      </w:r>
    </w:p>
    <w:p w:rsidR="002C631F" w:rsidRPr="00CB724B" w:rsidRDefault="002C631F" w:rsidP="000B7342">
      <w:pPr>
        <w:spacing w:line="276" w:lineRule="auto"/>
        <w:ind w:firstLine="708"/>
        <w:jc w:val="both"/>
        <w:rPr>
          <w:sz w:val="28"/>
          <w:szCs w:val="28"/>
        </w:rPr>
      </w:pPr>
      <w:r w:rsidRPr="00CB724B">
        <w:rPr>
          <w:sz w:val="28"/>
          <w:szCs w:val="28"/>
        </w:rPr>
        <w:t>Порядка 18% в базовых отраслях экономики поселения приходится на розничную торговлю, в структуре района на долю поселения приходится 2</w:t>
      </w:r>
      <w:r w:rsidR="002613BB" w:rsidRPr="00CB724B">
        <w:rPr>
          <w:sz w:val="28"/>
          <w:szCs w:val="28"/>
        </w:rPr>
        <w:t>,4</w:t>
      </w:r>
      <w:r w:rsidRPr="00CB724B">
        <w:rPr>
          <w:sz w:val="28"/>
          <w:szCs w:val="28"/>
        </w:rPr>
        <w:t xml:space="preserve">% </w:t>
      </w:r>
      <w:proofErr w:type="spellStart"/>
      <w:r w:rsidRPr="00CB724B">
        <w:rPr>
          <w:sz w:val="28"/>
          <w:szCs w:val="28"/>
        </w:rPr>
        <w:t>общерайонного</w:t>
      </w:r>
      <w:proofErr w:type="spellEnd"/>
      <w:r w:rsidRPr="00CB724B">
        <w:rPr>
          <w:sz w:val="28"/>
          <w:szCs w:val="28"/>
        </w:rPr>
        <w:t xml:space="preserve"> оборота розничной торговли, а из расчета на душу населения данный показатель составляет </w:t>
      </w:r>
      <w:r w:rsidR="002613BB" w:rsidRPr="00CB724B">
        <w:rPr>
          <w:sz w:val="28"/>
          <w:szCs w:val="28"/>
        </w:rPr>
        <w:t>29,0</w:t>
      </w:r>
      <w:r w:rsidRPr="00CB724B">
        <w:rPr>
          <w:sz w:val="28"/>
          <w:szCs w:val="28"/>
        </w:rPr>
        <w:t xml:space="preserve"> тыс. рублей, это один из самых высоких показателей в районе.</w:t>
      </w:r>
    </w:p>
    <w:p w:rsidR="002C631F" w:rsidRPr="00A1390F" w:rsidRDefault="002C631F" w:rsidP="000B7342">
      <w:pPr>
        <w:suppressAutoHyphens/>
        <w:spacing w:line="276" w:lineRule="auto"/>
        <w:ind w:firstLine="720"/>
        <w:jc w:val="both"/>
        <w:rPr>
          <w:spacing w:val="-4"/>
          <w:sz w:val="28"/>
          <w:szCs w:val="28"/>
          <w:lang w:eastAsia="ar-SA"/>
        </w:rPr>
      </w:pPr>
      <w:r w:rsidRPr="00A1390F">
        <w:rPr>
          <w:spacing w:val="-4"/>
          <w:sz w:val="28"/>
          <w:szCs w:val="28"/>
          <w:lang w:eastAsia="ar-SA"/>
        </w:rPr>
        <w:t xml:space="preserve">Объем платных услуг составил </w:t>
      </w:r>
      <w:r w:rsidR="008A252D" w:rsidRPr="008A252D">
        <w:rPr>
          <w:spacing w:val="-4"/>
          <w:sz w:val="28"/>
          <w:szCs w:val="28"/>
          <w:lang w:eastAsia="ar-SA"/>
        </w:rPr>
        <w:t>29,4</w:t>
      </w:r>
      <w:r w:rsidRPr="008A252D">
        <w:rPr>
          <w:spacing w:val="-4"/>
          <w:sz w:val="28"/>
          <w:szCs w:val="28"/>
          <w:lang w:eastAsia="ar-SA"/>
        </w:rPr>
        <w:t xml:space="preserve"> млн</w:t>
      </w:r>
      <w:r w:rsidR="002613BB">
        <w:rPr>
          <w:spacing w:val="-4"/>
          <w:sz w:val="28"/>
          <w:szCs w:val="28"/>
          <w:lang w:eastAsia="ar-SA"/>
        </w:rPr>
        <w:t xml:space="preserve">. руб., </w:t>
      </w:r>
      <w:r w:rsidRPr="00A1390F">
        <w:rPr>
          <w:spacing w:val="-4"/>
          <w:sz w:val="28"/>
          <w:szCs w:val="28"/>
          <w:lang w:eastAsia="ar-SA"/>
        </w:rPr>
        <w:t>общественного пита</w:t>
      </w:r>
      <w:r w:rsidR="008A252D">
        <w:rPr>
          <w:spacing w:val="-4"/>
          <w:sz w:val="28"/>
          <w:szCs w:val="28"/>
          <w:lang w:eastAsia="ar-SA"/>
        </w:rPr>
        <w:t>ния  - 16,3 млн. руб.</w:t>
      </w:r>
    </w:p>
    <w:p w:rsidR="002C631F" w:rsidRPr="00A1390F" w:rsidRDefault="002C631F" w:rsidP="000B7342">
      <w:pPr>
        <w:suppressAutoHyphens/>
        <w:spacing w:line="276" w:lineRule="auto"/>
        <w:ind w:firstLine="720"/>
        <w:jc w:val="both"/>
        <w:rPr>
          <w:spacing w:val="-4"/>
          <w:sz w:val="28"/>
          <w:szCs w:val="28"/>
          <w:lang w:eastAsia="ar-SA"/>
        </w:rPr>
      </w:pPr>
      <w:r w:rsidRPr="00A1390F">
        <w:rPr>
          <w:spacing w:val="-4"/>
          <w:sz w:val="28"/>
          <w:szCs w:val="28"/>
          <w:lang w:eastAsia="ar-SA"/>
        </w:rPr>
        <w:t>Инвестиции в ос</w:t>
      </w:r>
      <w:r w:rsidR="008A252D">
        <w:rPr>
          <w:spacing w:val="-4"/>
          <w:sz w:val="28"/>
          <w:szCs w:val="28"/>
          <w:lang w:eastAsia="ar-SA"/>
        </w:rPr>
        <w:t>новной капитал в поселении в 2016</w:t>
      </w:r>
      <w:r w:rsidRPr="00A1390F">
        <w:rPr>
          <w:spacing w:val="-4"/>
          <w:sz w:val="28"/>
          <w:szCs w:val="28"/>
          <w:lang w:eastAsia="ar-SA"/>
        </w:rPr>
        <w:t xml:space="preserve"> году составили </w:t>
      </w:r>
      <w:r w:rsidR="008A252D" w:rsidRPr="008A252D">
        <w:rPr>
          <w:spacing w:val="-4"/>
          <w:sz w:val="28"/>
          <w:szCs w:val="28"/>
          <w:lang w:eastAsia="ar-SA"/>
        </w:rPr>
        <w:t>13,7</w:t>
      </w:r>
      <w:r w:rsidRPr="00A1390F">
        <w:rPr>
          <w:spacing w:val="-4"/>
          <w:sz w:val="28"/>
          <w:szCs w:val="28"/>
          <w:lang w:eastAsia="ar-SA"/>
        </w:rPr>
        <w:t> млн. руб. Уровень инвестиционно</w:t>
      </w:r>
      <w:r w:rsidR="008A252D">
        <w:rPr>
          <w:spacing w:val="-4"/>
          <w:sz w:val="28"/>
          <w:szCs w:val="28"/>
          <w:lang w:eastAsia="ar-SA"/>
        </w:rPr>
        <w:t>й активности в поселении на среднем уровне</w:t>
      </w:r>
      <w:r w:rsidRPr="00A1390F">
        <w:rPr>
          <w:spacing w:val="-4"/>
          <w:sz w:val="28"/>
          <w:szCs w:val="28"/>
          <w:lang w:eastAsia="ar-SA"/>
        </w:rPr>
        <w:t xml:space="preserve">, из расчета на душу населения он составляет </w:t>
      </w:r>
      <w:r w:rsidR="002613BB" w:rsidRPr="002613BB">
        <w:rPr>
          <w:spacing w:val="-4"/>
          <w:sz w:val="28"/>
          <w:szCs w:val="28"/>
          <w:lang w:eastAsia="ar-SA"/>
        </w:rPr>
        <w:t>1,2</w:t>
      </w:r>
      <w:r w:rsidRPr="002613BB">
        <w:rPr>
          <w:spacing w:val="-4"/>
          <w:sz w:val="28"/>
          <w:szCs w:val="28"/>
          <w:lang w:eastAsia="ar-SA"/>
        </w:rPr>
        <w:t xml:space="preserve"> тыс.</w:t>
      </w:r>
      <w:r w:rsidRPr="00A1390F">
        <w:rPr>
          <w:spacing w:val="-4"/>
          <w:sz w:val="28"/>
          <w:szCs w:val="28"/>
          <w:lang w:eastAsia="ar-SA"/>
        </w:rPr>
        <w:t xml:space="preserve"> рублей на человека, что является </w:t>
      </w:r>
      <w:r w:rsidR="002613BB">
        <w:rPr>
          <w:spacing w:val="-4"/>
          <w:sz w:val="28"/>
          <w:szCs w:val="28"/>
          <w:lang w:eastAsia="ar-SA"/>
        </w:rPr>
        <w:t>3</w:t>
      </w:r>
      <w:r w:rsidRPr="00A1390F">
        <w:rPr>
          <w:spacing w:val="-4"/>
          <w:sz w:val="28"/>
          <w:szCs w:val="28"/>
          <w:lang w:eastAsia="ar-SA"/>
        </w:rPr>
        <w:t xml:space="preserve"> результатом в районе. </w:t>
      </w:r>
    </w:p>
    <w:p w:rsidR="002C631F" w:rsidRPr="00A1390F" w:rsidRDefault="002C631F">
      <w:pPr>
        <w:widowControl w:val="0"/>
        <w:ind w:firstLine="708"/>
        <w:rPr>
          <w:i/>
          <w:color w:val="000000"/>
          <w:spacing w:val="-2"/>
          <w:szCs w:val="28"/>
        </w:rPr>
      </w:pPr>
    </w:p>
    <w:p w:rsidR="002C631F" w:rsidRPr="00A1390F" w:rsidRDefault="002C631F">
      <w:pPr>
        <w:widowControl w:val="0"/>
        <w:ind w:firstLine="708"/>
        <w:rPr>
          <w:i/>
          <w:color w:val="000000"/>
          <w:spacing w:val="-2"/>
          <w:szCs w:val="28"/>
        </w:rPr>
      </w:pPr>
      <w:r w:rsidRPr="00A1390F">
        <w:rPr>
          <w:i/>
          <w:color w:val="000000"/>
          <w:spacing w:val="-2"/>
          <w:szCs w:val="28"/>
        </w:rPr>
        <w:t>Базовые отрасли экономики поселения.</w:t>
      </w:r>
    </w:p>
    <w:tbl>
      <w:tblPr>
        <w:tblW w:w="9371" w:type="dxa"/>
        <w:tblInd w:w="93" w:type="dxa"/>
        <w:shd w:val="clear" w:color="auto" w:fill="FFFF00"/>
        <w:tblLook w:val="0000" w:firstRow="0" w:lastRow="0" w:firstColumn="0" w:lastColumn="0" w:noHBand="0" w:noVBand="0"/>
      </w:tblPr>
      <w:tblGrid>
        <w:gridCol w:w="7245"/>
        <w:gridCol w:w="2126"/>
      </w:tblGrid>
      <w:tr w:rsidR="002C631F" w:rsidRPr="00A1390F" w:rsidTr="00CB724B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31F" w:rsidRPr="00A1390F" w:rsidRDefault="002C631F">
            <w:r w:rsidRPr="00A1390F">
              <w:t>Наименование отрасли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31F" w:rsidRPr="00A1390F" w:rsidRDefault="002613BB" w:rsidP="002613BB">
            <w:pPr>
              <w:jc w:val="center"/>
            </w:pPr>
            <w:r>
              <w:t>2016</w:t>
            </w:r>
            <w:r w:rsidR="002C631F" w:rsidRPr="00A1390F">
              <w:t xml:space="preserve"> год</w:t>
            </w:r>
          </w:p>
        </w:tc>
      </w:tr>
      <w:tr w:rsidR="002C631F" w:rsidRPr="00A1390F" w:rsidTr="00CB724B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31F" w:rsidRPr="00A1390F" w:rsidRDefault="002C631F">
            <w:r w:rsidRPr="00A1390F">
              <w:t>Обрабатывающие производства,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31F" w:rsidRPr="00CB724B" w:rsidRDefault="002613BB">
            <w:pPr>
              <w:ind w:right="-63"/>
              <w:jc w:val="center"/>
            </w:pPr>
            <w:r w:rsidRPr="00CB724B">
              <w:t>908,3</w:t>
            </w:r>
          </w:p>
        </w:tc>
      </w:tr>
      <w:tr w:rsidR="002C631F" w:rsidRPr="00A1390F" w:rsidTr="00CB724B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31F" w:rsidRPr="00A1390F" w:rsidRDefault="002C631F">
            <w:r w:rsidRPr="00A1390F">
              <w:t>Объем продукции сельского хозяйства всех категорий хозяйств,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31F" w:rsidRPr="00CB724B" w:rsidRDefault="00CB724B">
            <w:pPr>
              <w:ind w:right="-63"/>
              <w:jc w:val="center"/>
            </w:pPr>
            <w:r w:rsidRPr="00CB724B">
              <w:t>800,3</w:t>
            </w:r>
          </w:p>
        </w:tc>
      </w:tr>
      <w:tr w:rsidR="002C631F" w:rsidRPr="00A1390F" w:rsidTr="00CB724B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31F" w:rsidRPr="00A1390F" w:rsidRDefault="002C631F">
            <w:r w:rsidRPr="00A1390F">
              <w:t>Оборот розничной торговли,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31F" w:rsidRPr="00CB724B" w:rsidRDefault="00CB724B">
            <w:pPr>
              <w:ind w:right="-63"/>
              <w:jc w:val="center"/>
            </w:pPr>
            <w:r w:rsidRPr="00CB724B">
              <w:t>341,2</w:t>
            </w:r>
          </w:p>
        </w:tc>
      </w:tr>
      <w:tr w:rsidR="002C631F" w:rsidRPr="00A1390F" w:rsidTr="00CB724B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31F" w:rsidRPr="00A1390F" w:rsidRDefault="002C631F">
            <w:r w:rsidRPr="00A1390F">
              <w:t>Объем платных услуг населению,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31F" w:rsidRPr="00CB724B" w:rsidRDefault="00CB724B">
            <w:pPr>
              <w:ind w:right="-63"/>
              <w:jc w:val="center"/>
            </w:pPr>
            <w:r w:rsidRPr="00CB724B">
              <w:t>29,4</w:t>
            </w:r>
          </w:p>
        </w:tc>
      </w:tr>
      <w:tr w:rsidR="002C631F" w:rsidTr="00CB724B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31F" w:rsidRPr="00A1390F" w:rsidRDefault="002C631F">
            <w:r w:rsidRPr="00A1390F">
              <w:t>Объем инвестиций в основной капитал за счет всех источников финансирования составил,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31F" w:rsidRPr="00CB724B" w:rsidRDefault="00CB724B">
            <w:pPr>
              <w:ind w:right="-63"/>
              <w:jc w:val="center"/>
            </w:pPr>
            <w:r w:rsidRPr="00CB724B">
              <w:t>13,7</w:t>
            </w:r>
          </w:p>
        </w:tc>
      </w:tr>
    </w:tbl>
    <w:p w:rsidR="002C631F" w:rsidRDefault="002C631F">
      <w:pPr>
        <w:suppressAutoHyphens/>
        <w:spacing w:line="360" w:lineRule="auto"/>
        <w:rPr>
          <w:color w:val="000000"/>
          <w:spacing w:val="-2"/>
          <w:sz w:val="28"/>
          <w:szCs w:val="28"/>
        </w:rPr>
      </w:pPr>
    </w:p>
    <w:p w:rsidR="002C631F" w:rsidRPr="00A1390F" w:rsidRDefault="002C631F" w:rsidP="000B7342">
      <w:pPr>
        <w:pStyle w:val="aa"/>
        <w:ind w:left="0" w:firstLine="72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A1390F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Генеральным планом муниципального образования </w:t>
      </w:r>
      <w:r w:rsidR="00CB724B" w:rsidRPr="00CB724B">
        <w:rPr>
          <w:rFonts w:ascii="Times New Roman" w:eastAsia="Arial Unicode MS" w:hAnsi="Times New Roman" w:cs="Times New Roman"/>
          <w:sz w:val="28"/>
          <w:szCs w:val="28"/>
          <w:lang w:bidi="en-US"/>
        </w:rPr>
        <w:t>Кавказское</w:t>
      </w:r>
      <w:r w:rsidRPr="00CB724B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</w:t>
      </w:r>
      <w:r w:rsidRPr="00A1390F">
        <w:rPr>
          <w:rFonts w:ascii="Times New Roman" w:eastAsia="Arial Unicode MS" w:hAnsi="Times New Roman" w:cs="Times New Roman"/>
          <w:sz w:val="28"/>
          <w:szCs w:val="28"/>
          <w:lang w:bidi="en-US"/>
        </w:rPr>
        <w:t>сельское 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2C631F" w:rsidRPr="00A1390F" w:rsidRDefault="002C631F" w:rsidP="000B73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A1390F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2C631F" w:rsidRPr="00A1390F" w:rsidRDefault="002C631F" w:rsidP="000B73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A1390F">
        <w:rPr>
          <w:sz w:val="28"/>
          <w:szCs w:val="28"/>
        </w:rPr>
        <w:lastRenderedPageBreak/>
        <w:t>реконструкция существующих улиц и дорог поселения, усовершенствование покрытий существующих жилых улиц;</w:t>
      </w:r>
    </w:p>
    <w:p w:rsidR="002C631F" w:rsidRPr="00A1390F" w:rsidRDefault="002C631F" w:rsidP="000B73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A1390F">
        <w:rPr>
          <w:sz w:val="28"/>
          <w:szCs w:val="28"/>
        </w:rPr>
        <w:t>организация безопасных пешеходных переходов;</w:t>
      </w:r>
    </w:p>
    <w:p w:rsidR="002C631F" w:rsidRDefault="002C631F" w:rsidP="000B73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A1390F">
        <w:rPr>
          <w:sz w:val="28"/>
          <w:szCs w:val="28"/>
        </w:rPr>
        <w:t>строительство улиц и дорог на новых проектируемых территориях</w:t>
      </w:r>
      <w:r w:rsidR="00C274E2">
        <w:rPr>
          <w:sz w:val="28"/>
          <w:szCs w:val="28"/>
        </w:rPr>
        <w:t>.</w:t>
      </w:r>
    </w:p>
    <w:p w:rsidR="002C631F" w:rsidRDefault="002C631F">
      <w:pPr>
        <w:jc w:val="both"/>
        <w:rPr>
          <w:b/>
          <w:color w:val="4BACC6"/>
          <w:sz w:val="28"/>
          <w:szCs w:val="28"/>
        </w:rPr>
      </w:pPr>
    </w:p>
    <w:p w:rsidR="002C631F" w:rsidRDefault="002C631F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1.3. Характеристика функционирования и показатели работы транспортной инфраструктуры по видам транспорта</w:t>
      </w:r>
    </w:p>
    <w:p w:rsidR="002C631F" w:rsidRDefault="002C631F">
      <w:pPr>
        <w:jc w:val="center"/>
        <w:rPr>
          <w:b/>
          <w:sz w:val="28"/>
          <w:szCs w:val="22"/>
        </w:rPr>
      </w:pPr>
    </w:p>
    <w:p w:rsidR="00CB724B" w:rsidRPr="00127F8E" w:rsidRDefault="00CB724B" w:rsidP="000B7342">
      <w:pPr>
        <w:spacing w:line="276" w:lineRule="auto"/>
        <w:ind w:right="-3" w:firstLine="720"/>
        <w:jc w:val="both"/>
        <w:rPr>
          <w:color w:val="FF0000"/>
          <w:sz w:val="28"/>
          <w:szCs w:val="28"/>
        </w:rPr>
      </w:pPr>
      <w:r w:rsidRPr="00CB724B">
        <w:rPr>
          <w:sz w:val="28"/>
          <w:szCs w:val="28"/>
        </w:rPr>
        <w:t>Кавказское</w:t>
      </w:r>
      <w:r w:rsidR="002C631F" w:rsidRPr="00A1390F">
        <w:rPr>
          <w:color w:val="000000"/>
          <w:sz w:val="28"/>
          <w:szCs w:val="28"/>
        </w:rPr>
        <w:t xml:space="preserve"> сельское поселение является административно-территориальной единицей муниципального образования </w:t>
      </w:r>
      <w:r w:rsidR="00A1390F">
        <w:rPr>
          <w:color w:val="000000"/>
          <w:sz w:val="28"/>
          <w:szCs w:val="28"/>
        </w:rPr>
        <w:t>Кавказский</w:t>
      </w:r>
      <w:r w:rsidR="002C631F" w:rsidRPr="00A1390F">
        <w:rPr>
          <w:color w:val="000000"/>
          <w:sz w:val="28"/>
          <w:szCs w:val="28"/>
        </w:rPr>
        <w:t xml:space="preserve"> район </w:t>
      </w:r>
      <w:r w:rsidRPr="00127F8E">
        <w:rPr>
          <w:color w:val="000000"/>
          <w:sz w:val="28"/>
          <w:szCs w:val="28"/>
        </w:rPr>
        <w:t xml:space="preserve">и размещается в </w:t>
      </w:r>
      <w:r>
        <w:rPr>
          <w:sz w:val="28"/>
          <w:szCs w:val="28"/>
        </w:rPr>
        <w:t>юго-восточной</w:t>
      </w:r>
      <w:r w:rsidRPr="00127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127F8E">
        <w:rPr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на правом берегу реки Кубань</w:t>
      </w:r>
      <w:r w:rsidRPr="00127F8E">
        <w:rPr>
          <w:color w:val="000000"/>
          <w:sz w:val="28"/>
          <w:szCs w:val="28"/>
        </w:rPr>
        <w:t>.</w:t>
      </w:r>
    </w:p>
    <w:p w:rsidR="002C631F" w:rsidRPr="00CB724B" w:rsidRDefault="002C631F" w:rsidP="000B7342">
      <w:pPr>
        <w:spacing w:line="276" w:lineRule="auto"/>
        <w:ind w:firstLine="720"/>
        <w:jc w:val="both"/>
        <w:rPr>
          <w:sz w:val="28"/>
          <w:szCs w:val="28"/>
        </w:rPr>
      </w:pPr>
      <w:r w:rsidRPr="00A1390F">
        <w:rPr>
          <w:sz w:val="28"/>
          <w:szCs w:val="28"/>
        </w:rPr>
        <w:t xml:space="preserve">Площадь поселения </w:t>
      </w:r>
      <w:r w:rsidRPr="00CB724B">
        <w:rPr>
          <w:sz w:val="28"/>
          <w:szCs w:val="28"/>
        </w:rPr>
        <w:t>–</w:t>
      </w:r>
      <w:r w:rsidR="00CB724B" w:rsidRPr="00CB724B">
        <w:rPr>
          <w:sz w:val="28"/>
          <w:szCs w:val="28"/>
        </w:rPr>
        <w:t xml:space="preserve"> 92,18</w:t>
      </w:r>
      <w:r w:rsidR="00CB724B">
        <w:rPr>
          <w:color w:val="C00000"/>
          <w:sz w:val="28"/>
          <w:szCs w:val="28"/>
        </w:rPr>
        <w:t xml:space="preserve"> </w:t>
      </w:r>
      <w:r w:rsidRPr="00A1390F">
        <w:rPr>
          <w:sz w:val="28"/>
          <w:szCs w:val="28"/>
        </w:rPr>
        <w:t>км</w:t>
      </w:r>
      <w:proofErr w:type="gramStart"/>
      <w:r w:rsidRPr="00A1390F">
        <w:rPr>
          <w:sz w:val="28"/>
          <w:szCs w:val="28"/>
          <w:vertAlign w:val="superscript"/>
        </w:rPr>
        <w:t>2</w:t>
      </w:r>
      <w:proofErr w:type="gramEnd"/>
      <w:r w:rsidRPr="00A1390F">
        <w:rPr>
          <w:sz w:val="28"/>
          <w:szCs w:val="28"/>
        </w:rPr>
        <w:t xml:space="preserve">, что </w:t>
      </w:r>
      <w:r w:rsidRPr="00CB724B">
        <w:rPr>
          <w:sz w:val="28"/>
          <w:szCs w:val="28"/>
        </w:rPr>
        <w:t xml:space="preserve">составляет </w:t>
      </w:r>
      <w:r w:rsidR="00CB724B" w:rsidRPr="00CB724B">
        <w:rPr>
          <w:sz w:val="28"/>
          <w:szCs w:val="28"/>
        </w:rPr>
        <w:t xml:space="preserve">7,5% </w:t>
      </w:r>
      <w:r w:rsidRPr="00CB724B">
        <w:rPr>
          <w:sz w:val="28"/>
          <w:szCs w:val="28"/>
        </w:rPr>
        <w:t xml:space="preserve"> от общей площади территории </w:t>
      </w:r>
      <w:r w:rsidR="00A1390F" w:rsidRPr="00CB724B">
        <w:rPr>
          <w:sz w:val="28"/>
          <w:szCs w:val="28"/>
        </w:rPr>
        <w:t>Кавказского</w:t>
      </w:r>
      <w:r w:rsidRPr="00CB724B">
        <w:rPr>
          <w:sz w:val="28"/>
          <w:szCs w:val="28"/>
        </w:rPr>
        <w:t xml:space="preserve"> района. Общая протяженность границ </w:t>
      </w:r>
      <w:r w:rsidR="00CB724B" w:rsidRPr="00CB724B">
        <w:rPr>
          <w:sz w:val="28"/>
          <w:szCs w:val="28"/>
        </w:rPr>
        <w:t>Кавказского</w:t>
      </w:r>
      <w:r w:rsidRPr="00CB724B">
        <w:rPr>
          <w:sz w:val="28"/>
          <w:szCs w:val="28"/>
        </w:rPr>
        <w:t xml:space="preserve"> сельского поселения составляет </w:t>
      </w:r>
      <w:r w:rsidR="00CB724B" w:rsidRPr="00CB724B">
        <w:rPr>
          <w:sz w:val="28"/>
          <w:szCs w:val="28"/>
        </w:rPr>
        <w:t>49,6</w:t>
      </w:r>
      <w:r w:rsidRPr="00CB724B">
        <w:rPr>
          <w:sz w:val="28"/>
          <w:szCs w:val="28"/>
        </w:rPr>
        <w:t xml:space="preserve"> км.</w:t>
      </w:r>
    </w:p>
    <w:p w:rsidR="00CB724B" w:rsidRPr="00127F8E" w:rsidRDefault="00CB724B" w:rsidP="000B7342">
      <w:pPr>
        <w:spacing w:line="276" w:lineRule="auto"/>
        <w:ind w:firstLine="720"/>
        <w:jc w:val="both"/>
        <w:rPr>
          <w:sz w:val="28"/>
          <w:szCs w:val="28"/>
        </w:rPr>
      </w:pPr>
      <w:r w:rsidRPr="00127F8E">
        <w:rPr>
          <w:sz w:val="28"/>
          <w:szCs w:val="28"/>
        </w:rPr>
        <w:t xml:space="preserve">Территория поселения на севере граничит с Лосевским и сельским поселением им. М. Горького, на востоке – с Темижбекским сельским  поселением, на западе – с Кропоткинским городским поселением, </w:t>
      </w:r>
      <w:r>
        <w:rPr>
          <w:sz w:val="28"/>
          <w:szCs w:val="28"/>
        </w:rPr>
        <w:t>на юге п</w:t>
      </w:r>
      <w:r w:rsidRPr="00127F8E">
        <w:rPr>
          <w:sz w:val="28"/>
          <w:szCs w:val="28"/>
        </w:rPr>
        <w:t>о реке Кубань</w:t>
      </w:r>
      <w:r>
        <w:rPr>
          <w:sz w:val="28"/>
          <w:szCs w:val="28"/>
        </w:rPr>
        <w:t xml:space="preserve"> – с Гулькевичским районом.</w:t>
      </w:r>
    </w:p>
    <w:p w:rsidR="00CB724B" w:rsidRPr="00127F8E" w:rsidRDefault="00CB724B" w:rsidP="000B7342">
      <w:pPr>
        <w:spacing w:line="276" w:lineRule="auto"/>
        <w:ind w:firstLine="720"/>
        <w:jc w:val="both"/>
        <w:rPr>
          <w:sz w:val="28"/>
          <w:szCs w:val="28"/>
        </w:rPr>
      </w:pPr>
      <w:r w:rsidRPr="00127F8E">
        <w:rPr>
          <w:color w:val="000000"/>
          <w:sz w:val="28"/>
          <w:szCs w:val="28"/>
        </w:rPr>
        <w:t xml:space="preserve">В его состав входит </w:t>
      </w:r>
      <w:r w:rsidRPr="00127F8E">
        <w:rPr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населенный пункт: </w:t>
      </w:r>
      <w:r w:rsidRPr="00127F8E">
        <w:rPr>
          <w:color w:val="000000"/>
          <w:sz w:val="28"/>
          <w:szCs w:val="28"/>
        </w:rPr>
        <w:t xml:space="preserve">ст. </w:t>
      </w:r>
      <w:proofErr w:type="gramStart"/>
      <w:r w:rsidRPr="00127F8E">
        <w:rPr>
          <w:color w:val="000000"/>
          <w:sz w:val="28"/>
          <w:szCs w:val="28"/>
        </w:rPr>
        <w:t>Кавказская</w:t>
      </w:r>
      <w:proofErr w:type="gramEnd"/>
      <w:r>
        <w:rPr>
          <w:color w:val="000000"/>
          <w:sz w:val="28"/>
          <w:szCs w:val="28"/>
        </w:rPr>
        <w:t xml:space="preserve"> (административный центр)</w:t>
      </w:r>
      <w:r w:rsidRPr="00127F8E">
        <w:rPr>
          <w:color w:val="000000"/>
          <w:sz w:val="28"/>
          <w:szCs w:val="28"/>
        </w:rPr>
        <w:t xml:space="preserve">. Административный центр сельского поселения расположен </w:t>
      </w:r>
      <w:r w:rsidRPr="00127F8E">
        <w:rPr>
          <w:sz w:val="28"/>
          <w:szCs w:val="28"/>
        </w:rPr>
        <w:t xml:space="preserve">в 7 километрах от районного центра  – города Кропоткин, в </w:t>
      </w:r>
      <w:r>
        <w:rPr>
          <w:sz w:val="28"/>
          <w:szCs w:val="28"/>
        </w:rPr>
        <w:t xml:space="preserve">     </w:t>
      </w:r>
      <w:r w:rsidRPr="00127F8E">
        <w:rPr>
          <w:sz w:val="28"/>
          <w:szCs w:val="28"/>
        </w:rPr>
        <w:t>170 километрах от краевого центра – города Краснодара.</w:t>
      </w:r>
    </w:p>
    <w:p w:rsidR="00C274E2" w:rsidRDefault="002C631F" w:rsidP="000B7342">
      <w:pPr>
        <w:spacing w:line="276" w:lineRule="auto"/>
        <w:ind w:firstLine="720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Основной планировочной осью территории поселения является</w:t>
      </w:r>
      <w:r w:rsidR="00C274E2">
        <w:rPr>
          <w:sz w:val="28"/>
          <w:szCs w:val="28"/>
        </w:rPr>
        <w:t xml:space="preserve"> проходящая с запада на восток</w:t>
      </w:r>
      <w:r w:rsidRPr="0024137B">
        <w:rPr>
          <w:sz w:val="28"/>
          <w:szCs w:val="28"/>
        </w:rPr>
        <w:t xml:space="preserve"> </w:t>
      </w:r>
      <w:r w:rsidRPr="00C274E2">
        <w:rPr>
          <w:sz w:val="28"/>
          <w:szCs w:val="28"/>
        </w:rPr>
        <w:t xml:space="preserve">автодорога </w:t>
      </w:r>
      <w:r w:rsidR="00C274E2" w:rsidRPr="00C274E2">
        <w:rPr>
          <w:sz w:val="28"/>
          <w:szCs w:val="28"/>
        </w:rPr>
        <w:t xml:space="preserve">регионального значения                </w:t>
      </w:r>
      <w:r w:rsidRPr="00C274E2">
        <w:rPr>
          <w:sz w:val="28"/>
          <w:szCs w:val="28"/>
        </w:rPr>
        <w:t>"</w:t>
      </w:r>
      <w:r w:rsidR="00C274E2" w:rsidRPr="00C274E2">
        <w:rPr>
          <w:sz w:val="28"/>
          <w:szCs w:val="28"/>
        </w:rPr>
        <w:t>г. Темрюк – г. Краснодар – г. Кропоткин – граница Ставропольского края</w:t>
      </w:r>
      <w:r w:rsidRPr="00C274E2">
        <w:rPr>
          <w:sz w:val="28"/>
          <w:szCs w:val="28"/>
        </w:rPr>
        <w:t>".</w:t>
      </w:r>
      <w:r w:rsidR="00C274E2">
        <w:rPr>
          <w:sz w:val="28"/>
          <w:szCs w:val="28"/>
        </w:rPr>
        <w:t xml:space="preserve"> Главной водной артерией является река Кубань.</w:t>
      </w:r>
    </w:p>
    <w:p w:rsidR="002C631F" w:rsidRPr="0024137B" w:rsidRDefault="002C631F" w:rsidP="000B73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территорий.</w:t>
      </w:r>
    </w:p>
    <w:p w:rsidR="002C631F" w:rsidRPr="0024137B" w:rsidRDefault="00C274E2" w:rsidP="000B7342">
      <w:pPr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Проектируемая транспортная</w:t>
      </w:r>
      <w:r w:rsidR="002C631F" w:rsidRPr="0024137B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</w:t>
      </w:r>
      <w:r w:rsidR="004836CB">
        <w:rPr>
          <w:sz w:val="28"/>
          <w:szCs w:val="28"/>
        </w:rPr>
        <w:t xml:space="preserve"> являе</w:t>
      </w:r>
      <w:r w:rsidR="002C631F" w:rsidRPr="0024137B">
        <w:rPr>
          <w:sz w:val="28"/>
          <w:szCs w:val="28"/>
        </w:rPr>
        <w:t xml:space="preserve">тся </w:t>
      </w:r>
      <w:r w:rsidR="004836CB">
        <w:rPr>
          <w:sz w:val="28"/>
          <w:szCs w:val="28"/>
        </w:rPr>
        <w:t>органичным развитием сложившейся</w:t>
      </w:r>
      <w:r w:rsidR="002C631F" w:rsidRPr="0024137B">
        <w:rPr>
          <w:sz w:val="28"/>
          <w:szCs w:val="28"/>
        </w:rPr>
        <w:t xml:space="preserve"> структур</w:t>
      </w:r>
      <w:r w:rsidR="004836CB">
        <w:rPr>
          <w:sz w:val="28"/>
          <w:szCs w:val="28"/>
        </w:rPr>
        <w:t>ы</w:t>
      </w:r>
      <w:r w:rsidR="002C631F" w:rsidRPr="0024137B">
        <w:rPr>
          <w:sz w:val="28"/>
          <w:szCs w:val="28"/>
        </w:rPr>
        <w:t xml:space="preserve">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2C631F" w:rsidRDefault="002C631F" w:rsidP="000B7342">
      <w:pPr>
        <w:tabs>
          <w:tab w:val="left" w:pos="1276"/>
          <w:tab w:val="left" w:pos="1701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</w:t>
      </w:r>
    </w:p>
    <w:p w:rsidR="004836CB" w:rsidRDefault="004836CB" w:rsidP="000B7342">
      <w:pPr>
        <w:spacing w:line="276" w:lineRule="auto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Планировочная структура любой территории во многом зависит от возможности развития</w:t>
      </w:r>
      <w:r w:rsidR="000B7342">
        <w:rPr>
          <w:sz w:val="28"/>
          <w:szCs w:val="28"/>
        </w:rPr>
        <w:t xml:space="preserve"> дорожной сети и транспортного комплекса. Транспортный каркас территории Кавказского сельского поселения </w:t>
      </w:r>
      <w:r w:rsidR="000B7342">
        <w:rPr>
          <w:sz w:val="28"/>
          <w:szCs w:val="28"/>
        </w:rPr>
        <w:lastRenderedPageBreak/>
        <w:t>представлен в настоящее время железной дорогой и автодорогами общего пользования различных направлений.</w:t>
      </w:r>
    </w:p>
    <w:p w:rsidR="00EB2363" w:rsidRDefault="00EB2363" w:rsidP="00EB2363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B2363">
        <w:rPr>
          <w:sz w:val="28"/>
          <w:szCs w:val="28"/>
          <w:lang w:eastAsia="ru-RU"/>
        </w:rPr>
        <w:t xml:space="preserve">Железная дорога сообщения Кавказская – Ставрополь проходит в направлении «запад-восток» севернее станицы Кавказской. Данный фактор помимо преимущества для экономического развития территории является планировочным ограничением для развития самого населенного пункта. </w:t>
      </w:r>
    </w:p>
    <w:p w:rsidR="00EB2363" w:rsidRPr="00EB2363" w:rsidRDefault="00EB2363" w:rsidP="00EB2363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B2363">
        <w:rPr>
          <w:sz w:val="28"/>
          <w:szCs w:val="28"/>
          <w:lang w:eastAsia="ru-RU"/>
        </w:rPr>
        <w:t xml:space="preserve">Основной автодорогой, связывающей ст. </w:t>
      </w:r>
      <w:proofErr w:type="gramStart"/>
      <w:r w:rsidRPr="00EB2363">
        <w:rPr>
          <w:sz w:val="28"/>
          <w:szCs w:val="28"/>
          <w:lang w:eastAsia="ru-RU"/>
        </w:rPr>
        <w:t>Кавказскую</w:t>
      </w:r>
      <w:proofErr w:type="gramEnd"/>
      <w:r w:rsidRPr="00EB2363">
        <w:rPr>
          <w:sz w:val="28"/>
          <w:szCs w:val="28"/>
          <w:lang w:eastAsia="ru-RU"/>
        </w:rPr>
        <w:t xml:space="preserve"> с районным центром и ст. Темижбекской является проходящая с запада на восток в центральной части станицы автодорога «г. Кропоткин - </w:t>
      </w:r>
      <w:r>
        <w:rPr>
          <w:sz w:val="28"/>
          <w:szCs w:val="28"/>
          <w:lang w:eastAsia="ru-RU"/>
        </w:rPr>
        <w:t xml:space="preserve">                                  </w:t>
      </w:r>
      <w:r w:rsidRPr="00EB2363">
        <w:rPr>
          <w:sz w:val="28"/>
          <w:szCs w:val="28"/>
          <w:lang w:eastAsia="ru-RU"/>
        </w:rPr>
        <w:t>ст-ца Темижбекская».</w:t>
      </w:r>
    </w:p>
    <w:p w:rsidR="00EB2363" w:rsidRPr="00EB2363" w:rsidRDefault="00EB2363" w:rsidP="00EB2363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B2363">
        <w:rPr>
          <w:sz w:val="28"/>
          <w:szCs w:val="28"/>
          <w:lang w:eastAsia="ru-RU"/>
        </w:rPr>
        <w:t>В западной части по</w:t>
      </w:r>
      <w:r>
        <w:rPr>
          <w:sz w:val="28"/>
          <w:szCs w:val="28"/>
          <w:lang w:eastAsia="ru-RU"/>
        </w:rPr>
        <w:t>селения две эти основные оси со</w:t>
      </w:r>
      <w:r w:rsidRPr="00EB2363">
        <w:rPr>
          <w:sz w:val="28"/>
          <w:szCs w:val="28"/>
          <w:lang w:eastAsia="ru-RU"/>
        </w:rPr>
        <w:t xml:space="preserve">единены направлением север-юг – «Западный обход ст-цы </w:t>
      </w:r>
      <w:proofErr w:type="gramStart"/>
      <w:r w:rsidRPr="00EB2363">
        <w:rPr>
          <w:sz w:val="28"/>
          <w:szCs w:val="28"/>
          <w:lang w:eastAsia="ru-RU"/>
        </w:rPr>
        <w:t>Кавказская</w:t>
      </w:r>
      <w:proofErr w:type="gramEnd"/>
      <w:r w:rsidRPr="00EB2363">
        <w:rPr>
          <w:sz w:val="28"/>
          <w:szCs w:val="28"/>
          <w:lang w:eastAsia="ru-RU"/>
        </w:rPr>
        <w:t>».</w:t>
      </w:r>
    </w:p>
    <w:p w:rsidR="00EB2363" w:rsidRPr="00EB2363" w:rsidRDefault="00EB2363" w:rsidP="00EB2363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B2363">
        <w:rPr>
          <w:sz w:val="28"/>
          <w:szCs w:val="28"/>
          <w:lang w:eastAsia="ru-RU"/>
        </w:rPr>
        <w:t>В центральной части поселения от ст. Кавказской в направлении на север проходит автодорога «ст-ца Кавказская - ст-ца Новопокровская».</w:t>
      </w:r>
    </w:p>
    <w:p w:rsidR="002C631F" w:rsidRPr="0024137B" w:rsidRDefault="002C631F" w:rsidP="000B73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Генеральным планом определена следующая очередность мероприятий по развитию транспортной инфраструктуры планируемой территории:</w:t>
      </w:r>
    </w:p>
    <w:p w:rsidR="002C631F" w:rsidRPr="0024137B" w:rsidRDefault="002C631F" w:rsidP="000B7342">
      <w:pPr>
        <w:numPr>
          <w:ilvl w:val="0"/>
          <w:numId w:val="3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2C631F" w:rsidRPr="0024137B" w:rsidRDefault="002C631F" w:rsidP="000B7342">
      <w:pPr>
        <w:numPr>
          <w:ilvl w:val="0"/>
          <w:numId w:val="3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организация безопасных пешеходных переходов;</w:t>
      </w:r>
    </w:p>
    <w:p w:rsidR="002C631F" w:rsidRPr="0024137B" w:rsidRDefault="002C631F" w:rsidP="000B7342">
      <w:pPr>
        <w:numPr>
          <w:ilvl w:val="0"/>
          <w:numId w:val="3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строительство улиц и дорог на новых проектируемых территориях</w:t>
      </w:r>
      <w:r w:rsidR="000B7342">
        <w:rPr>
          <w:sz w:val="28"/>
          <w:szCs w:val="28"/>
        </w:rPr>
        <w:t>.</w:t>
      </w:r>
    </w:p>
    <w:p w:rsidR="002C631F" w:rsidRDefault="002C631F">
      <w:pPr>
        <w:rPr>
          <w:b/>
          <w:sz w:val="28"/>
          <w:szCs w:val="28"/>
        </w:rPr>
      </w:pPr>
    </w:p>
    <w:p w:rsidR="002C631F" w:rsidRDefault="002C6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 xml:space="preserve">Характеристика сети дорог </w:t>
      </w:r>
      <w:r w:rsidR="00EB2363" w:rsidRPr="00EB2363">
        <w:rPr>
          <w:b/>
          <w:sz w:val="28"/>
          <w:szCs w:val="28"/>
        </w:rPr>
        <w:t>Кавказского</w:t>
      </w:r>
      <w:r w:rsidRPr="00EB2363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 </w:t>
      </w:r>
      <w:r w:rsidR="0024137B">
        <w:rPr>
          <w:b/>
          <w:sz w:val="28"/>
          <w:szCs w:val="28"/>
        </w:rPr>
        <w:t>Кавказского</w:t>
      </w:r>
      <w:r>
        <w:rPr>
          <w:b/>
          <w:sz w:val="28"/>
          <w:szCs w:val="28"/>
        </w:rPr>
        <w:t xml:space="preserve"> района, параметра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  <w:proofErr w:type="gramEnd"/>
    </w:p>
    <w:p w:rsidR="002C631F" w:rsidRDefault="002C631F">
      <w:pPr>
        <w:jc w:val="center"/>
        <w:rPr>
          <w:b/>
          <w:sz w:val="28"/>
          <w:szCs w:val="28"/>
        </w:rPr>
      </w:pPr>
    </w:p>
    <w:p w:rsidR="002C631F" w:rsidRPr="0024137B" w:rsidRDefault="002C631F" w:rsidP="001A0F83">
      <w:pPr>
        <w:pStyle w:val="aa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24137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Существующая сеть автомобильных дорог </w:t>
      </w:r>
      <w:r w:rsidR="00EB2363" w:rsidRPr="00EB2363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Кавказского </w:t>
      </w:r>
      <w:r w:rsidRPr="00EB2363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сельского</w:t>
      </w:r>
      <w:r w:rsidRPr="0024137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поселения обеспечивает транспортные связи с соседними муниципальными образованиями и с краевым центром – г. Краснодаром, а также между населенными пунктами </w:t>
      </w:r>
      <w:r w:rsidR="0024137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Кавказского</w:t>
      </w:r>
      <w:r w:rsidRPr="0024137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района и производственными предприятиями.</w:t>
      </w:r>
    </w:p>
    <w:p w:rsidR="002C631F" w:rsidRPr="0024137B" w:rsidRDefault="002C631F" w:rsidP="001A0F83">
      <w:pPr>
        <w:pStyle w:val="aa"/>
        <w:ind w:left="0" w:firstLine="720"/>
        <w:rPr>
          <w:rFonts w:ascii="Times New Roman" w:eastAsia="Times New Roman" w:hAnsi="Times New Roman" w:cs="Times New Roman"/>
          <w:color w:val="C00000"/>
          <w:sz w:val="28"/>
          <w:szCs w:val="28"/>
          <w:lang w:eastAsia="ar-SA" w:bidi="en-US"/>
        </w:rPr>
      </w:pPr>
      <w:r w:rsidRPr="0024137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Основной транспортной артерией сельского поселения является автомобильная дорога</w:t>
      </w:r>
      <w:r w:rsidR="00EB2363" w:rsidRPr="00EB2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363" w:rsidRPr="00EB2363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регионального значения </w:t>
      </w:r>
      <w:r w:rsidR="00EB2363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 w:rsidR="00EB2363" w:rsidRPr="00EB2363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"г. Темрюк – г. Краснодар – г. Кропоткин – граница Ставропольского края"</w:t>
      </w:r>
      <w:r w:rsidRPr="0024137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Дорога проходит </w:t>
      </w:r>
      <w:r w:rsidR="00EB23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направлении </w:t>
      </w:r>
      <w:r w:rsidR="00EB2363" w:rsidRPr="00EB2363">
        <w:rPr>
          <w:rFonts w:ascii="Times New Roman" w:eastAsia="Times New Roman" w:hAnsi="Times New Roman" w:cs="Times New Roman"/>
          <w:sz w:val="28"/>
          <w:szCs w:val="28"/>
          <w:lang w:bidi="en-US"/>
        </w:rPr>
        <w:t>с запада на восток</w:t>
      </w:r>
      <w:r w:rsidR="001A0F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</w:t>
      </w:r>
      <w:r w:rsidRPr="0024137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является основной автодорогой общего пользования </w:t>
      </w:r>
      <w:r w:rsidR="001A0F83" w:rsidRPr="001A0F83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протяженностью</w:t>
      </w:r>
      <w:r w:rsidRPr="001A0F83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 w:rsidR="00C164E1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8,8</w:t>
      </w:r>
      <w:r w:rsidRPr="001A0F83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км.</w:t>
      </w:r>
    </w:p>
    <w:p w:rsidR="002C631F" w:rsidRPr="00C164E1" w:rsidRDefault="001A0F83" w:rsidP="001A0F83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C164E1">
        <w:rPr>
          <w:rFonts w:eastAsia="Arial Unicode MS"/>
          <w:sz w:val="28"/>
          <w:szCs w:val="28"/>
        </w:rPr>
        <w:lastRenderedPageBreak/>
        <w:t>В настоящее время автомобильная дорога</w:t>
      </w:r>
      <w:r w:rsidR="002C631F" w:rsidRPr="00C164E1">
        <w:rPr>
          <w:rFonts w:eastAsia="Arial Unicode MS"/>
          <w:sz w:val="28"/>
          <w:szCs w:val="28"/>
        </w:rPr>
        <w:t xml:space="preserve"> регионального </w:t>
      </w:r>
      <w:r w:rsidRPr="00C164E1">
        <w:rPr>
          <w:rFonts w:eastAsia="Arial Unicode MS"/>
          <w:sz w:val="28"/>
          <w:szCs w:val="28"/>
        </w:rPr>
        <w:t>значения находи</w:t>
      </w:r>
      <w:r w:rsidR="002C631F" w:rsidRPr="00C164E1">
        <w:rPr>
          <w:rFonts w:eastAsia="Arial Unicode MS"/>
          <w:sz w:val="28"/>
          <w:szCs w:val="28"/>
        </w:rPr>
        <w:t>тся на балансе</w:t>
      </w:r>
      <w:r w:rsidRPr="00C164E1">
        <w:rPr>
          <w:rFonts w:eastAsia="Arial Unicode MS"/>
          <w:sz w:val="28"/>
          <w:szCs w:val="28"/>
        </w:rPr>
        <w:t xml:space="preserve"> ГУ КК «</w:t>
      </w:r>
      <w:proofErr w:type="spellStart"/>
      <w:r w:rsidRPr="00C164E1">
        <w:rPr>
          <w:rFonts w:eastAsia="Arial Unicode MS"/>
          <w:sz w:val="28"/>
          <w:szCs w:val="28"/>
        </w:rPr>
        <w:t>Краснодаравтодор</w:t>
      </w:r>
      <w:proofErr w:type="spellEnd"/>
      <w:r w:rsidRPr="00C164E1">
        <w:rPr>
          <w:rFonts w:eastAsia="Arial Unicode MS"/>
          <w:sz w:val="28"/>
          <w:szCs w:val="28"/>
        </w:rPr>
        <w:t>» и имее</w:t>
      </w:r>
      <w:r w:rsidR="002C631F" w:rsidRPr="00C164E1">
        <w:rPr>
          <w:rFonts w:eastAsia="Arial Unicode MS"/>
          <w:sz w:val="28"/>
          <w:szCs w:val="28"/>
        </w:rPr>
        <w:t>т следующие характеристики:</w:t>
      </w:r>
    </w:p>
    <w:p w:rsidR="002C631F" w:rsidRPr="0024137B" w:rsidRDefault="002C631F">
      <w:pPr>
        <w:pStyle w:val="aa"/>
        <w:spacing w:line="312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tbl>
      <w:tblPr>
        <w:tblW w:w="8886" w:type="dxa"/>
        <w:tblInd w:w="90" w:type="dxa"/>
        <w:tblLook w:val="0000" w:firstRow="0" w:lastRow="0" w:firstColumn="0" w:lastColumn="0" w:noHBand="0" w:noVBand="0"/>
      </w:tblPr>
      <w:tblGrid>
        <w:gridCol w:w="443"/>
        <w:gridCol w:w="1981"/>
        <w:gridCol w:w="1305"/>
        <w:gridCol w:w="738"/>
        <w:gridCol w:w="1045"/>
        <w:gridCol w:w="949"/>
        <w:gridCol w:w="930"/>
        <w:gridCol w:w="642"/>
        <w:gridCol w:w="853"/>
      </w:tblGrid>
      <w:tr w:rsidR="002C631F" w:rsidRPr="0024137B">
        <w:trPr>
          <w:trHeight w:val="315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4137B" w:rsidRDefault="002C631F">
            <w:pPr>
              <w:ind w:left="-90" w:right="-36"/>
              <w:jc w:val="center"/>
              <w:rPr>
                <w:b/>
              </w:rPr>
            </w:pPr>
            <w:r w:rsidRPr="0024137B">
              <w:rPr>
                <w:b/>
              </w:rPr>
              <w:t xml:space="preserve">№ </w:t>
            </w:r>
            <w:proofErr w:type="gramStart"/>
            <w:r w:rsidRPr="0024137B">
              <w:rPr>
                <w:b/>
              </w:rPr>
              <w:t>п</w:t>
            </w:r>
            <w:proofErr w:type="gramEnd"/>
            <w:r w:rsidRPr="0024137B">
              <w:rPr>
                <w:b/>
              </w:rPr>
              <w:t>/п</w:t>
            </w:r>
          </w:p>
        </w:tc>
        <w:tc>
          <w:tcPr>
            <w:tcW w:w="1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4137B" w:rsidRDefault="002C631F">
            <w:pPr>
              <w:jc w:val="center"/>
              <w:rPr>
                <w:b/>
              </w:rPr>
            </w:pPr>
            <w:r w:rsidRPr="0024137B">
              <w:rPr>
                <w:b/>
              </w:rPr>
              <w:t>Наименование дороги</w:t>
            </w:r>
          </w:p>
        </w:tc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tbLrV"/>
            <w:vAlign w:val="center"/>
          </w:tcPr>
          <w:p w:rsidR="002C631F" w:rsidRPr="0024137B" w:rsidRDefault="002C631F">
            <w:pPr>
              <w:ind w:left="113" w:right="113"/>
              <w:jc w:val="center"/>
              <w:rPr>
                <w:b/>
              </w:rPr>
            </w:pPr>
            <w:r w:rsidRPr="0024137B">
              <w:rPr>
                <w:b/>
              </w:rPr>
              <w:t xml:space="preserve">Протяженность, </w:t>
            </w:r>
            <w:proofErr w:type="gramStart"/>
            <w:r w:rsidRPr="0024137B">
              <w:rPr>
                <w:b/>
              </w:rPr>
              <w:t>км</w:t>
            </w:r>
            <w:proofErr w:type="gramEnd"/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tbLrV"/>
            <w:vAlign w:val="center"/>
          </w:tcPr>
          <w:p w:rsidR="002C631F" w:rsidRPr="0024137B" w:rsidRDefault="002C631F">
            <w:pPr>
              <w:ind w:left="113" w:right="113"/>
              <w:jc w:val="center"/>
              <w:rPr>
                <w:b/>
              </w:rPr>
            </w:pPr>
            <w:r w:rsidRPr="0024137B">
              <w:rPr>
                <w:b/>
              </w:rPr>
              <w:t>Техническая категория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4137B" w:rsidRDefault="002C631F">
            <w:pPr>
              <w:jc w:val="center"/>
              <w:rPr>
                <w:b/>
              </w:rPr>
            </w:pPr>
            <w:r w:rsidRPr="0024137B">
              <w:rPr>
                <w:b/>
              </w:rPr>
              <w:t>Привязка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tbLrV"/>
            <w:vAlign w:val="center"/>
          </w:tcPr>
          <w:p w:rsidR="002C631F" w:rsidRPr="0024137B" w:rsidRDefault="002C631F">
            <w:pPr>
              <w:ind w:left="113" w:right="113"/>
              <w:jc w:val="center"/>
              <w:rPr>
                <w:b/>
              </w:rPr>
            </w:pPr>
            <w:proofErr w:type="spellStart"/>
            <w:r w:rsidRPr="0024137B">
              <w:rPr>
                <w:b/>
              </w:rPr>
              <w:t>Протяженност</w:t>
            </w:r>
            <w:proofErr w:type="spellEnd"/>
            <w:r w:rsidRPr="0024137B">
              <w:rPr>
                <w:b/>
              </w:rPr>
              <w:t>, км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31F" w:rsidRPr="0024137B" w:rsidRDefault="002C631F">
            <w:pPr>
              <w:jc w:val="center"/>
              <w:rPr>
                <w:b/>
              </w:rPr>
            </w:pPr>
            <w:r w:rsidRPr="0024137B">
              <w:rPr>
                <w:b/>
              </w:rPr>
              <w:t>Мосты</w:t>
            </w:r>
          </w:p>
        </w:tc>
      </w:tr>
      <w:tr w:rsidR="002C631F" w:rsidRPr="0024137B">
        <w:trPr>
          <w:trHeight w:val="315"/>
        </w:trPr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  <w:tc>
          <w:tcPr>
            <w:tcW w:w="1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  <w:tc>
          <w:tcPr>
            <w:tcW w:w="13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  <w:tc>
          <w:tcPr>
            <w:tcW w:w="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  <w:tc>
          <w:tcPr>
            <w:tcW w:w="97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24137B" w:rsidRDefault="002C631F">
            <w:pPr>
              <w:jc w:val="center"/>
              <w:rPr>
                <w:b/>
              </w:rPr>
            </w:pPr>
            <w:r w:rsidRPr="0024137B">
              <w:rPr>
                <w:b/>
              </w:rPr>
              <w:t xml:space="preserve">начало, </w:t>
            </w:r>
            <w:proofErr w:type="gramStart"/>
            <w:r w:rsidRPr="0024137B">
              <w:rPr>
                <w:b/>
              </w:rPr>
              <w:t>км</w:t>
            </w:r>
            <w:proofErr w:type="gramEnd"/>
            <w:r w:rsidRPr="0024137B">
              <w:rPr>
                <w:b/>
              </w:rPr>
              <w:t>+</w:t>
            </w:r>
          </w:p>
        </w:tc>
        <w:tc>
          <w:tcPr>
            <w:tcW w:w="952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24137B" w:rsidRDefault="002C631F">
            <w:pPr>
              <w:jc w:val="center"/>
              <w:rPr>
                <w:b/>
              </w:rPr>
            </w:pPr>
            <w:r w:rsidRPr="0024137B">
              <w:rPr>
                <w:b/>
              </w:rPr>
              <w:t xml:space="preserve">конец, </w:t>
            </w:r>
            <w:proofErr w:type="gramStart"/>
            <w:r w:rsidRPr="0024137B">
              <w:rPr>
                <w:b/>
              </w:rPr>
              <w:t>км</w:t>
            </w:r>
            <w:proofErr w:type="gramEnd"/>
            <w:r w:rsidRPr="0024137B">
              <w:rPr>
                <w:b/>
              </w:rPr>
              <w:t>+</w:t>
            </w:r>
          </w:p>
        </w:tc>
        <w:tc>
          <w:tcPr>
            <w:tcW w:w="9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  <w:tc>
          <w:tcPr>
            <w:tcW w:w="653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textDirection w:val="tbLrV"/>
            <w:vAlign w:val="center"/>
          </w:tcPr>
          <w:p w:rsidR="002C631F" w:rsidRPr="0024137B" w:rsidRDefault="002C631F">
            <w:pPr>
              <w:ind w:left="113" w:right="113"/>
              <w:jc w:val="center"/>
              <w:rPr>
                <w:b/>
              </w:rPr>
            </w:pPr>
            <w:r w:rsidRPr="0024137B">
              <w:rPr>
                <w:b/>
              </w:rPr>
              <w:t>кол-во</w:t>
            </w:r>
          </w:p>
        </w:tc>
        <w:tc>
          <w:tcPr>
            <w:tcW w:w="87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4137B" w:rsidRDefault="002C631F">
            <w:pPr>
              <w:jc w:val="center"/>
              <w:rPr>
                <w:b/>
              </w:rPr>
            </w:pPr>
            <w:proofErr w:type="spellStart"/>
            <w:r w:rsidRPr="0024137B">
              <w:rPr>
                <w:b/>
              </w:rPr>
              <w:t>п</w:t>
            </w:r>
            <w:proofErr w:type="gramStart"/>
            <w:r w:rsidRPr="0024137B">
              <w:rPr>
                <w:b/>
              </w:rPr>
              <w:t>.м</w:t>
            </w:r>
            <w:proofErr w:type="spellEnd"/>
            <w:proofErr w:type="gramEnd"/>
          </w:p>
        </w:tc>
      </w:tr>
      <w:tr w:rsidR="002C631F" w:rsidRPr="0024137B">
        <w:trPr>
          <w:trHeight w:val="1293"/>
        </w:trPr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  <w:tc>
          <w:tcPr>
            <w:tcW w:w="1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  <w:tc>
          <w:tcPr>
            <w:tcW w:w="13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  <w:tc>
          <w:tcPr>
            <w:tcW w:w="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  <w:tc>
          <w:tcPr>
            <w:tcW w:w="9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  <w:tc>
          <w:tcPr>
            <w:tcW w:w="653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4137B" w:rsidRDefault="002C631F">
            <w:pPr>
              <w:widowControl w:val="0"/>
              <w:rPr>
                <w:b/>
              </w:rPr>
            </w:pPr>
          </w:p>
        </w:tc>
      </w:tr>
      <w:tr w:rsidR="002C631F" w:rsidRPr="0024137B">
        <w:trPr>
          <w:trHeight w:val="360"/>
        </w:trPr>
        <w:tc>
          <w:tcPr>
            <w:tcW w:w="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4137B" w:rsidRDefault="00C164E1">
            <w:pPr>
              <w:jc w:val="center"/>
            </w:pPr>
            <w:r>
              <w:t>1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C164E1" w:rsidRDefault="00C164E1">
            <w:r w:rsidRPr="00C164E1">
              <w:t>"г. Темрюк – г. Краснодар – г. Кропоткин – граница Ставропольского края"</w:t>
            </w: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C164E1" w:rsidRDefault="00C164E1">
            <w:pPr>
              <w:jc w:val="center"/>
            </w:pPr>
            <w:r w:rsidRPr="00C164E1">
              <w:t>8,8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C164E1" w:rsidRDefault="002C631F">
            <w:pPr>
              <w:jc w:val="center"/>
            </w:pPr>
            <w:r w:rsidRPr="00C164E1">
              <w:t>IV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24137B" w:rsidRDefault="002C631F">
            <w:pPr>
              <w:jc w:val="center"/>
              <w:rPr>
                <w:color w:val="C00000"/>
              </w:rPr>
            </w:pPr>
          </w:p>
        </w:tc>
        <w:tc>
          <w:tcPr>
            <w:tcW w:w="952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24137B" w:rsidRDefault="002C631F">
            <w:pPr>
              <w:jc w:val="center"/>
              <w:rPr>
                <w:color w:val="C00000"/>
              </w:rPr>
            </w:pP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C164E1" w:rsidRDefault="00C164E1">
            <w:pPr>
              <w:jc w:val="center"/>
            </w:pPr>
            <w:r w:rsidRPr="00C164E1">
              <w:t>8,8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C164E1" w:rsidRDefault="00C164E1">
            <w:pPr>
              <w:jc w:val="center"/>
            </w:pPr>
            <w:r w:rsidRPr="00C164E1">
              <w:t>-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C164E1" w:rsidRDefault="00C164E1">
            <w:pPr>
              <w:jc w:val="center"/>
            </w:pPr>
            <w:r w:rsidRPr="00C164E1">
              <w:t>-</w:t>
            </w:r>
          </w:p>
        </w:tc>
      </w:tr>
      <w:tr w:rsidR="002C631F" w:rsidRPr="0024137B">
        <w:trPr>
          <w:trHeight w:val="360"/>
        </w:trPr>
        <w:tc>
          <w:tcPr>
            <w:tcW w:w="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631F" w:rsidRPr="0024137B" w:rsidRDefault="002C631F">
            <w:pPr>
              <w:jc w:val="right"/>
              <w:rPr>
                <w:b/>
              </w:rPr>
            </w:pPr>
            <w:r w:rsidRPr="0024137B">
              <w:rPr>
                <w:b/>
              </w:rPr>
              <w:t> 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631F" w:rsidRPr="00C164E1" w:rsidRDefault="002C631F">
            <w:pPr>
              <w:rPr>
                <w:b/>
              </w:rPr>
            </w:pPr>
            <w:r w:rsidRPr="00C164E1">
              <w:rPr>
                <w:b/>
              </w:rPr>
              <w:t>Итого:</w:t>
            </w: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C164E1" w:rsidRDefault="00C164E1">
            <w:pPr>
              <w:jc w:val="center"/>
              <w:rPr>
                <w:b/>
              </w:rPr>
            </w:pPr>
            <w:r w:rsidRPr="00C164E1">
              <w:rPr>
                <w:b/>
              </w:rPr>
              <w:t>8,8</w:t>
            </w:r>
          </w:p>
        </w:tc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C164E1" w:rsidRDefault="002C631F">
            <w:pPr>
              <w:jc w:val="center"/>
              <w:rPr>
                <w:b/>
              </w:rPr>
            </w:pPr>
            <w:r w:rsidRPr="00C164E1">
              <w:rPr>
                <w:b/>
              </w:rPr>
              <w:t> 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C164E1" w:rsidRDefault="00C164E1">
            <w:pPr>
              <w:jc w:val="center"/>
              <w:rPr>
                <w:b/>
              </w:rPr>
            </w:pPr>
            <w:r w:rsidRPr="00C164E1">
              <w:rPr>
                <w:b/>
              </w:rPr>
              <w:t>-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C164E1" w:rsidRDefault="00C164E1">
            <w:pPr>
              <w:jc w:val="center"/>
              <w:rPr>
                <w:b/>
              </w:rPr>
            </w:pPr>
            <w:r w:rsidRPr="00C164E1">
              <w:rPr>
                <w:b/>
              </w:rPr>
              <w:t>-</w:t>
            </w:r>
          </w:p>
        </w:tc>
      </w:tr>
    </w:tbl>
    <w:p w:rsidR="002C631F" w:rsidRPr="0024137B" w:rsidRDefault="002C631F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</w:p>
    <w:p w:rsidR="002C631F" w:rsidRPr="0024137B" w:rsidRDefault="002C631F" w:rsidP="0047738F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24137B">
        <w:rPr>
          <w:rFonts w:eastAsia="Arial Unicode MS"/>
          <w:sz w:val="28"/>
          <w:szCs w:val="28"/>
        </w:rPr>
        <w:t>Прочие автодороги, в том ч</w:t>
      </w:r>
      <w:r w:rsidR="0047738F">
        <w:rPr>
          <w:rFonts w:eastAsia="Arial Unicode MS"/>
          <w:sz w:val="28"/>
          <w:szCs w:val="28"/>
        </w:rPr>
        <w:t>исле улицы и дороги в населенном</w:t>
      </w:r>
      <w:r w:rsidRPr="0024137B">
        <w:rPr>
          <w:rFonts w:eastAsia="Arial Unicode MS"/>
          <w:sz w:val="28"/>
          <w:szCs w:val="28"/>
        </w:rPr>
        <w:t xml:space="preserve"> п</w:t>
      </w:r>
      <w:r w:rsidR="0047738F">
        <w:rPr>
          <w:rFonts w:eastAsia="Arial Unicode MS"/>
          <w:sz w:val="28"/>
          <w:szCs w:val="28"/>
        </w:rPr>
        <w:t>ункте</w:t>
      </w:r>
      <w:r w:rsidRPr="0024137B">
        <w:rPr>
          <w:rFonts w:eastAsia="Arial Unicode MS"/>
          <w:sz w:val="28"/>
          <w:szCs w:val="28"/>
        </w:rPr>
        <w:t>, а также подъезды к сельскохозяйственным и производственным предприятиям находятся на балансе муниципального образования.</w:t>
      </w:r>
    </w:p>
    <w:p w:rsidR="002C631F" w:rsidRPr="0024137B" w:rsidRDefault="002C631F" w:rsidP="0047738F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24137B">
        <w:rPr>
          <w:rFonts w:eastAsia="Arial Unicode MS"/>
          <w:sz w:val="28"/>
          <w:szCs w:val="28"/>
        </w:rPr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2C631F" w:rsidRPr="0024137B" w:rsidRDefault="002C631F" w:rsidP="0047738F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24137B">
        <w:rPr>
          <w:rFonts w:eastAsia="Arial Unicode MS"/>
          <w:sz w:val="28"/>
          <w:szCs w:val="28"/>
        </w:rPr>
        <w:t>- высокий процент износа дорожной сети;</w:t>
      </w:r>
    </w:p>
    <w:p w:rsidR="002C631F" w:rsidRDefault="002C631F" w:rsidP="0047738F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24137B">
        <w:rPr>
          <w:rFonts w:eastAsia="Arial Unicode MS"/>
          <w:sz w:val="28"/>
          <w:szCs w:val="28"/>
        </w:rPr>
        <w:t xml:space="preserve">- несоответствие транспортно-эксплуатационных характеристик, что приводит к малой пропускной способности существующих автодорог в условиях </w:t>
      </w:r>
      <w:proofErr w:type="gramStart"/>
      <w:r w:rsidRPr="0024137B">
        <w:rPr>
          <w:rFonts w:eastAsia="Arial Unicode MS"/>
          <w:sz w:val="28"/>
          <w:szCs w:val="28"/>
        </w:rPr>
        <w:t>возрастающего</w:t>
      </w:r>
      <w:proofErr w:type="gramEnd"/>
      <w:r w:rsidRPr="0024137B">
        <w:rPr>
          <w:rFonts w:eastAsia="Arial Unicode MS"/>
          <w:sz w:val="28"/>
          <w:szCs w:val="28"/>
        </w:rPr>
        <w:t xml:space="preserve"> автомобилепотока.</w:t>
      </w:r>
    </w:p>
    <w:p w:rsidR="002C631F" w:rsidRDefault="002C631F">
      <w:pPr>
        <w:jc w:val="center"/>
        <w:rPr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2C631F" w:rsidRDefault="002C631F">
      <w:pPr>
        <w:pStyle w:val="S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31F" w:rsidRPr="0024137B" w:rsidRDefault="002C631F" w:rsidP="0047738F">
      <w:pPr>
        <w:spacing w:line="276" w:lineRule="auto"/>
        <w:ind w:firstLine="708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</w:t>
      </w:r>
      <w:r w:rsidRPr="009304A2">
        <w:rPr>
          <w:sz w:val="28"/>
          <w:szCs w:val="28"/>
        </w:rPr>
        <w:t xml:space="preserve">по </w:t>
      </w:r>
      <w:r w:rsidR="0047738F" w:rsidRPr="009304A2">
        <w:rPr>
          <w:sz w:val="28"/>
          <w:szCs w:val="28"/>
        </w:rPr>
        <w:t>8</w:t>
      </w:r>
      <w:r w:rsidRPr="009304A2">
        <w:rPr>
          <w:sz w:val="28"/>
          <w:szCs w:val="28"/>
        </w:rPr>
        <w:t>% в год).</w:t>
      </w:r>
      <w:r w:rsidRPr="0024137B">
        <w:rPr>
          <w:sz w:val="28"/>
          <w:szCs w:val="28"/>
        </w:rPr>
        <w:t xml:space="preserve"> </w:t>
      </w:r>
    </w:p>
    <w:p w:rsidR="002C631F" w:rsidRPr="0024137B" w:rsidRDefault="002C631F" w:rsidP="0047738F">
      <w:pPr>
        <w:spacing w:line="276" w:lineRule="auto"/>
        <w:ind w:firstLine="708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2C631F" w:rsidRPr="0024137B" w:rsidRDefault="002C631F" w:rsidP="0047738F">
      <w:pPr>
        <w:spacing w:line="276" w:lineRule="auto"/>
        <w:ind w:firstLine="708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2C631F" w:rsidRDefault="002C631F" w:rsidP="0047738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137B">
        <w:rPr>
          <w:sz w:val="28"/>
          <w:szCs w:val="28"/>
        </w:rPr>
        <w:lastRenderedPageBreak/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Характеристика работы транспортных средств общего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пользования, включая анализ пассажиропотока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24137B" w:rsidRDefault="002C631F" w:rsidP="0047738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2C631F" w:rsidRPr="0024137B" w:rsidRDefault="002C631F" w:rsidP="0047738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>Основным видом пассажирского транспорта поселения является автобус.</w:t>
      </w:r>
    </w:p>
    <w:p w:rsidR="002C631F" w:rsidRPr="0047738F" w:rsidRDefault="002C631F" w:rsidP="0047738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Автотранспортные предприятия на территории </w:t>
      </w:r>
      <w:r w:rsidR="0047738F" w:rsidRPr="0047738F">
        <w:rPr>
          <w:rFonts w:ascii="Times New Roman" w:hAnsi="Times New Roman" w:cs="Times New Roman"/>
          <w:sz w:val="28"/>
          <w:szCs w:val="28"/>
        </w:rPr>
        <w:t>Ка</w:t>
      </w:r>
      <w:r w:rsidR="0047738F">
        <w:rPr>
          <w:rFonts w:ascii="Times New Roman" w:hAnsi="Times New Roman" w:cs="Times New Roman"/>
          <w:sz w:val="28"/>
          <w:szCs w:val="28"/>
        </w:rPr>
        <w:t>в</w:t>
      </w:r>
      <w:r w:rsidR="0047738F" w:rsidRPr="0047738F">
        <w:rPr>
          <w:rFonts w:ascii="Times New Roman" w:hAnsi="Times New Roman" w:cs="Times New Roman"/>
          <w:sz w:val="28"/>
          <w:szCs w:val="28"/>
        </w:rPr>
        <w:t>казского</w:t>
      </w:r>
      <w:r w:rsidRPr="0047738F">
        <w:rPr>
          <w:rFonts w:ascii="Times New Roman" w:hAnsi="Times New Roman" w:cs="Times New Roman"/>
          <w:sz w:val="28"/>
          <w:szCs w:val="28"/>
        </w:rPr>
        <w:t xml:space="preserve"> сельского поселения отсутствуют.</w:t>
      </w:r>
    </w:p>
    <w:p w:rsidR="002C631F" w:rsidRDefault="002C631F" w:rsidP="0047738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>Большинство трудовых передвижений в поселении приходится на личный автотранспорт и пешеходные сообщения.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Характеристика условий пешеходного и велосипедного передвижения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 w:rsidP="0047738F">
      <w:pPr>
        <w:pStyle w:val="S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>Пешеходное и велосипедное движение происходит в основном по проезжим частям улиц, в связи с отсутствием пешеходных дорожек (тротуаров), что приводит к возникновению дорожно-транспортных происше</w:t>
      </w:r>
      <w:r w:rsidR="0047738F">
        <w:rPr>
          <w:rFonts w:ascii="Times New Roman" w:hAnsi="Times New Roman" w:cs="Times New Roman"/>
          <w:sz w:val="28"/>
          <w:szCs w:val="28"/>
        </w:rPr>
        <w:t>ствий (ДТП) на улицах населенного пункта</w:t>
      </w:r>
      <w:r w:rsidRPr="0024137B">
        <w:rPr>
          <w:rFonts w:ascii="Times New Roman" w:hAnsi="Times New Roman" w:cs="Times New Roman"/>
          <w:sz w:val="28"/>
          <w:szCs w:val="28"/>
        </w:rPr>
        <w:t>.</w:t>
      </w:r>
    </w:p>
    <w:p w:rsidR="002C631F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1.8. Характеристика движения грузовых транспортных средств,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24137B" w:rsidRDefault="002C631F" w:rsidP="0047738F">
      <w:pPr>
        <w:spacing w:line="276" w:lineRule="auto"/>
        <w:ind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В составе движения грузового транспорта в целом по улицам </w:t>
      </w:r>
      <w:r w:rsidR="0047738F" w:rsidRPr="0047738F">
        <w:rPr>
          <w:sz w:val="28"/>
          <w:szCs w:val="28"/>
        </w:rPr>
        <w:t>Кавказского</w:t>
      </w:r>
      <w:r w:rsidRPr="0024137B">
        <w:rPr>
          <w:color w:val="C00000"/>
          <w:sz w:val="28"/>
          <w:szCs w:val="28"/>
        </w:rPr>
        <w:t xml:space="preserve"> </w:t>
      </w:r>
      <w:r w:rsidRPr="0024137B">
        <w:rPr>
          <w:sz w:val="28"/>
          <w:szCs w:val="28"/>
        </w:rPr>
        <w:t>сельского поселения преобладают автомобили грузоподъемностью</w:t>
      </w:r>
      <w:r w:rsidR="006130F2">
        <w:rPr>
          <w:sz w:val="28"/>
          <w:szCs w:val="28"/>
        </w:rPr>
        <w:t xml:space="preserve"> </w:t>
      </w:r>
      <w:r w:rsidRPr="0024137B">
        <w:rPr>
          <w:sz w:val="28"/>
          <w:szCs w:val="28"/>
        </w:rPr>
        <w:t>до 2 т, а также от 2 до 8 т.</w:t>
      </w:r>
      <w:r w:rsidR="0047738F">
        <w:rPr>
          <w:sz w:val="28"/>
          <w:szCs w:val="28"/>
        </w:rPr>
        <w:t xml:space="preserve"> </w:t>
      </w:r>
      <w:r w:rsidRPr="0024137B">
        <w:rPr>
          <w:sz w:val="28"/>
          <w:szCs w:val="28"/>
        </w:rPr>
        <w:t xml:space="preserve">Для того, чтобы не создавать на улицах поселения затруднения в передвижении транспортных средств, предприятие осуществляет сбор и вывоз мусора по утвержденному графику. Также в зимний период предприятие занимается расчисткой улиц от снега. </w:t>
      </w:r>
    </w:p>
    <w:p w:rsidR="002C631F" w:rsidRDefault="002C631F" w:rsidP="0047738F">
      <w:pPr>
        <w:spacing w:line="276" w:lineRule="auto"/>
        <w:ind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lastRenderedPageBreak/>
        <w:t>Грузовые транспортные средства, транспортные средства коммунальных и дорожных служб обеспечены инфраструктурой в полном объеме.</w:t>
      </w:r>
    </w:p>
    <w:p w:rsidR="0047738F" w:rsidRDefault="0047738F" w:rsidP="0047738F">
      <w:pPr>
        <w:spacing w:line="276" w:lineRule="auto"/>
        <w:ind w:firstLine="709"/>
        <w:jc w:val="both"/>
        <w:rPr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1.9. Анализ уровня безопасности дорожного движения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47738F" w:rsidRDefault="002C631F" w:rsidP="0047738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Обеспечение безопасности на автомобильных дорогах является важнейшей частью социально-экономического развития </w:t>
      </w:r>
      <w:r w:rsidR="0047738F" w:rsidRPr="0047738F">
        <w:rPr>
          <w:rFonts w:ascii="Times New Roman" w:hAnsi="Times New Roman" w:cs="Times New Roman"/>
          <w:sz w:val="28"/>
          <w:szCs w:val="28"/>
        </w:rPr>
        <w:t>Кавказского</w:t>
      </w:r>
      <w:r w:rsidRPr="0047738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C631F" w:rsidRPr="0024137B" w:rsidRDefault="002C631F" w:rsidP="0047738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Принудительное соблюдение существующих ограничений 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2C631F" w:rsidRPr="0024137B" w:rsidRDefault="002C631F" w:rsidP="0047738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водителей, нарушивших данные требования. </w:t>
      </w:r>
    </w:p>
    <w:p w:rsidR="002C631F" w:rsidRPr="0024137B" w:rsidRDefault="002C631F" w:rsidP="0047738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самоуправления, различных общественных объединений. </w:t>
      </w:r>
    </w:p>
    <w:p w:rsidR="002C631F" w:rsidRPr="0024137B" w:rsidRDefault="002C631F" w:rsidP="0047738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 точек и негативных тенденций, оценки эффективности мер, которые направлены на сокращение количества, тяжести ДТП. </w:t>
      </w:r>
    </w:p>
    <w:p w:rsidR="002C631F" w:rsidRPr="0024137B" w:rsidRDefault="002C631F" w:rsidP="0047738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4137B">
        <w:rPr>
          <w:rFonts w:ascii="Times New Roman" w:hAnsi="Times New Roman" w:cs="Times New Roman"/>
          <w:sz w:val="28"/>
          <w:szCs w:val="28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  <w:proofErr w:type="gramEnd"/>
    </w:p>
    <w:p w:rsidR="002C631F" w:rsidRDefault="002C631F" w:rsidP="0047738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Таким образом, к приоритетным задачам социального и экономического развития поселения в среднесрочной и долгосрочной перспективе относятся задачи по сохранению  жизни и здоровья участников дорожного движения. </w:t>
      </w:r>
      <w:proofErr w:type="gramStart"/>
      <w:r w:rsidRPr="0024137B">
        <w:rPr>
          <w:rFonts w:ascii="Times New Roman" w:hAnsi="Times New Roman" w:cs="Times New Roman"/>
          <w:sz w:val="28"/>
          <w:szCs w:val="28"/>
        </w:rPr>
        <w:t xml:space="preserve">Их достижение планируется путем улучшения </w:t>
      </w:r>
      <w:r w:rsidRPr="0024137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дорожного движения, инфраструктуры автомобильных дорог, дисциплины среди участников дорожного движения, качества оказания медицинской помощи пострадавшим и т. д. Вследствие этого планируется снижение социально-экономического и демографического ущерба в результате ДТП и их последствий, что будет способствовать уменьшению темпов убыли населения </w:t>
      </w:r>
      <w:r w:rsidR="0047738F" w:rsidRPr="0047738F">
        <w:rPr>
          <w:rFonts w:ascii="Times New Roman" w:hAnsi="Times New Roman" w:cs="Times New Roman"/>
          <w:sz w:val="28"/>
          <w:szCs w:val="28"/>
        </w:rPr>
        <w:t>Кавказского</w:t>
      </w:r>
      <w:r w:rsidRPr="0024137B">
        <w:rPr>
          <w:rFonts w:ascii="Times New Roman" w:hAnsi="Times New Roman" w:cs="Times New Roman"/>
          <w:sz w:val="28"/>
          <w:szCs w:val="28"/>
        </w:rPr>
        <w:t xml:space="preserve"> сельского поселения и формированию условий для его роста.</w:t>
      </w:r>
      <w:proofErr w:type="gramEnd"/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1.10. Оценка уровня негативного воздействия транспортной инфраструктуры на окружающую среду, безопасность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здоровье населения</w:t>
      </w:r>
    </w:p>
    <w:p w:rsidR="002C631F" w:rsidRDefault="002C631F">
      <w:pPr>
        <w:pStyle w:val="S"/>
        <w:spacing w:line="240" w:lineRule="auto"/>
        <w:ind w:firstLine="709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803AE1" w:rsidRDefault="002C631F" w:rsidP="0066362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803AE1">
        <w:rPr>
          <w:rFonts w:ascii="Times New Roman" w:hAnsi="Times New Roman" w:cs="Times New Roman"/>
          <w:sz w:val="28"/>
          <w:szCs w:val="28"/>
        </w:rPr>
        <w:t>Автомобильный транспорт и инфраструктура автотранспортного комплекса относится к главным источникам загрязнения окружающей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2C631F" w:rsidRDefault="002C631F" w:rsidP="0066362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803AE1">
        <w:rPr>
          <w:rFonts w:ascii="Times New Roman" w:hAnsi="Times New Roman" w:cs="Times New Roman"/>
          <w:sz w:val="28"/>
          <w:szCs w:val="28"/>
        </w:rPr>
        <w:t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</w:t>
      </w:r>
      <w:r w:rsidR="00803AE1">
        <w:rPr>
          <w:rFonts w:ascii="Times New Roman" w:hAnsi="Times New Roman" w:cs="Times New Roman"/>
          <w:sz w:val="28"/>
          <w:szCs w:val="28"/>
        </w:rPr>
        <w:t xml:space="preserve"> </w:t>
      </w:r>
      <w:r w:rsidRPr="00803AE1">
        <w:rPr>
          <w:rFonts w:ascii="Times New Roman" w:hAnsi="Times New Roman" w:cs="Times New Roman"/>
          <w:sz w:val="28"/>
          <w:szCs w:val="28"/>
        </w:rPr>
        <w:t>Недопустимо выращивание здесь овощей, фруктов и скармливание травы животным.</w:t>
      </w:r>
    </w:p>
    <w:p w:rsidR="002C631F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Pr="00663626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626">
        <w:rPr>
          <w:rFonts w:ascii="Times New Roman" w:hAnsi="Times New Roman" w:cs="Times New Roman"/>
          <w:b/>
          <w:sz w:val="28"/>
          <w:szCs w:val="28"/>
        </w:rPr>
        <w:t xml:space="preserve">1.11. Характеристика существующих условий и перспектив развития </w:t>
      </w:r>
    </w:p>
    <w:p w:rsidR="002C631F" w:rsidRPr="00663626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626">
        <w:rPr>
          <w:rFonts w:ascii="Times New Roman" w:hAnsi="Times New Roman" w:cs="Times New Roman"/>
          <w:b/>
          <w:sz w:val="28"/>
          <w:szCs w:val="28"/>
        </w:rPr>
        <w:t xml:space="preserve">и размещения транспортной инфраструктуры </w:t>
      </w:r>
      <w:r w:rsidR="00663626" w:rsidRPr="00663626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6636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62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803AE1" w:rsidRPr="00663626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66362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803AE1" w:rsidRDefault="002C631F" w:rsidP="00663626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2C631F" w:rsidRPr="00803AE1" w:rsidRDefault="002C631F" w:rsidP="00663626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t>- высокий процент износа дорожной сети;</w:t>
      </w:r>
    </w:p>
    <w:p w:rsidR="002C631F" w:rsidRPr="00803AE1" w:rsidRDefault="002C631F" w:rsidP="00663626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t xml:space="preserve">- несоответствие транспортно-эксплуатационных характеристик, что приводит к малой пропускной способности существующих автодорог в условиях </w:t>
      </w:r>
      <w:proofErr w:type="gramStart"/>
      <w:r w:rsidRPr="00803AE1">
        <w:rPr>
          <w:rFonts w:eastAsia="Arial Unicode MS"/>
          <w:sz w:val="28"/>
          <w:szCs w:val="28"/>
        </w:rPr>
        <w:t>возрастающего</w:t>
      </w:r>
      <w:proofErr w:type="gramEnd"/>
      <w:r w:rsidRPr="00803AE1">
        <w:rPr>
          <w:rFonts w:eastAsia="Arial Unicode MS"/>
          <w:sz w:val="28"/>
          <w:szCs w:val="28"/>
        </w:rPr>
        <w:t xml:space="preserve"> автомобилепотока.</w:t>
      </w:r>
    </w:p>
    <w:p w:rsidR="002C631F" w:rsidRPr="00803AE1" w:rsidRDefault="002C631F" w:rsidP="00663626">
      <w:pPr>
        <w:pStyle w:val="aa"/>
        <w:ind w:left="0" w:firstLine="72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803AE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Дальнейшее развитие автодорожной сети связано с конкретными производственными потребностями существующих, реконструируемых и </w:t>
      </w:r>
      <w:r w:rsidRPr="00803AE1">
        <w:rPr>
          <w:rFonts w:ascii="Times New Roman" w:eastAsia="Arial Unicode MS" w:hAnsi="Times New Roman" w:cs="Times New Roman"/>
          <w:sz w:val="28"/>
          <w:szCs w:val="28"/>
          <w:lang w:bidi="en-US"/>
        </w:rPr>
        <w:lastRenderedPageBreak/>
        <w:t>проектируемых промышленных и сельскохозяйственных предприятий района, а также с потребностями развития селитебных территорий населенных пунктов.</w:t>
      </w:r>
      <w:r w:rsidR="00803AE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</w:t>
      </w:r>
    </w:p>
    <w:p w:rsidR="002C631F" w:rsidRPr="00803AE1" w:rsidRDefault="002C631F" w:rsidP="00663626">
      <w:pPr>
        <w:pStyle w:val="aa"/>
        <w:ind w:left="0" w:firstLine="72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803AE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Генеральным планом муниципального </w:t>
      </w:r>
      <w:r w:rsidRPr="00663626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образования </w:t>
      </w:r>
      <w:r w:rsidR="00663626" w:rsidRPr="00663626">
        <w:rPr>
          <w:rFonts w:ascii="Times New Roman" w:eastAsia="Arial Unicode MS" w:hAnsi="Times New Roman" w:cs="Times New Roman"/>
          <w:sz w:val="28"/>
          <w:szCs w:val="28"/>
          <w:lang w:bidi="en-US"/>
        </w:rPr>
        <w:t>Кавказское</w:t>
      </w:r>
      <w:r w:rsidRPr="00663626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сельское поселение предлагается оптимизация сложившейся транспортной</w:t>
      </w:r>
      <w:r w:rsidRPr="00803AE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2C631F" w:rsidRPr="00803AE1" w:rsidRDefault="002C631F" w:rsidP="00663626">
      <w:pPr>
        <w:spacing w:line="276" w:lineRule="auto"/>
        <w:ind w:right="140" w:firstLine="720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2C631F" w:rsidRPr="00803AE1" w:rsidRDefault="002C631F" w:rsidP="00663626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2C631F" w:rsidRPr="00803AE1" w:rsidRDefault="002C631F" w:rsidP="00663626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организация безопасных пешеходных переходов;</w:t>
      </w:r>
    </w:p>
    <w:p w:rsidR="002C631F" w:rsidRPr="00803AE1" w:rsidRDefault="002C631F" w:rsidP="00663626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строительство улиц и дорог на </w:t>
      </w:r>
      <w:r w:rsidR="00663626">
        <w:rPr>
          <w:sz w:val="28"/>
          <w:szCs w:val="28"/>
        </w:rPr>
        <w:t>новых проектируемых территориях.</w:t>
      </w:r>
    </w:p>
    <w:p w:rsidR="002C631F" w:rsidRDefault="002C631F" w:rsidP="00663626">
      <w:pPr>
        <w:spacing w:line="276" w:lineRule="auto"/>
        <w:ind w:right="142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Проект</w:t>
      </w:r>
      <w:r w:rsidR="00663626">
        <w:rPr>
          <w:sz w:val="28"/>
          <w:szCs w:val="28"/>
        </w:rPr>
        <w:t>ируемая транспортная</w:t>
      </w:r>
      <w:r w:rsidRPr="00803AE1">
        <w:rPr>
          <w:sz w:val="28"/>
          <w:szCs w:val="28"/>
        </w:rPr>
        <w:t xml:space="preserve"> </w:t>
      </w:r>
      <w:r w:rsidR="00663626">
        <w:rPr>
          <w:sz w:val="28"/>
          <w:szCs w:val="28"/>
        </w:rPr>
        <w:t>схема поселения являе</w:t>
      </w:r>
      <w:r w:rsidRPr="00803AE1">
        <w:rPr>
          <w:sz w:val="28"/>
          <w:szCs w:val="28"/>
        </w:rPr>
        <w:t xml:space="preserve">тся </w:t>
      </w:r>
      <w:r w:rsidR="00663626">
        <w:rPr>
          <w:sz w:val="28"/>
          <w:szCs w:val="28"/>
        </w:rPr>
        <w:t>органичным развитием сложившейся</w:t>
      </w:r>
      <w:r w:rsidRPr="00803AE1">
        <w:rPr>
          <w:sz w:val="28"/>
          <w:szCs w:val="28"/>
        </w:rPr>
        <w:t xml:space="preserve"> структур</w:t>
      </w:r>
      <w:r w:rsidR="00663626">
        <w:rPr>
          <w:sz w:val="28"/>
          <w:szCs w:val="28"/>
        </w:rPr>
        <w:t>у</w:t>
      </w:r>
      <w:r w:rsidRPr="00803AE1">
        <w:rPr>
          <w:sz w:val="28"/>
          <w:szCs w:val="28"/>
        </w:rPr>
        <w:t xml:space="preserve">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2C631F" w:rsidRPr="00803AE1" w:rsidRDefault="002C631F" w:rsidP="00663626">
      <w:pPr>
        <w:tabs>
          <w:tab w:val="left" w:pos="1276"/>
          <w:tab w:val="left" w:pos="1701"/>
        </w:tabs>
        <w:spacing w:line="276" w:lineRule="auto"/>
        <w:ind w:right="142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Данным проектом на расчетный срок предложена дифференциация жилых улиц по значимости </w:t>
      </w:r>
      <w:proofErr w:type="gramStart"/>
      <w:r w:rsidRPr="00803AE1">
        <w:rPr>
          <w:sz w:val="28"/>
          <w:szCs w:val="28"/>
        </w:rPr>
        <w:t>на</w:t>
      </w:r>
      <w:proofErr w:type="gramEnd"/>
      <w:r w:rsidRPr="00803AE1">
        <w:rPr>
          <w:sz w:val="28"/>
          <w:szCs w:val="28"/>
        </w:rPr>
        <w:t xml:space="preserve"> основные и второстепенные. Ширина в красных линиях основных улиц рекомендуется </w:t>
      </w:r>
      <w:r w:rsidR="00663626" w:rsidRPr="00663626">
        <w:rPr>
          <w:sz w:val="28"/>
          <w:szCs w:val="28"/>
        </w:rPr>
        <w:t>23-26</w:t>
      </w:r>
      <w:r w:rsidRPr="00663626">
        <w:rPr>
          <w:sz w:val="28"/>
          <w:szCs w:val="28"/>
        </w:rPr>
        <w:t xml:space="preserve"> м, второстепенных – 16-18 м.</w:t>
      </w:r>
    </w:p>
    <w:p w:rsidR="002C631F" w:rsidRPr="00663626" w:rsidRDefault="002C631F" w:rsidP="00663626">
      <w:pPr>
        <w:tabs>
          <w:tab w:val="left" w:pos="1276"/>
          <w:tab w:val="left" w:pos="1701"/>
        </w:tabs>
        <w:spacing w:line="276" w:lineRule="auto"/>
        <w:ind w:right="142" w:firstLine="709"/>
        <w:jc w:val="both"/>
        <w:rPr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t xml:space="preserve">В настоящее время прослеживается тенденция развития дорожного сервиса, а также объектов придорожного обслуживания. </w:t>
      </w:r>
      <w:r w:rsidRPr="00663626">
        <w:rPr>
          <w:rFonts w:eastAsia="Arial Unicode MS"/>
          <w:sz w:val="28"/>
          <w:szCs w:val="28"/>
        </w:rPr>
        <w:t xml:space="preserve">Зоны возможного размещения объектов дорожного сервиса предусмотрены в северо-западной части </w:t>
      </w:r>
      <w:r w:rsidR="00663626" w:rsidRPr="00663626">
        <w:rPr>
          <w:rFonts w:eastAsia="Arial Unicode MS"/>
          <w:sz w:val="28"/>
          <w:szCs w:val="28"/>
        </w:rPr>
        <w:t>станицы по ул. Красный Пахарь и по пер. Чапаева.</w:t>
      </w:r>
      <w:r w:rsidR="00663626">
        <w:rPr>
          <w:rFonts w:eastAsia="Arial Unicode MS"/>
          <w:sz w:val="28"/>
          <w:szCs w:val="28"/>
        </w:rPr>
        <w:t xml:space="preserve"> </w:t>
      </w:r>
      <w:r w:rsidR="00663626" w:rsidRPr="00663626">
        <w:rPr>
          <w:rFonts w:eastAsia="Arial Unicode MS"/>
          <w:sz w:val="28"/>
          <w:szCs w:val="28"/>
        </w:rPr>
        <w:t xml:space="preserve">Помимо отведенных участков на расчетный срок предусмотрены многофункциональные зоны с возможностью строительства объектов транспортной инфраструктуры и придорожного сервиса на пересечении региональной автодороги и автодороги «ст-ца Кавказская – </w:t>
      </w:r>
      <w:r w:rsidR="00663626">
        <w:rPr>
          <w:rFonts w:eastAsia="Arial Unicode MS"/>
          <w:sz w:val="28"/>
          <w:szCs w:val="28"/>
        </w:rPr>
        <w:t xml:space="preserve">                          </w:t>
      </w:r>
      <w:r w:rsidR="00663626" w:rsidRPr="00663626">
        <w:rPr>
          <w:rFonts w:eastAsia="Arial Unicode MS"/>
          <w:sz w:val="28"/>
          <w:szCs w:val="28"/>
        </w:rPr>
        <w:t xml:space="preserve">ст-ца Новопокровская», при въезде на </w:t>
      </w:r>
      <w:r w:rsidR="00663626">
        <w:rPr>
          <w:rFonts w:eastAsia="Arial Unicode MS"/>
          <w:sz w:val="28"/>
          <w:szCs w:val="28"/>
        </w:rPr>
        <w:t>пер.</w:t>
      </w:r>
      <w:r w:rsidR="00663626" w:rsidRPr="00663626">
        <w:rPr>
          <w:rFonts w:eastAsia="Arial Unicode MS"/>
          <w:sz w:val="28"/>
          <w:szCs w:val="28"/>
        </w:rPr>
        <w:t xml:space="preserve"> Чапаева с </w:t>
      </w:r>
      <w:proofErr w:type="gramStart"/>
      <w:r w:rsidR="00663626" w:rsidRPr="00663626">
        <w:rPr>
          <w:rFonts w:eastAsia="Arial Unicode MS"/>
          <w:sz w:val="28"/>
          <w:szCs w:val="28"/>
        </w:rPr>
        <w:t>обоих</w:t>
      </w:r>
      <w:proofErr w:type="gramEnd"/>
      <w:r w:rsidR="00663626" w:rsidRPr="00663626">
        <w:rPr>
          <w:rFonts w:eastAsia="Arial Unicode MS"/>
          <w:sz w:val="28"/>
          <w:szCs w:val="28"/>
        </w:rPr>
        <w:t xml:space="preserve"> сторон, в восточной части станицы на пересечении автодорог на ст. Темижбекскую и г. Гулькевичи.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1.12. Оценка нормативно-правовой базы, необходимой для функционирования и развития транспортной инфраструктуры </w:t>
      </w:r>
      <w:r w:rsidR="00663626" w:rsidRPr="00663626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663626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803AE1">
        <w:rPr>
          <w:rFonts w:ascii="Times New Roman" w:hAnsi="Times New Roman" w:cs="Times New Roman"/>
          <w:b/>
          <w:sz w:val="28"/>
          <w:szCs w:val="28"/>
        </w:rPr>
        <w:t>Кавказского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803AE1" w:rsidRDefault="002C631F" w:rsidP="00663626">
      <w:pPr>
        <w:spacing w:line="276" w:lineRule="auto"/>
        <w:ind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lastRenderedPageBreak/>
        <w:t>Реализация Программы осуществляется через систему программных мероприят</w:t>
      </w:r>
      <w:r w:rsidR="00663626">
        <w:rPr>
          <w:sz w:val="28"/>
          <w:szCs w:val="28"/>
        </w:rPr>
        <w:t>ий разрабатываемых муниципальной</w:t>
      </w:r>
      <w:r w:rsidRPr="00803AE1">
        <w:rPr>
          <w:sz w:val="28"/>
          <w:szCs w:val="28"/>
        </w:rPr>
        <w:t xml:space="preserve"> программ</w:t>
      </w:r>
      <w:r w:rsidR="00663626">
        <w:rPr>
          <w:sz w:val="28"/>
          <w:szCs w:val="28"/>
        </w:rPr>
        <w:t>ой Кавказского</w:t>
      </w:r>
      <w:r w:rsidRPr="00803AE1">
        <w:rPr>
          <w:sz w:val="28"/>
          <w:szCs w:val="28"/>
        </w:rPr>
        <w:t xml:space="preserve"> сельского поселения </w:t>
      </w:r>
      <w:r w:rsidR="00803AE1">
        <w:rPr>
          <w:sz w:val="28"/>
          <w:szCs w:val="28"/>
        </w:rPr>
        <w:t>Кавказского</w:t>
      </w:r>
      <w:r w:rsidRPr="00803AE1">
        <w:rPr>
          <w:sz w:val="28"/>
          <w:szCs w:val="28"/>
        </w:rPr>
        <w:t xml:space="preserve"> района, а также с учетом федеральных проектов и программ, государственных программ Краснодарского края и муниципальных программ муниципального образования </w:t>
      </w:r>
      <w:r w:rsidR="00803AE1">
        <w:rPr>
          <w:sz w:val="28"/>
          <w:szCs w:val="28"/>
        </w:rPr>
        <w:t>Кавказский</w:t>
      </w:r>
      <w:r w:rsidRPr="00803AE1">
        <w:rPr>
          <w:sz w:val="28"/>
          <w:szCs w:val="28"/>
        </w:rPr>
        <w:t xml:space="preserve"> район, реализуемых на территории поселения.</w:t>
      </w:r>
    </w:p>
    <w:p w:rsidR="002C631F" w:rsidRDefault="002C631F" w:rsidP="00663626">
      <w:pPr>
        <w:spacing w:line="276" w:lineRule="auto"/>
        <w:ind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В соответствии с изложенной в Программе политикой администрация </w:t>
      </w:r>
      <w:r w:rsidR="00663626" w:rsidRPr="00663626">
        <w:rPr>
          <w:sz w:val="28"/>
          <w:szCs w:val="28"/>
        </w:rPr>
        <w:t>Кавказского</w:t>
      </w:r>
      <w:r w:rsidRPr="00663626">
        <w:rPr>
          <w:sz w:val="28"/>
          <w:szCs w:val="28"/>
        </w:rPr>
        <w:t xml:space="preserve"> </w:t>
      </w:r>
      <w:r w:rsidRPr="00803AE1">
        <w:rPr>
          <w:sz w:val="28"/>
          <w:szCs w:val="28"/>
        </w:rPr>
        <w:t xml:space="preserve">сельского поселения </w:t>
      </w:r>
      <w:r w:rsidR="00803AE1">
        <w:rPr>
          <w:sz w:val="28"/>
          <w:szCs w:val="28"/>
        </w:rPr>
        <w:t>Кавказского</w:t>
      </w:r>
      <w:r w:rsidRPr="00803AE1">
        <w:rPr>
          <w:sz w:val="28"/>
          <w:szCs w:val="28"/>
        </w:rPr>
        <w:t xml:space="preserve">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2C631F" w:rsidRDefault="002C631F">
      <w:pPr>
        <w:pStyle w:val="S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1.13. Оценка финансирования транспортной инфраструктуры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803AE1" w:rsidRDefault="002C631F" w:rsidP="002D43BB">
      <w:pPr>
        <w:spacing w:line="276" w:lineRule="auto"/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2C631F" w:rsidRPr="00803AE1" w:rsidRDefault="002C631F" w:rsidP="002D43BB">
      <w:pPr>
        <w:spacing w:line="276" w:lineRule="auto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</w:t>
      </w:r>
    </w:p>
    <w:p w:rsidR="002C631F" w:rsidRPr="00803AE1" w:rsidRDefault="002C631F" w:rsidP="002D43BB">
      <w:pPr>
        <w:spacing w:line="276" w:lineRule="auto"/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 до ремонта.</w:t>
      </w:r>
    </w:p>
    <w:p w:rsidR="002C631F" w:rsidRPr="00803AE1" w:rsidRDefault="002C631F" w:rsidP="002D43BB">
      <w:pPr>
        <w:spacing w:line="276" w:lineRule="auto"/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Учитывая </w:t>
      </w:r>
      <w:proofErr w:type="gramStart"/>
      <w:r w:rsidRPr="00803AE1">
        <w:rPr>
          <w:sz w:val="28"/>
          <w:szCs w:val="28"/>
        </w:rPr>
        <w:t>вышеизложенное</w:t>
      </w:r>
      <w:proofErr w:type="gramEnd"/>
      <w:r w:rsidRPr="00803AE1">
        <w:rPr>
          <w:sz w:val="28"/>
          <w:szCs w:val="28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2C631F" w:rsidRPr="00803AE1" w:rsidRDefault="002C631F" w:rsidP="002D43BB">
      <w:pPr>
        <w:spacing w:line="276" w:lineRule="auto"/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Применение программно-целевого метода в развитии внутри поселковых автомобильных дорог общего </w:t>
      </w:r>
      <w:r w:rsidRPr="002D43BB">
        <w:rPr>
          <w:sz w:val="28"/>
          <w:szCs w:val="28"/>
        </w:rPr>
        <w:t xml:space="preserve">пользования </w:t>
      </w:r>
      <w:r w:rsidR="002D43BB" w:rsidRPr="002D43BB">
        <w:rPr>
          <w:sz w:val="28"/>
          <w:szCs w:val="28"/>
        </w:rPr>
        <w:t>Кавказского</w:t>
      </w:r>
      <w:r w:rsidRPr="002D43BB">
        <w:rPr>
          <w:sz w:val="28"/>
          <w:szCs w:val="28"/>
        </w:rPr>
        <w:t xml:space="preserve"> сельского поселения позволит системно направлять средства на решение</w:t>
      </w:r>
      <w:r w:rsidRPr="00803AE1">
        <w:rPr>
          <w:sz w:val="28"/>
          <w:szCs w:val="28"/>
        </w:rPr>
        <w:t xml:space="preserve"> неотложных проблем дорожной отрасли в условиях ограниченных финансовых ресурсов.</w:t>
      </w:r>
    </w:p>
    <w:p w:rsidR="002C631F" w:rsidRPr="00803AE1" w:rsidRDefault="002C631F" w:rsidP="002D43BB">
      <w:pPr>
        <w:spacing w:line="276" w:lineRule="auto"/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lastRenderedPageBreak/>
        <w:t>Реализация комплекса программных мероприятий сопряжена со следующими рисками:</w:t>
      </w:r>
    </w:p>
    <w:p w:rsidR="002C631F" w:rsidRPr="00803AE1" w:rsidRDefault="002C631F" w:rsidP="002D43BB">
      <w:pPr>
        <w:spacing w:line="276" w:lineRule="auto"/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-</w:t>
      </w:r>
      <w:r w:rsidR="002D43BB">
        <w:rPr>
          <w:sz w:val="28"/>
          <w:szCs w:val="28"/>
        </w:rPr>
        <w:t xml:space="preserve"> </w:t>
      </w:r>
      <w:r w:rsidRPr="00803AE1">
        <w:rPr>
          <w:sz w:val="28"/>
          <w:szCs w:val="28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2C631F" w:rsidRPr="00803AE1" w:rsidRDefault="002C631F" w:rsidP="002D43BB">
      <w:pPr>
        <w:spacing w:line="276" w:lineRule="auto"/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-</w:t>
      </w:r>
      <w:r w:rsidR="002D43BB">
        <w:rPr>
          <w:sz w:val="28"/>
          <w:szCs w:val="28"/>
        </w:rPr>
        <w:t xml:space="preserve"> </w:t>
      </w:r>
      <w:r w:rsidRPr="00803AE1">
        <w:rPr>
          <w:sz w:val="28"/>
          <w:szCs w:val="28"/>
        </w:rPr>
        <w:t xml:space="preserve">риск превышения фактического уровня инфляции по сравнению с </w:t>
      </w:r>
      <w:proofErr w:type="gramStart"/>
      <w:r w:rsidRPr="00803AE1">
        <w:rPr>
          <w:sz w:val="28"/>
          <w:szCs w:val="28"/>
        </w:rPr>
        <w:t>прогнозируемым</w:t>
      </w:r>
      <w:proofErr w:type="gramEnd"/>
      <w:r w:rsidRPr="00803AE1">
        <w:rPr>
          <w:sz w:val="28"/>
          <w:szCs w:val="28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803AE1">
        <w:rPr>
          <w:sz w:val="28"/>
          <w:szCs w:val="28"/>
        </w:rPr>
        <w:t>внутрипоселковых</w:t>
      </w:r>
      <w:proofErr w:type="spellEnd"/>
      <w:r w:rsidRPr="00803AE1">
        <w:rPr>
          <w:sz w:val="28"/>
          <w:szCs w:val="28"/>
        </w:rPr>
        <w:t xml:space="preserve"> автомобильных дорог общего пользования;</w:t>
      </w:r>
    </w:p>
    <w:p w:rsidR="002C631F" w:rsidRPr="00803AE1" w:rsidRDefault="002C631F" w:rsidP="002D43B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03AE1">
        <w:rPr>
          <w:sz w:val="28"/>
          <w:szCs w:val="28"/>
        </w:rPr>
        <w:t>-</w:t>
      </w:r>
      <w:r w:rsidR="002D43BB">
        <w:rPr>
          <w:sz w:val="28"/>
          <w:szCs w:val="28"/>
        </w:rPr>
        <w:t xml:space="preserve"> </w:t>
      </w:r>
      <w:r w:rsidRPr="00803AE1">
        <w:rPr>
          <w:sz w:val="28"/>
          <w:szCs w:val="28"/>
        </w:rPr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2C631F" w:rsidRPr="00756AB8" w:rsidRDefault="002C631F" w:rsidP="00947FAA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03AE1">
        <w:rPr>
          <w:sz w:val="28"/>
          <w:szCs w:val="28"/>
        </w:rPr>
        <w:t xml:space="preserve">Предоставление и расходование средств дорожного </w:t>
      </w:r>
      <w:r w:rsidRPr="002D43BB">
        <w:rPr>
          <w:sz w:val="28"/>
          <w:szCs w:val="28"/>
        </w:rPr>
        <w:t xml:space="preserve">фонда </w:t>
      </w:r>
      <w:r w:rsidR="002D43BB" w:rsidRPr="002D43BB">
        <w:rPr>
          <w:sz w:val="28"/>
          <w:szCs w:val="28"/>
        </w:rPr>
        <w:t>Кавказского</w:t>
      </w:r>
      <w:r w:rsidR="002D43BB">
        <w:rPr>
          <w:color w:val="C00000"/>
          <w:sz w:val="28"/>
          <w:szCs w:val="28"/>
        </w:rPr>
        <w:t xml:space="preserve"> </w:t>
      </w:r>
      <w:r w:rsidRPr="00803AE1">
        <w:rPr>
          <w:sz w:val="28"/>
          <w:szCs w:val="28"/>
        </w:rPr>
        <w:t xml:space="preserve">сельского поселения осуществляется в объемах, определенных Законом Краснодарского края о краевом бюджете на очередной финансовый год и на плановый период и по направлениям определенным решением Совета </w:t>
      </w:r>
      <w:r w:rsidR="002D43BB" w:rsidRPr="002D43BB">
        <w:rPr>
          <w:sz w:val="28"/>
          <w:szCs w:val="28"/>
        </w:rPr>
        <w:t xml:space="preserve">Кавказского </w:t>
      </w:r>
      <w:r w:rsidRPr="002D43BB">
        <w:rPr>
          <w:sz w:val="28"/>
          <w:szCs w:val="28"/>
        </w:rPr>
        <w:t>сельского</w:t>
      </w:r>
      <w:r w:rsidRPr="00803AE1">
        <w:rPr>
          <w:sz w:val="28"/>
          <w:szCs w:val="28"/>
        </w:rPr>
        <w:t xml:space="preserve"> поселения</w:t>
      </w:r>
      <w:r w:rsidR="00756AB8">
        <w:rPr>
          <w:sz w:val="28"/>
          <w:szCs w:val="28"/>
        </w:rPr>
        <w:t xml:space="preserve"> Кавказского района</w:t>
      </w:r>
      <w:r w:rsidRPr="00803AE1">
        <w:rPr>
          <w:sz w:val="28"/>
          <w:szCs w:val="28"/>
        </w:rPr>
        <w:t xml:space="preserve"> </w:t>
      </w:r>
      <w:r w:rsidR="00756AB8" w:rsidRPr="00756AB8">
        <w:rPr>
          <w:sz w:val="28"/>
          <w:szCs w:val="28"/>
        </w:rPr>
        <w:t>от 14 октября           2013 года № 4</w:t>
      </w:r>
      <w:r w:rsidRPr="00756AB8">
        <w:rPr>
          <w:sz w:val="28"/>
          <w:szCs w:val="28"/>
        </w:rPr>
        <w:t xml:space="preserve"> «О создании муниципального дорожного фонда </w:t>
      </w:r>
      <w:r w:rsidR="00756AB8" w:rsidRPr="00756AB8">
        <w:rPr>
          <w:sz w:val="28"/>
          <w:szCs w:val="28"/>
        </w:rPr>
        <w:t>муниципального образования Кавказское сельское поселение</w:t>
      </w:r>
      <w:r w:rsidRPr="00756AB8">
        <w:rPr>
          <w:sz w:val="28"/>
          <w:szCs w:val="28"/>
        </w:rPr>
        <w:t xml:space="preserve"> </w:t>
      </w:r>
      <w:r w:rsidR="00803AE1" w:rsidRPr="00756AB8">
        <w:rPr>
          <w:sz w:val="28"/>
          <w:szCs w:val="28"/>
        </w:rPr>
        <w:t>Кавказского</w:t>
      </w:r>
      <w:r w:rsidRPr="00756AB8">
        <w:rPr>
          <w:sz w:val="28"/>
          <w:szCs w:val="28"/>
        </w:rPr>
        <w:t xml:space="preserve"> района и утверждении порядка формирования</w:t>
      </w:r>
      <w:proofErr w:type="gramEnd"/>
      <w:r w:rsidRPr="00756AB8">
        <w:rPr>
          <w:sz w:val="28"/>
          <w:szCs w:val="28"/>
        </w:rPr>
        <w:t xml:space="preserve"> и использования бюджетных ассигнований муниципального дорожного фонда</w:t>
      </w:r>
      <w:r w:rsidR="00756AB8" w:rsidRPr="00756AB8">
        <w:rPr>
          <w:sz w:val="28"/>
          <w:szCs w:val="28"/>
        </w:rPr>
        <w:t xml:space="preserve"> муниципального образования Кавказское сельское поселение Кавказского района</w:t>
      </w:r>
      <w:r w:rsidRPr="00756AB8">
        <w:rPr>
          <w:sz w:val="28"/>
          <w:szCs w:val="28"/>
        </w:rPr>
        <w:t>».</w:t>
      </w:r>
    </w:p>
    <w:p w:rsidR="002C631F" w:rsidRDefault="002C631F">
      <w:pPr>
        <w:jc w:val="center"/>
        <w:rPr>
          <w:b/>
          <w:sz w:val="28"/>
          <w:szCs w:val="28"/>
        </w:rPr>
      </w:pPr>
    </w:p>
    <w:p w:rsidR="002C631F" w:rsidRPr="00756AB8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Прогноз транспортного спроса, изменения объемов и характера передвижения населения и перевозок грузов на </w:t>
      </w:r>
      <w:r w:rsidRPr="00756AB8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756AB8" w:rsidRPr="00756AB8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756A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03AE1" w:rsidRPr="00756AB8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756AB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Прогноз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градостроительного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поселения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756AB8" w:rsidRDefault="002C631F" w:rsidP="00947F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6AB8">
        <w:rPr>
          <w:b/>
          <w:sz w:val="28"/>
          <w:szCs w:val="28"/>
        </w:rPr>
        <w:t>Современное состояние.</w:t>
      </w:r>
      <w:r w:rsidRPr="00756AB8">
        <w:rPr>
          <w:sz w:val="28"/>
          <w:szCs w:val="28"/>
        </w:rPr>
        <w:t xml:space="preserve"> Численность постоянного населения </w:t>
      </w:r>
      <w:r w:rsidR="00756AB8" w:rsidRPr="00756AB8">
        <w:rPr>
          <w:sz w:val="28"/>
          <w:szCs w:val="28"/>
        </w:rPr>
        <w:t>Кавказского</w:t>
      </w:r>
      <w:r w:rsidRPr="00756AB8">
        <w:rPr>
          <w:sz w:val="28"/>
          <w:szCs w:val="28"/>
        </w:rPr>
        <w:t xml:space="preserve"> сельского поселения на </w:t>
      </w:r>
      <w:r w:rsidR="00756AB8" w:rsidRPr="00756AB8">
        <w:rPr>
          <w:sz w:val="28"/>
          <w:szCs w:val="28"/>
        </w:rPr>
        <w:t>01.01.2017</w:t>
      </w:r>
      <w:r w:rsidRPr="00756AB8">
        <w:rPr>
          <w:sz w:val="28"/>
          <w:szCs w:val="28"/>
        </w:rPr>
        <w:t xml:space="preserve"> года сос</w:t>
      </w:r>
      <w:r w:rsidR="00756AB8" w:rsidRPr="00756AB8">
        <w:rPr>
          <w:sz w:val="28"/>
          <w:szCs w:val="28"/>
        </w:rPr>
        <w:t>тавляет 11,7</w:t>
      </w:r>
      <w:r w:rsidRPr="00756AB8">
        <w:rPr>
          <w:sz w:val="28"/>
          <w:szCs w:val="28"/>
        </w:rPr>
        <w:t xml:space="preserve"> тыс. человек (</w:t>
      </w:r>
      <w:r w:rsidR="00756AB8" w:rsidRPr="00756AB8">
        <w:rPr>
          <w:sz w:val="28"/>
          <w:szCs w:val="28"/>
        </w:rPr>
        <w:t>9</w:t>
      </w:r>
      <w:r w:rsidR="00947FAA">
        <w:rPr>
          <w:sz w:val="28"/>
          <w:szCs w:val="28"/>
        </w:rPr>
        <w:t>,2</w:t>
      </w:r>
      <w:r w:rsidRPr="00756AB8">
        <w:rPr>
          <w:sz w:val="28"/>
          <w:szCs w:val="28"/>
        </w:rPr>
        <w:t xml:space="preserve">% от общей численности </w:t>
      </w:r>
      <w:r w:rsidR="00803AE1" w:rsidRPr="00756AB8">
        <w:rPr>
          <w:sz w:val="28"/>
          <w:szCs w:val="28"/>
        </w:rPr>
        <w:t>Кавказского</w:t>
      </w:r>
      <w:r w:rsidRPr="00756AB8">
        <w:rPr>
          <w:sz w:val="28"/>
          <w:szCs w:val="28"/>
        </w:rPr>
        <w:t xml:space="preserve"> района).</w:t>
      </w:r>
    </w:p>
    <w:p w:rsidR="002C631F" w:rsidRDefault="002C631F">
      <w:pPr>
        <w:suppressAutoHyphens/>
        <w:spacing w:line="384" w:lineRule="auto"/>
        <w:ind w:firstLine="708"/>
        <w:rPr>
          <w:sz w:val="28"/>
          <w:szCs w:val="28"/>
        </w:rPr>
      </w:pPr>
    </w:p>
    <w:p w:rsidR="002C631F" w:rsidRPr="00947FAA" w:rsidRDefault="002C631F" w:rsidP="00C621D4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47FAA">
        <w:rPr>
          <w:sz w:val="28"/>
          <w:szCs w:val="28"/>
        </w:rPr>
        <w:lastRenderedPageBreak/>
        <w:t xml:space="preserve">Плотность населения </w:t>
      </w:r>
      <w:r w:rsidR="00947FAA" w:rsidRPr="00947FAA">
        <w:rPr>
          <w:sz w:val="28"/>
          <w:szCs w:val="28"/>
        </w:rPr>
        <w:t xml:space="preserve">в поселении высока и </w:t>
      </w:r>
      <w:r w:rsidRPr="00947FAA">
        <w:rPr>
          <w:sz w:val="28"/>
          <w:szCs w:val="28"/>
        </w:rPr>
        <w:t xml:space="preserve">составляет </w:t>
      </w:r>
      <w:r w:rsidR="00947FAA" w:rsidRPr="00947FAA">
        <w:rPr>
          <w:sz w:val="28"/>
          <w:szCs w:val="28"/>
        </w:rPr>
        <w:t>132,9</w:t>
      </w:r>
      <w:r w:rsidRPr="00947FAA">
        <w:rPr>
          <w:sz w:val="28"/>
          <w:szCs w:val="28"/>
        </w:rPr>
        <w:t> чел/км</w:t>
      </w:r>
      <w:proofErr w:type="gramStart"/>
      <w:r w:rsidRPr="00947FAA">
        <w:rPr>
          <w:sz w:val="28"/>
          <w:szCs w:val="28"/>
          <w:vertAlign w:val="superscript"/>
        </w:rPr>
        <w:t>2</w:t>
      </w:r>
      <w:proofErr w:type="gramEnd"/>
      <w:r w:rsidRPr="00947FAA">
        <w:rPr>
          <w:sz w:val="28"/>
          <w:szCs w:val="28"/>
        </w:rPr>
        <w:t>.</w:t>
      </w:r>
    </w:p>
    <w:p w:rsidR="002C631F" w:rsidRPr="00947FAA" w:rsidRDefault="00947FAA" w:rsidP="00C621D4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947FAA">
        <w:rPr>
          <w:sz w:val="28"/>
          <w:szCs w:val="28"/>
        </w:rPr>
        <w:t>Кавказское</w:t>
      </w:r>
      <w:r w:rsidR="002C631F" w:rsidRPr="00947FAA">
        <w:rPr>
          <w:sz w:val="28"/>
          <w:szCs w:val="28"/>
        </w:rPr>
        <w:t xml:space="preserve"> сельское поселение входит в состав </w:t>
      </w:r>
      <w:r w:rsidR="00803AE1" w:rsidRPr="00947FAA">
        <w:rPr>
          <w:sz w:val="28"/>
          <w:szCs w:val="28"/>
        </w:rPr>
        <w:t>Кавказского</w:t>
      </w:r>
      <w:r w:rsidR="002C631F" w:rsidRPr="00947FAA">
        <w:rPr>
          <w:sz w:val="28"/>
          <w:szCs w:val="28"/>
        </w:rPr>
        <w:t xml:space="preserve"> района и включает в себя </w:t>
      </w:r>
      <w:r w:rsidRPr="00947FAA">
        <w:rPr>
          <w:sz w:val="28"/>
          <w:szCs w:val="28"/>
        </w:rPr>
        <w:t>1</w:t>
      </w:r>
      <w:r w:rsidR="002C631F" w:rsidRPr="00947FAA">
        <w:rPr>
          <w:sz w:val="28"/>
          <w:szCs w:val="28"/>
        </w:rPr>
        <w:t> </w:t>
      </w:r>
      <w:r>
        <w:rPr>
          <w:sz w:val="28"/>
          <w:szCs w:val="28"/>
        </w:rPr>
        <w:t>населенный</w:t>
      </w:r>
      <w:r w:rsidR="002C631F" w:rsidRPr="00947FAA">
        <w:rPr>
          <w:sz w:val="28"/>
          <w:szCs w:val="28"/>
        </w:rPr>
        <w:t xml:space="preserve"> пункт</w:t>
      </w:r>
      <w:r w:rsidRPr="00947FAA">
        <w:rPr>
          <w:sz w:val="28"/>
          <w:szCs w:val="28"/>
        </w:rPr>
        <w:t xml:space="preserve"> – административный центр </w:t>
      </w:r>
      <w:r>
        <w:rPr>
          <w:sz w:val="28"/>
          <w:szCs w:val="28"/>
        </w:rPr>
        <w:t xml:space="preserve">                    </w:t>
      </w:r>
      <w:proofErr w:type="spellStart"/>
      <w:r w:rsidRPr="00947FAA">
        <w:rPr>
          <w:sz w:val="28"/>
          <w:szCs w:val="28"/>
        </w:rPr>
        <w:t>ст-цу</w:t>
      </w:r>
      <w:proofErr w:type="spellEnd"/>
      <w:r w:rsidRPr="00947FAA">
        <w:rPr>
          <w:sz w:val="28"/>
          <w:szCs w:val="28"/>
        </w:rPr>
        <w:t xml:space="preserve"> </w:t>
      </w:r>
      <w:proofErr w:type="gramStart"/>
      <w:r w:rsidRPr="00947FAA">
        <w:rPr>
          <w:sz w:val="28"/>
          <w:szCs w:val="28"/>
        </w:rPr>
        <w:t>Кавказская</w:t>
      </w:r>
      <w:proofErr w:type="gramEnd"/>
      <w:r>
        <w:rPr>
          <w:sz w:val="28"/>
          <w:szCs w:val="28"/>
        </w:rPr>
        <w:t>.</w:t>
      </w:r>
    </w:p>
    <w:p w:rsidR="002C631F" w:rsidRPr="00803AE1" w:rsidRDefault="002C631F">
      <w:pPr>
        <w:suppressAutoHyphens/>
        <w:ind w:firstLine="708"/>
        <w:rPr>
          <w:i/>
          <w:szCs w:val="28"/>
        </w:rPr>
      </w:pPr>
    </w:p>
    <w:p w:rsidR="002C631F" w:rsidRDefault="00947FAA" w:rsidP="00947FAA">
      <w:pPr>
        <w:suppressAutoHyphens/>
        <w:ind w:firstLine="708"/>
        <w:jc w:val="center"/>
        <w:rPr>
          <w:i/>
          <w:szCs w:val="28"/>
        </w:rPr>
      </w:pPr>
      <w:r>
        <w:rPr>
          <w:i/>
          <w:szCs w:val="28"/>
        </w:rPr>
        <w:t xml:space="preserve">Характеристика населенного пункта, </w:t>
      </w:r>
      <w:r>
        <w:rPr>
          <w:i/>
          <w:szCs w:val="28"/>
        </w:rPr>
        <w:br/>
        <w:t>входящего</w:t>
      </w:r>
      <w:r w:rsidR="002C631F" w:rsidRPr="00803AE1">
        <w:rPr>
          <w:i/>
          <w:szCs w:val="28"/>
        </w:rPr>
        <w:t xml:space="preserve"> в состав </w:t>
      </w:r>
      <w:r>
        <w:rPr>
          <w:i/>
          <w:szCs w:val="28"/>
        </w:rPr>
        <w:t>Кавказского</w:t>
      </w:r>
      <w:r w:rsidR="002C631F" w:rsidRPr="00803AE1">
        <w:rPr>
          <w:i/>
          <w:szCs w:val="28"/>
        </w:rPr>
        <w:t xml:space="preserve"> сельского поселения</w:t>
      </w:r>
    </w:p>
    <w:p w:rsidR="007B0F93" w:rsidRPr="00803AE1" w:rsidRDefault="007B0F93">
      <w:pPr>
        <w:suppressAutoHyphens/>
        <w:ind w:firstLine="708"/>
        <w:rPr>
          <w:i/>
          <w:szCs w:val="28"/>
        </w:rPr>
      </w:pP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594"/>
        <w:gridCol w:w="4524"/>
        <w:gridCol w:w="4111"/>
      </w:tblGrid>
      <w:tr w:rsidR="002C631F" w:rsidRPr="00803AE1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C631F" w:rsidRPr="00803AE1" w:rsidRDefault="002C631F">
            <w:pPr>
              <w:suppressAutoHyphens/>
              <w:rPr>
                <w:b/>
              </w:rPr>
            </w:pPr>
            <w:r w:rsidRPr="00803AE1">
              <w:rPr>
                <w:b/>
              </w:rPr>
              <w:t xml:space="preserve">№ </w:t>
            </w:r>
            <w:proofErr w:type="gramStart"/>
            <w:r w:rsidRPr="00803AE1">
              <w:rPr>
                <w:b/>
              </w:rPr>
              <w:t>п</w:t>
            </w:r>
            <w:proofErr w:type="gramEnd"/>
            <w:r w:rsidRPr="00803AE1">
              <w:rPr>
                <w:b/>
              </w:rPr>
              <w:t>/п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C631F" w:rsidRPr="00803AE1" w:rsidRDefault="002C631F">
            <w:pPr>
              <w:suppressAutoHyphens/>
              <w:rPr>
                <w:b/>
              </w:rPr>
            </w:pPr>
            <w:r w:rsidRPr="00803AE1">
              <w:rPr>
                <w:b/>
              </w:rPr>
              <w:t>Наименование населенного пункта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C631F" w:rsidRPr="00803AE1" w:rsidRDefault="002C631F">
            <w:pPr>
              <w:suppressAutoHyphens/>
              <w:rPr>
                <w:b/>
              </w:rPr>
            </w:pPr>
            <w:r w:rsidRPr="00803AE1">
              <w:rPr>
                <w:b/>
              </w:rPr>
              <w:t>Численность населения, чел.</w:t>
            </w:r>
          </w:p>
        </w:tc>
      </w:tr>
      <w:tr w:rsidR="002C631F" w:rsidRPr="00803AE1">
        <w:trPr>
          <w:trHeight w:val="397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803AE1" w:rsidRDefault="002C631F">
            <w:pPr>
              <w:suppressAutoHyphens/>
            </w:pPr>
            <w:r w:rsidRPr="00803AE1">
              <w:t>1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C621D4" w:rsidRDefault="00C621D4">
            <w:pPr>
              <w:suppressAutoHyphens/>
              <w:rPr>
                <w:lang w:eastAsia="ar-SA"/>
              </w:rPr>
            </w:pPr>
            <w:r w:rsidRPr="00C621D4">
              <w:rPr>
                <w:lang w:eastAsia="ar-SA"/>
              </w:rPr>
              <w:t>ст-ца Кавказская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C621D4" w:rsidRDefault="00C621D4">
            <w:pPr>
              <w:suppressAutoHyphens/>
              <w:rPr>
                <w:lang w:eastAsia="ar-SA"/>
              </w:rPr>
            </w:pPr>
            <w:r w:rsidRPr="00C621D4">
              <w:rPr>
                <w:lang w:eastAsia="ar-SA"/>
              </w:rPr>
              <w:t>11760</w:t>
            </w:r>
          </w:p>
        </w:tc>
      </w:tr>
    </w:tbl>
    <w:p w:rsidR="002C631F" w:rsidRDefault="002C631F">
      <w:pPr>
        <w:spacing w:line="312" w:lineRule="auto"/>
        <w:rPr>
          <w:sz w:val="20"/>
          <w:szCs w:val="20"/>
        </w:rPr>
      </w:pPr>
    </w:p>
    <w:p w:rsidR="002C631F" w:rsidRPr="007B0F93" w:rsidRDefault="00C621D4" w:rsidP="009304A2">
      <w:pPr>
        <w:spacing w:line="276" w:lineRule="auto"/>
        <w:ind w:firstLine="709"/>
        <w:jc w:val="both"/>
        <w:rPr>
          <w:sz w:val="28"/>
          <w:szCs w:val="28"/>
        </w:rPr>
      </w:pPr>
      <w:r w:rsidRPr="00C621D4">
        <w:rPr>
          <w:sz w:val="28"/>
          <w:szCs w:val="28"/>
        </w:rPr>
        <w:t>Кавказское</w:t>
      </w:r>
      <w:r w:rsidR="002C631F" w:rsidRPr="00C621D4">
        <w:rPr>
          <w:sz w:val="28"/>
          <w:szCs w:val="28"/>
        </w:rPr>
        <w:t xml:space="preserve"> сельское поселение относится к категории муниципальных образований с </w:t>
      </w:r>
      <w:r w:rsidRPr="00C621D4">
        <w:rPr>
          <w:sz w:val="28"/>
          <w:szCs w:val="28"/>
        </w:rPr>
        <w:t>высокой</w:t>
      </w:r>
      <w:r w:rsidR="002C631F" w:rsidRPr="00C621D4">
        <w:rPr>
          <w:sz w:val="28"/>
          <w:szCs w:val="28"/>
        </w:rPr>
        <w:t xml:space="preserve"> численностью населения и </w:t>
      </w:r>
      <w:r w:rsidRPr="00C621D4">
        <w:rPr>
          <w:sz w:val="28"/>
          <w:szCs w:val="28"/>
        </w:rPr>
        <w:t>высокой</w:t>
      </w:r>
      <w:r w:rsidR="002C631F" w:rsidRPr="00C621D4">
        <w:rPr>
          <w:sz w:val="28"/>
          <w:szCs w:val="28"/>
        </w:rPr>
        <w:t xml:space="preserve"> плотностью населения.</w:t>
      </w:r>
      <w:r w:rsidR="005D3610">
        <w:rPr>
          <w:sz w:val="28"/>
          <w:szCs w:val="28"/>
        </w:rPr>
        <w:t xml:space="preserve"> Населенный пункт относи</w:t>
      </w:r>
      <w:r w:rsidR="002C631F" w:rsidRPr="007B0F93">
        <w:rPr>
          <w:sz w:val="28"/>
          <w:szCs w:val="28"/>
        </w:rPr>
        <w:t xml:space="preserve">тся к категории </w:t>
      </w:r>
      <w:r w:rsidR="005D3610">
        <w:rPr>
          <w:sz w:val="28"/>
          <w:szCs w:val="28"/>
        </w:rPr>
        <w:t>крупных</w:t>
      </w:r>
      <w:r w:rsidR="002C631F" w:rsidRPr="007B0F93">
        <w:rPr>
          <w:sz w:val="28"/>
          <w:szCs w:val="28"/>
        </w:rPr>
        <w:t xml:space="preserve"> населенных пунктов (</w:t>
      </w:r>
      <w:r w:rsidR="005D3610">
        <w:rPr>
          <w:sz w:val="28"/>
          <w:szCs w:val="28"/>
        </w:rPr>
        <w:t>свыше 5 тыс. чел</w:t>
      </w:r>
      <w:r w:rsidR="002C631F" w:rsidRPr="007B0F93">
        <w:rPr>
          <w:sz w:val="28"/>
          <w:szCs w:val="28"/>
        </w:rPr>
        <w:t xml:space="preserve">). </w:t>
      </w:r>
    </w:p>
    <w:p w:rsidR="002C631F" w:rsidRPr="009304A2" w:rsidRDefault="009304A2" w:rsidP="009304A2">
      <w:pPr>
        <w:suppressAutoHyphens/>
        <w:spacing w:line="276" w:lineRule="auto"/>
        <w:jc w:val="both"/>
        <w:rPr>
          <w:i/>
          <w:szCs w:val="28"/>
        </w:rPr>
      </w:pPr>
      <w:r>
        <w:rPr>
          <w:color w:val="C00000"/>
          <w:sz w:val="28"/>
          <w:szCs w:val="28"/>
        </w:rPr>
        <w:tab/>
      </w:r>
      <w:r w:rsidRPr="009304A2">
        <w:rPr>
          <w:sz w:val="28"/>
          <w:szCs w:val="28"/>
        </w:rPr>
        <w:t xml:space="preserve">Динамика численности населения в рассматриваемый период </w:t>
      </w:r>
      <w:r>
        <w:rPr>
          <w:sz w:val="28"/>
          <w:szCs w:val="28"/>
        </w:rPr>
        <w:t xml:space="preserve">         2002-2017</w:t>
      </w:r>
      <w:r w:rsidRPr="009304A2">
        <w:rPr>
          <w:sz w:val="28"/>
          <w:szCs w:val="28"/>
        </w:rPr>
        <w:t xml:space="preserve"> годы характеризуется его снижением с 11282 чел. до 11209 чел. в 2006 го</w:t>
      </w:r>
      <w:r>
        <w:rPr>
          <w:sz w:val="28"/>
          <w:szCs w:val="28"/>
        </w:rPr>
        <w:t>ду, а затем увеличением до 11760 человек в 2017</w:t>
      </w:r>
      <w:r w:rsidRPr="009304A2">
        <w:rPr>
          <w:sz w:val="28"/>
          <w:szCs w:val="28"/>
        </w:rPr>
        <w:t xml:space="preserve"> году.</w:t>
      </w:r>
    </w:p>
    <w:p w:rsidR="007B0F93" w:rsidRPr="007B0F93" w:rsidRDefault="007B0F93">
      <w:pPr>
        <w:suppressAutoHyphens/>
        <w:rPr>
          <w:i/>
          <w:szCs w:val="28"/>
        </w:rPr>
      </w:pPr>
    </w:p>
    <w:p w:rsidR="002C631F" w:rsidRDefault="002C631F" w:rsidP="009304A2">
      <w:pPr>
        <w:suppressAutoHyphens/>
        <w:jc w:val="center"/>
        <w:rPr>
          <w:i/>
          <w:szCs w:val="28"/>
        </w:rPr>
      </w:pPr>
      <w:r w:rsidRPr="007B0F93">
        <w:rPr>
          <w:i/>
          <w:szCs w:val="28"/>
        </w:rPr>
        <w:t xml:space="preserve">Динамика </w:t>
      </w:r>
      <w:r w:rsidR="009304A2">
        <w:rPr>
          <w:i/>
          <w:szCs w:val="28"/>
        </w:rPr>
        <w:t>численности населенного пункта</w:t>
      </w:r>
      <w:r w:rsidRPr="007B0F93">
        <w:rPr>
          <w:i/>
          <w:szCs w:val="28"/>
        </w:rPr>
        <w:t xml:space="preserve"> </w:t>
      </w:r>
      <w:r w:rsidRPr="007B0F93">
        <w:rPr>
          <w:i/>
          <w:szCs w:val="28"/>
        </w:rPr>
        <w:br/>
      </w:r>
      <w:r w:rsidR="009304A2" w:rsidRPr="009304A2">
        <w:rPr>
          <w:i/>
          <w:szCs w:val="28"/>
        </w:rPr>
        <w:t>Кавказского</w:t>
      </w:r>
      <w:r w:rsidRPr="009304A2">
        <w:rPr>
          <w:i/>
          <w:szCs w:val="28"/>
        </w:rPr>
        <w:t xml:space="preserve"> сельского поселения</w:t>
      </w:r>
    </w:p>
    <w:p w:rsidR="007B0F93" w:rsidRPr="007B0F93" w:rsidRDefault="007B0F93">
      <w:pPr>
        <w:suppressAutoHyphens/>
        <w:rPr>
          <w:i/>
          <w:szCs w:val="28"/>
        </w:rPr>
      </w:pPr>
    </w:p>
    <w:tbl>
      <w:tblPr>
        <w:tblW w:w="9512" w:type="dxa"/>
        <w:tblInd w:w="93" w:type="dxa"/>
        <w:tblLook w:val="0000" w:firstRow="0" w:lastRow="0" w:firstColumn="0" w:lastColumn="0" w:noHBand="0" w:noVBand="0"/>
      </w:tblPr>
      <w:tblGrid>
        <w:gridCol w:w="3559"/>
        <w:gridCol w:w="992"/>
        <w:gridCol w:w="993"/>
        <w:gridCol w:w="992"/>
        <w:gridCol w:w="992"/>
        <w:gridCol w:w="992"/>
        <w:gridCol w:w="992"/>
      </w:tblGrid>
      <w:tr w:rsidR="002C631F" w:rsidRPr="00E01248" w:rsidTr="006130F2">
        <w:trPr>
          <w:trHeight w:val="6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C631F" w:rsidRPr="00E01248" w:rsidRDefault="002C631F">
            <w:pPr>
              <w:rPr>
                <w:b/>
              </w:rPr>
            </w:pPr>
            <w:r w:rsidRPr="00E01248">
              <w:rPr>
                <w:b/>
              </w:rPr>
              <w:t>Название населенного пункта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C631F" w:rsidRPr="00E01248" w:rsidRDefault="002C631F">
            <w:pPr>
              <w:rPr>
                <w:b/>
              </w:rPr>
            </w:pPr>
            <w:r w:rsidRPr="00E01248">
              <w:rPr>
                <w:b/>
              </w:rPr>
              <w:t>2002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C631F" w:rsidRPr="00E01248" w:rsidRDefault="002C631F">
            <w:pPr>
              <w:rPr>
                <w:b/>
              </w:rPr>
            </w:pPr>
            <w:r w:rsidRPr="00E01248">
              <w:rPr>
                <w:b/>
              </w:rPr>
              <w:t>2006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C631F" w:rsidRPr="00E01248" w:rsidRDefault="002C631F">
            <w:pPr>
              <w:rPr>
                <w:b/>
              </w:rPr>
            </w:pPr>
            <w:r w:rsidRPr="00E01248">
              <w:rPr>
                <w:b/>
              </w:rPr>
              <w:t>2007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C631F" w:rsidRPr="00E01248" w:rsidRDefault="002C631F">
            <w:pPr>
              <w:rPr>
                <w:b/>
              </w:rPr>
            </w:pPr>
            <w:r w:rsidRPr="00E01248">
              <w:rPr>
                <w:b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C631F" w:rsidRPr="00E01248" w:rsidRDefault="002C631F">
            <w:pPr>
              <w:rPr>
                <w:b/>
              </w:rPr>
            </w:pPr>
            <w:r w:rsidRPr="00E01248">
              <w:rPr>
                <w:b/>
              </w:rPr>
              <w:t>2009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C631F" w:rsidRPr="00E01248" w:rsidRDefault="009304A2">
            <w:pPr>
              <w:rPr>
                <w:b/>
              </w:rPr>
            </w:pPr>
            <w:r w:rsidRPr="00E01248">
              <w:rPr>
                <w:b/>
              </w:rPr>
              <w:t>2017</w:t>
            </w:r>
          </w:p>
        </w:tc>
      </w:tr>
      <w:tr w:rsidR="002C631F" w:rsidRPr="00E01248">
        <w:trPr>
          <w:trHeight w:val="34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01248" w:rsidRDefault="009304A2">
            <w:pPr>
              <w:suppressAutoHyphens/>
              <w:rPr>
                <w:lang w:val="en-US" w:eastAsia="ar-SA"/>
              </w:rPr>
            </w:pPr>
            <w:r w:rsidRPr="00E01248">
              <w:rPr>
                <w:lang w:eastAsia="ar-SA"/>
              </w:rPr>
              <w:t>Ст-ца Кавказская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01248" w:rsidRDefault="009304A2">
            <w:pPr>
              <w:suppressAutoHyphens/>
              <w:rPr>
                <w:szCs w:val="20"/>
                <w:lang w:eastAsia="ar-SA"/>
              </w:rPr>
            </w:pPr>
            <w:r w:rsidRPr="00E01248">
              <w:rPr>
                <w:szCs w:val="20"/>
                <w:lang w:val="en-US" w:eastAsia="ar-SA"/>
              </w:rPr>
              <w:t>1</w:t>
            </w:r>
            <w:r w:rsidRPr="00E01248">
              <w:rPr>
                <w:szCs w:val="20"/>
                <w:lang w:eastAsia="ar-SA"/>
              </w:rPr>
              <w:t>1282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01248" w:rsidRDefault="009304A2">
            <w:pPr>
              <w:suppressAutoHyphens/>
              <w:rPr>
                <w:szCs w:val="20"/>
                <w:lang w:eastAsia="ar-SA"/>
              </w:rPr>
            </w:pPr>
            <w:r w:rsidRPr="00E01248">
              <w:rPr>
                <w:szCs w:val="20"/>
                <w:lang w:val="en-US" w:eastAsia="ar-SA"/>
              </w:rPr>
              <w:t>1</w:t>
            </w:r>
            <w:r w:rsidRPr="00E01248">
              <w:rPr>
                <w:szCs w:val="20"/>
                <w:lang w:eastAsia="ar-SA"/>
              </w:rPr>
              <w:t>1209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01248" w:rsidRDefault="009304A2">
            <w:pPr>
              <w:suppressAutoHyphens/>
              <w:rPr>
                <w:szCs w:val="20"/>
                <w:lang w:eastAsia="ar-SA"/>
              </w:rPr>
            </w:pPr>
            <w:r w:rsidRPr="00E01248">
              <w:rPr>
                <w:szCs w:val="20"/>
                <w:lang w:eastAsia="ar-SA"/>
              </w:rPr>
              <w:t>11450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01248" w:rsidRDefault="009304A2">
            <w:pPr>
              <w:suppressAutoHyphens/>
              <w:rPr>
                <w:szCs w:val="20"/>
                <w:lang w:eastAsia="ar-SA"/>
              </w:rPr>
            </w:pPr>
            <w:r w:rsidRPr="00E01248">
              <w:rPr>
                <w:szCs w:val="20"/>
                <w:lang w:eastAsia="ar-SA"/>
              </w:rPr>
              <w:t>11608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01248" w:rsidRDefault="009304A2">
            <w:pPr>
              <w:suppressAutoHyphens/>
              <w:rPr>
                <w:szCs w:val="20"/>
                <w:lang w:eastAsia="ar-SA"/>
              </w:rPr>
            </w:pPr>
            <w:r w:rsidRPr="00E01248">
              <w:rPr>
                <w:szCs w:val="20"/>
                <w:lang w:val="en-US" w:eastAsia="ar-SA"/>
              </w:rPr>
              <w:t>1</w:t>
            </w:r>
            <w:r w:rsidRPr="00E01248">
              <w:rPr>
                <w:szCs w:val="20"/>
                <w:lang w:eastAsia="ar-SA"/>
              </w:rPr>
              <w:t>1675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01248" w:rsidRDefault="002C631F" w:rsidP="009304A2">
            <w:pPr>
              <w:suppressAutoHyphens/>
              <w:rPr>
                <w:szCs w:val="20"/>
                <w:lang w:eastAsia="ar-SA"/>
              </w:rPr>
            </w:pPr>
            <w:r w:rsidRPr="00E01248">
              <w:rPr>
                <w:szCs w:val="20"/>
                <w:lang w:val="en-US" w:eastAsia="ar-SA"/>
              </w:rPr>
              <w:t>1</w:t>
            </w:r>
            <w:r w:rsidR="009304A2" w:rsidRPr="00E01248">
              <w:rPr>
                <w:szCs w:val="20"/>
                <w:lang w:eastAsia="ar-SA"/>
              </w:rPr>
              <w:t>1760</w:t>
            </w:r>
          </w:p>
        </w:tc>
      </w:tr>
    </w:tbl>
    <w:p w:rsidR="002C631F" w:rsidRPr="003E36B3" w:rsidRDefault="002C631F">
      <w:pPr>
        <w:suppressAutoHyphens/>
        <w:rPr>
          <w:i/>
          <w:szCs w:val="28"/>
          <w:highlight w:val="yellow"/>
        </w:rPr>
      </w:pPr>
    </w:p>
    <w:p w:rsidR="002C631F" w:rsidRPr="00E01248" w:rsidRDefault="002C631F" w:rsidP="00E01248">
      <w:pPr>
        <w:spacing w:line="276" w:lineRule="auto"/>
        <w:ind w:firstLine="709"/>
        <w:jc w:val="both"/>
        <w:rPr>
          <w:sz w:val="28"/>
          <w:szCs w:val="28"/>
        </w:rPr>
      </w:pPr>
      <w:r w:rsidRPr="007B0F93">
        <w:rPr>
          <w:sz w:val="28"/>
          <w:szCs w:val="28"/>
        </w:rPr>
        <w:t xml:space="preserve">Анализ демографических процессов сельских поселений </w:t>
      </w:r>
      <w:r w:rsidR="007B0F93">
        <w:rPr>
          <w:sz w:val="28"/>
          <w:szCs w:val="28"/>
        </w:rPr>
        <w:t>Кавказского</w:t>
      </w:r>
      <w:r w:rsidRPr="007B0F93">
        <w:rPr>
          <w:sz w:val="28"/>
          <w:szCs w:val="28"/>
        </w:rPr>
        <w:t xml:space="preserve"> района показал, что</w:t>
      </w:r>
      <w:r w:rsidR="007B0F93">
        <w:rPr>
          <w:sz w:val="28"/>
          <w:szCs w:val="28"/>
        </w:rPr>
        <w:t xml:space="preserve"> в</w:t>
      </w:r>
      <w:r w:rsidR="00E01248">
        <w:rPr>
          <w:sz w:val="28"/>
          <w:szCs w:val="28"/>
        </w:rPr>
        <w:t> рассматриваемый период 2002-2017</w:t>
      </w:r>
      <w:r w:rsidRPr="007B0F93">
        <w:rPr>
          <w:sz w:val="28"/>
          <w:szCs w:val="28"/>
        </w:rPr>
        <w:t xml:space="preserve"> годы наблюдается </w:t>
      </w:r>
      <w:r w:rsidRPr="00E01248">
        <w:rPr>
          <w:sz w:val="28"/>
          <w:szCs w:val="28"/>
        </w:rPr>
        <w:t>рост рождаемости — с 10,6 до 13,7 человек на 1000 населения и снижение смертности — с 19,2 до 16,5 человек на 1000 населения. Естественный прирост населения до сих пор остается отрицательным, однако, наблюдается определенный тренд снижения естественный убыли. Миграционный прирост в последние годы составлял от 6 до 9 человек на 1000 человек населения.</w:t>
      </w:r>
    </w:p>
    <w:p w:rsidR="00E01248" w:rsidRPr="00E01248" w:rsidRDefault="00E01248" w:rsidP="00E01248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01248">
        <w:rPr>
          <w:sz w:val="28"/>
          <w:szCs w:val="28"/>
          <w:lang w:eastAsia="ru-RU"/>
        </w:rPr>
        <w:t xml:space="preserve"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E01248" w:rsidRPr="00E01248" w:rsidRDefault="00E01248" w:rsidP="00E01248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01248">
        <w:rPr>
          <w:sz w:val="28"/>
          <w:szCs w:val="28"/>
          <w:lang w:eastAsia="ru-RU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населения. </w:t>
      </w:r>
    </w:p>
    <w:p w:rsidR="00E01248" w:rsidRPr="00E01248" w:rsidRDefault="00E01248" w:rsidP="00E01248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01248">
        <w:rPr>
          <w:sz w:val="28"/>
          <w:szCs w:val="28"/>
          <w:lang w:eastAsia="ru-RU"/>
        </w:rPr>
        <w:lastRenderedPageBreak/>
        <w:t xml:space="preserve">В целом демографическая ситуация в Кавказском сельском поселении повторяет районные и краевые проблемы и обстановку большинства регионов. </w:t>
      </w:r>
    </w:p>
    <w:p w:rsidR="00E01248" w:rsidRPr="00E01248" w:rsidRDefault="00E01248" w:rsidP="00E01248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01248">
        <w:rPr>
          <w:sz w:val="28"/>
          <w:szCs w:val="28"/>
          <w:lang w:eastAsia="ru-RU"/>
        </w:rPr>
        <w:t>Характер рождаемости в настоящее время определяется массовым распространением малодетности (1-2 ребенка), средний размер домохозяйства составляет 2,6 чел.</w:t>
      </w:r>
    </w:p>
    <w:p w:rsidR="00E01248" w:rsidRPr="00E01248" w:rsidRDefault="00E01248" w:rsidP="00E01248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01248">
        <w:rPr>
          <w:sz w:val="28"/>
          <w:szCs w:val="28"/>
          <w:lang w:eastAsia="ru-RU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мужчин.</w:t>
      </w:r>
    </w:p>
    <w:p w:rsidR="00E01248" w:rsidRPr="00E01248" w:rsidRDefault="00E01248" w:rsidP="00E01248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01248">
        <w:rPr>
          <w:sz w:val="28"/>
          <w:szCs w:val="28"/>
          <w:lang w:eastAsia="ru-RU"/>
        </w:rPr>
        <w:t xml:space="preserve">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(миграция). За последние 4 года на территории поселения наблюдается миграционный прирост населения. </w:t>
      </w:r>
    </w:p>
    <w:p w:rsidR="002C631F" w:rsidRPr="007B0F93" w:rsidRDefault="002C631F" w:rsidP="00536F1E">
      <w:pPr>
        <w:ind w:firstLine="425"/>
        <w:jc w:val="center"/>
        <w:rPr>
          <w:i/>
          <w:szCs w:val="28"/>
        </w:rPr>
      </w:pPr>
    </w:p>
    <w:p w:rsidR="002C631F" w:rsidRPr="00013C48" w:rsidRDefault="002C631F" w:rsidP="00E01248">
      <w:pPr>
        <w:ind w:firstLine="425"/>
        <w:jc w:val="center"/>
        <w:rPr>
          <w:i/>
          <w:szCs w:val="28"/>
        </w:rPr>
      </w:pPr>
      <w:r w:rsidRPr="00013C48">
        <w:rPr>
          <w:i/>
          <w:szCs w:val="28"/>
        </w:rPr>
        <w:t xml:space="preserve">Возрастная структура населения </w:t>
      </w:r>
      <w:r w:rsidR="00E01248" w:rsidRPr="00013C48">
        <w:rPr>
          <w:i/>
          <w:szCs w:val="28"/>
        </w:rPr>
        <w:t xml:space="preserve">Кавказского </w:t>
      </w:r>
      <w:r w:rsidRPr="00013C48">
        <w:rPr>
          <w:i/>
          <w:szCs w:val="28"/>
        </w:rPr>
        <w:t>сельского поселения</w:t>
      </w:r>
    </w:p>
    <w:p w:rsidR="007B0F93" w:rsidRPr="00013C48" w:rsidRDefault="007B0F93">
      <w:pPr>
        <w:ind w:firstLine="425"/>
        <w:rPr>
          <w:sz w:val="28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678"/>
        <w:gridCol w:w="3119"/>
        <w:gridCol w:w="1559"/>
      </w:tblGrid>
      <w:tr w:rsidR="002C631F" w:rsidRPr="00536F1E" w:rsidTr="00013C48">
        <w:trPr>
          <w:trHeight w:val="4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C631F" w:rsidRPr="00013C48" w:rsidRDefault="002C631F">
            <w:pPr>
              <w:suppressAutoHyphens/>
              <w:ind w:firstLine="34"/>
              <w:rPr>
                <w:b/>
              </w:rPr>
            </w:pPr>
            <w:r w:rsidRPr="00013C48">
              <w:rPr>
                <w:b/>
              </w:rPr>
              <w:t>Категория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C631F" w:rsidRPr="00013C48" w:rsidRDefault="002C631F">
            <w:pPr>
              <w:suppressAutoHyphens/>
              <w:ind w:firstLine="34"/>
              <w:rPr>
                <w:b/>
              </w:rPr>
            </w:pPr>
            <w:r w:rsidRPr="00013C48">
              <w:rPr>
                <w:b/>
              </w:rPr>
              <w:t>Численность,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C631F" w:rsidRPr="00013C48" w:rsidRDefault="002C631F">
            <w:pPr>
              <w:suppressAutoHyphens/>
              <w:ind w:firstLine="34"/>
              <w:rPr>
                <w:b/>
              </w:rPr>
            </w:pPr>
            <w:r w:rsidRPr="00013C48">
              <w:rPr>
                <w:b/>
              </w:rPr>
              <w:t>Доля, %</w:t>
            </w:r>
          </w:p>
        </w:tc>
      </w:tr>
      <w:tr w:rsidR="002C631F" w:rsidRPr="00536F1E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013C48" w:rsidRDefault="002C631F">
            <w:pPr>
              <w:suppressAutoHyphens/>
            </w:pPr>
            <w:r w:rsidRPr="00013C48">
              <w:t>- моложе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013C48" w:rsidRDefault="00013C48" w:rsidP="00013C4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2913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BA506D" w:rsidRDefault="00BA506D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val="en-US" w:eastAsia="ar-SA"/>
              </w:rPr>
              <w:t>2</w:t>
            </w:r>
            <w:r>
              <w:rPr>
                <w:szCs w:val="20"/>
                <w:lang w:eastAsia="ar-SA"/>
              </w:rPr>
              <w:t>5,0</w:t>
            </w:r>
          </w:p>
        </w:tc>
      </w:tr>
      <w:tr w:rsidR="002C631F" w:rsidRPr="00536F1E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013C48" w:rsidRDefault="002C631F">
            <w:pPr>
              <w:suppressAutoHyphens/>
            </w:pPr>
            <w:r w:rsidRPr="00013C48">
              <w:t>-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013C48" w:rsidRDefault="00013C4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BA506D" w:rsidRDefault="00BA506D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43,0</w:t>
            </w:r>
          </w:p>
        </w:tc>
      </w:tr>
      <w:tr w:rsidR="002C631F" w:rsidRPr="00536F1E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013C48" w:rsidRDefault="002C631F">
            <w:pPr>
              <w:suppressAutoHyphens/>
            </w:pPr>
            <w:r w:rsidRPr="00013C48">
              <w:t>- старше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013C48" w:rsidRDefault="00013C4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3817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BA506D" w:rsidRDefault="00BA506D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32,0</w:t>
            </w:r>
          </w:p>
        </w:tc>
      </w:tr>
      <w:tr w:rsidR="002C631F" w:rsidRPr="00536F1E" w:rsidTr="00013C48">
        <w:trPr>
          <w:trHeight w:val="4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C631F" w:rsidRPr="00013C48" w:rsidRDefault="002C631F">
            <w:pPr>
              <w:suppressAutoHyphens/>
              <w:ind w:firstLine="426"/>
              <w:rPr>
                <w:b/>
              </w:rPr>
            </w:pPr>
            <w:r w:rsidRPr="00013C48">
              <w:rPr>
                <w:b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C631F" w:rsidRPr="00013C48" w:rsidRDefault="00013C48">
            <w:pPr>
              <w:suppressAutoHyphens/>
              <w:rPr>
                <w:b/>
              </w:rPr>
            </w:pPr>
            <w:r>
              <w:rPr>
                <w:b/>
              </w:rPr>
              <w:t>11760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C631F" w:rsidRPr="00013C48" w:rsidRDefault="002C631F">
            <w:pPr>
              <w:suppressAutoHyphens/>
              <w:rPr>
                <w:b/>
              </w:rPr>
            </w:pPr>
            <w:r w:rsidRPr="00013C48">
              <w:rPr>
                <w:b/>
              </w:rPr>
              <w:t>100,0</w:t>
            </w:r>
          </w:p>
        </w:tc>
      </w:tr>
    </w:tbl>
    <w:p w:rsidR="002C631F" w:rsidRPr="00536F1E" w:rsidRDefault="002C631F">
      <w:pPr>
        <w:rPr>
          <w:i/>
          <w:color w:val="FF0000"/>
          <w:szCs w:val="20"/>
          <w:lang w:eastAsia="ar-SA"/>
        </w:rPr>
      </w:pPr>
    </w:p>
    <w:p w:rsidR="002C631F" w:rsidRDefault="002C631F" w:rsidP="00BA506D">
      <w:pPr>
        <w:spacing w:line="276" w:lineRule="auto"/>
        <w:ind w:firstLine="709"/>
        <w:jc w:val="both"/>
        <w:rPr>
          <w:i/>
          <w:szCs w:val="28"/>
        </w:rPr>
      </w:pPr>
      <w:r w:rsidRPr="007B0F93">
        <w:rPr>
          <w:b/>
          <w:sz w:val="28"/>
          <w:szCs w:val="28"/>
        </w:rPr>
        <w:t>Анализ трудового потенциала</w:t>
      </w:r>
      <w:r w:rsidRPr="007B0F93">
        <w:rPr>
          <w:sz w:val="28"/>
          <w:szCs w:val="28"/>
        </w:rPr>
        <w:t xml:space="preserve">. Численность работающего населения в поселении </w:t>
      </w:r>
      <w:r w:rsidRPr="00BA506D">
        <w:rPr>
          <w:sz w:val="28"/>
          <w:szCs w:val="28"/>
        </w:rPr>
        <w:t xml:space="preserve">– </w:t>
      </w:r>
      <w:r w:rsidR="00BA506D" w:rsidRPr="00BA506D">
        <w:rPr>
          <w:sz w:val="28"/>
          <w:szCs w:val="28"/>
        </w:rPr>
        <w:t>5030</w:t>
      </w:r>
      <w:r w:rsidRPr="00BA506D">
        <w:rPr>
          <w:sz w:val="28"/>
          <w:szCs w:val="28"/>
        </w:rPr>
        <w:t xml:space="preserve"> чел, что составляет </w:t>
      </w:r>
      <w:r w:rsidR="00BA506D" w:rsidRPr="00BA506D">
        <w:rPr>
          <w:sz w:val="28"/>
          <w:szCs w:val="28"/>
        </w:rPr>
        <w:t>43%</w:t>
      </w:r>
      <w:r w:rsidRPr="00BA506D">
        <w:rPr>
          <w:sz w:val="28"/>
          <w:szCs w:val="28"/>
        </w:rPr>
        <w:t xml:space="preserve"> от общей численности</w:t>
      </w:r>
      <w:r w:rsidRPr="007B0F93">
        <w:rPr>
          <w:sz w:val="28"/>
          <w:szCs w:val="28"/>
        </w:rPr>
        <w:t xml:space="preserve"> населения.</w:t>
      </w:r>
    </w:p>
    <w:p w:rsidR="002C631F" w:rsidRPr="007B0F93" w:rsidRDefault="002C631F" w:rsidP="00536F1E">
      <w:pPr>
        <w:spacing w:line="276" w:lineRule="auto"/>
        <w:ind w:firstLine="709"/>
        <w:jc w:val="both"/>
        <w:rPr>
          <w:sz w:val="28"/>
          <w:szCs w:val="28"/>
        </w:rPr>
      </w:pPr>
      <w:r w:rsidRPr="007B0F93">
        <w:rPr>
          <w:sz w:val="28"/>
          <w:szCs w:val="28"/>
        </w:rPr>
        <w:t>Проведенный анализ сложившейся в поселении демографической ситуации показал, что:</w:t>
      </w:r>
    </w:p>
    <w:p w:rsidR="002C631F" w:rsidRPr="007B0F93" w:rsidRDefault="00536F1E" w:rsidP="00536F1E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период с 2002 по 2017</w:t>
      </w:r>
      <w:r w:rsidR="002C631F" w:rsidRPr="007B0F93">
        <w:rPr>
          <w:sz w:val="28"/>
          <w:szCs w:val="28"/>
        </w:rPr>
        <w:t xml:space="preserve"> численность населения увеличилась </w:t>
      </w:r>
      <w:r>
        <w:rPr>
          <w:sz w:val="28"/>
          <w:szCs w:val="28"/>
        </w:rPr>
        <w:t>на 443 человека;</w:t>
      </w:r>
    </w:p>
    <w:p w:rsidR="002C631F" w:rsidRDefault="002C631F" w:rsidP="00536F1E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090854">
        <w:rPr>
          <w:sz w:val="28"/>
          <w:szCs w:val="28"/>
        </w:rPr>
        <w:t>в целом для поселения характерна естественная убыль населения, однако в последние годы прослеживается тенденция ее снижения;</w:t>
      </w:r>
    </w:p>
    <w:p w:rsidR="00536F1E" w:rsidRPr="00536F1E" w:rsidRDefault="00536F1E" w:rsidP="00536F1E">
      <w:pPr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населения происходит преимущественно за счет механического прироста, но миграционный приток на проектируемую территорию непостоянен; </w:t>
      </w:r>
    </w:p>
    <w:p w:rsidR="002C631F" w:rsidRPr="00090854" w:rsidRDefault="002C631F" w:rsidP="00536F1E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090854">
        <w:rPr>
          <w:sz w:val="28"/>
          <w:szCs w:val="28"/>
        </w:rPr>
        <w:t xml:space="preserve"> для поселения характерен регрессивный тип возрастной структуры населения с относительно низкой долей населения молодых возрастов (что свидетельствует о слабом приросте населения) и относительно высокой долей населения старших возрастов (что оправдывает высокую смертность населения);</w:t>
      </w:r>
    </w:p>
    <w:p w:rsidR="002C631F" w:rsidRPr="00536F1E" w:rsidRDefault="002C631F" w:rsidP="00536F1E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090854">
        <w:rPr>
          <w:sz w:val="28"/>
          <w:szCs w:val="28"/>
        </w:rPr>
        <w:t xml:space="preserve">доля </w:t>
      </w:r>
      <w:r w:rsidRPr="00536F1E">
        <w:rPr>
          <w:sz w:val="28"/>
          <w:szCs w:val="28"/>
        </w:rPr>
        <w:t xml:space="preserve">трудоспособного населения ниже по сравнению с </w:t>
      </w:r>
      <w:proofErr w:type="spellStart"/>
      <w:r w:rsidRPr="00536F1E">
        <w:rPr>
          <w:sz w:val="28"/>
          <w:szCs w:val="28"/>
        </w:rPr>
        <w:t>общекраевым</w:t>
      </w:r>
      <w:proofErr w:type="spellEnd"/>
      <w:r w:rsidRPr="00536F1E">
        <w:rPr>
          <w:sz w:val="28"/>
          <w:szCs w:val="28"/>
        </w:rPr>
        <w:t xml:space="preserve"> показателями (</w:t>
      </w:r>
      <w:r w:rsidR="00536F1E" w:rsidRPr="00536F1E">
        <w:rPr>
          <w:sz w:val="28"/>
          <w:szCs w:val="28"/>
        </w:rPr>
        <w:t>58,5</w:t>
      </w:r>
      <w:r w:rsidRPr="00536F1E">
        <w:rPr>
          <w:sz w:val="28"/>
          <w:szCs w:val="28"/>
        </w:rPr>
        <w:t>% в поселении против 61,2% в крае)</w:t>
      </w:r>
      <w:r w:rsidRPr="00536F1E">
        <w:rPr>
          <w:sz w:val="28"/>
          <w:szCs w:val="28"/>
          <w:lang w:eastAsia="ar-SA"/>
        </w:rPr>
        <w:t>.</w:t>
      </w:r>
    </w:p>
    <w:p w:rsidR="002C631F" w:rsidRPr="00090854" w:rsidRDefault="002C631F" w:rsidP="004A7B1F">
      <w:pPr>
        <w:spacing w:line="276" w:lineRule="auto"/>
        <w:ind w:firstLine="709"/>
        <w:jc w:val="both"/>
        <w:rPr>
          <w:sz w:val="28"/>
          <w:szCs w:val="28"/>
        </w:rPr>
      </w:pPr>
      <w:r w:rsidRPr="00090854">
        <w:rPr>
          <w:b/>
          <w:sz w:val="28"/>
          <w:szCs w:val="28"/>
          <w:lang w:eastAsia="ar-SA"/>
        </w:rPr>
        <w:lastRenderedPageBreak/>
        <w:t>Прогноз перспективной численности населения.</w:t>
      </w:r>
      <w:r w:rsidRPr="00090854">
        <w:rPr>
          <w:sz w:val="28"/>
          <w:szCs w:val="28"/>
        </w:rPr>
        <w:t xml:space="preserve"> 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2C631F" w:rsidRPr="00090854" w:rsidRDefault="002C631F" w:rsidP="004A7B1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90854">
        <w:rPr>
          <w:sz w:val="28"/>
          <w:szCs w:val="28"/>
        </w:rPr>
        <w:t xml:space="preserve">Настоящим проектом при определении прогнозной численности населения </w:t>
      </w:r>
      <w:r w:rsidR="004A7B1F">
        <w:rPr>
          <w:sz w:val="28"/>
          <w:szCs w:val="28"/>
        </w:rPr>
        <w:t>Кавказского</w:t>
      </w:r>
      <w:r w:rsidRPr="00090854">
        <w:rPr>
          <w:sz w:val="28"/>
          <w:szCs w:val="28"/>
        </w:rPr>
        <w:t xml:space="preserve"> сельского поселения учитываются положения «Концепции демографического развития Российской Федерации на период до 2015 года» и «Концепции демографического развития Российской Федерации на период до 2025 года», где в качестве основных приоритетов региональной демографической политики выделены: повышение рождаемости и укрепление семьи, снижение смертности и рост продолжительности жизни, оптимизация миграционных процессов.</w:t>
      </w:r>
      <w:proofErr w:type="gramEnd"/>
    </w:p>
    <w:p w:rsidR="002C631F" w:rsidRPr="00090854" w:rsidRDefault="002C631F" w:rsidP="004A7B1F">
      <w:pPr>
        <w:spacing w:line="276" w:lineRule="auto"/>
        <w:ind w:firstLine="709"/>
        <w:jc w:val="both"/>
        <w:rPr>
          <w:sz w:val="28"/>
          <w:szCs w:val="28"/>
        </w:rPr>
      </w:pPr>
      <w:r w:rsidRPr="00090854">
        <w:rPr>
          <w:sz w:val="28"/>
          <w:szCs w:val="28"/>
        </w:rPr>
        <w:t>Исходя из этих соображений генеральным планом, учитывая достаточно высокий потенциал территории, выбрано направление на устойчивое увеличение численности населения поселения.</w:t>
      </w:r>
    </w:p>
    <w:p w:rsidR="002C631F" w:rsidRPr="00090854" w:rsidRDefault="002C631F" w:rsidP="004A7B1F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Прогноз численности населения произведен по следующим проектным этапам:</w:t>
      </w:r>
    </w:p>
    <w:p w:rsidR="002C631F" w:rsidRPr="004A7B1F" w:rsidRDefault="002C631F" w:rsidP="004A7B1F">
      <w:pPr>
        <w:widowControl w:val="0"/>
        <w:numPr>
          <w:ilvl w:val="0"/>
          <w:numId w:val="5"/>
        </w:numPr>
        <w:suppressAutoHyphens/>
        <w:spacing w:line="276" w:lineRule="auto"/>
        <w:ind w:left="426" w:firstLine="425"/>
        <w:contextualSpacing/>
        <w:jc w:val="both"/>
        <w:rPr>
          <w:rFonts w:eastAsia="Arial Unicode MS"/>
          <w:sz w:val="28"/>
          <w:szCs w:val="28"/>
        </w:rPr>
      </w:pPr>
      <w:r w:rsidRPr="004A7B1F">
        <w:rPr>
          <w:rFonts w:eastAsia="Arial Unicode MS"/>
          <w:sz w:val="28"/>
          <w:szCs w:val="28"/>
        </w:rPr>
        <w:t>I очередь – ориентировочно до 2020 год;</w:t>
      </w:r>
    </w:p>
    <w:p w:rsidR="002C631F" w:rsidRPr="004A7B1F" w:rsidRDefault="002C631F" w:rsidP="00B91451">
      <w:pPr>
        <w:widowControl w:val="0"/>
        <w:numPr>
          <w:ilvl w:val="0"/>
          <w:numId w:val="5"/>
        </w:numPr>
        <w:suppressAutoHyphens/>
        <w:spacing w:line="276" w:lineRule="auto"/>
        <w:ind w:left="426" w:firstLine="425"/>
        <w:contextualSpacing/>
        <w:jc w:val="both"/>
        <w:rPr>
          <w:rFonts w:eastAsia="Arial Unicode MS"/>
          <w:sz w:val="28"/>
          <w:szCs w:val="28"/>
        </w:rPr>
      </w:pPr>
      <w:r w:rsidRPr="004A7B1F">
        <w:rPr>
          <w:rFonts w:eastAsia="Arial Unicode MS"/>
          <w:sz w:val="28"/>
          <w:szCs w:val="28"/>
        </w:rPr>
        <w:t>расчетный срок – ориентировочно до 2030 год.</w:t>
      </w:r>
    </w:p>
    <w:p w:rsidR="002C631F" w:rsidRPr="00090854" w:rsidRDefault="002C631F" w:rsidP="00B9145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090854">
        <w:rPr>
          <w:sz w:val="28"/>
          <w:szCs w:val="28"/>
          <w:lang w:eastAsia="ar-SA"/>
        </w:rPr>
        <w:t>В качестве базового года для</w:t>
      </w:r>
      <w:r w:rsidR="007670A8">
        <w:rPr>
          <w:sz w:val="28"/>
          <w:szCs w:val="28"/>
          <w:lang w:eastAsia="ar-SA"/>
        </w:rPr>
        <w:t xml:space="preserve"> прогнозных расчетов принят 2009</w:t>
      </w:r>
      <w:r w:rsidRPr="00090854">
        <w:rPr>
          <w:sz w:val="28"/>
          <w:szCs w:val="28"/>
          <w:lang w:eastAsia="ar-SA"/>
        </w:rPr>
        <w:t xml:space="preserve"> год.</w:t>
      </w:r>
    </w:p>
    <w:p w:rsidR="002C631F" w:rsidRPr="00090854" w:rsidRDefault="002C631F" w:rsidP="00B91451">
      <w:pPr>
        <w:widowControl w:val="0"/>
        <w:suppressAutoHyphens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При выполнении прогноза численности населения проектом использованы следующие материалы:</w:t>
      </w:r>
    </w:p>
    <w:p w:rsidR="002C631F" w:rsidRPr="00090854" w:rsidRDefault="002C631F" w:rsidP="00B91451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firstLine="426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090854">
        <w:rPr>
          <w:rFonts w:eastAsia="Arial Unicode MS"/>
          <w:sz w:val="28"/>
          <w:szCs w:val="28"/>
          <w:lang w:bidi="en-US"/>
        </w:rPr>
        <w:t>данные по Всероссийской переписи населения 2002 года (статистический сборник «Итоги Всероссийской переписи населения 2002 года по Краснодарскому краю»);</w:t>
      </w:r>
    </w:p>
    <w:p w:rsidR="002C631F" w:rsidRDefault="002C631F" w:rsidP="00B91451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firstLine="426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090854">
        <w:rPr>
          <w:rFonts w:eastAsia="Arial Unicode MS"/>
          <w:sz w:val="28"/>
          <w:szCs w:val="28"/>
          <w:lang w:bidi="en-US"/>
        </w:rPr>
        <w:t xml:space="preserve">сведения о численности населения, естественном и механическом движении населения по </w:t>
      </w:r>
      <w:r w:rsidR="00090854">
        <w:rPr>
          <w:rFonts w:eastAsia="Arial Unicode MS"/>
          <w:sz w:val="28"/>
          <w:szCs w:val="28"/>
          <w:lang w:bidi="en-US"/>
        </w:rPr>
        <w:t>Кавказскому</w:t>
      </w:r>
      <w:r w:rsidRPr="00090854">
        <w:rPr>
          <w:rFonts w:eastAsia="Arial Unicode MS"/>
          <w:sz w:val="28"/>
          <w:szCs w:val="28"/>
          <w:lang w:bidi="en-US"/>
        </w:rPr>
        <w:t xml:space="preserve"> району (статистические сборники «Районы и города Краснод</w:t>
      </w:r>
      <w:r w:rsidR="007670A8">
        <w:rPr>
          <w:rFonts w:eastAsia="Arial Unicode MS"/>
          <w:sz w:val="28"/>
          <w:szCs w:val="28"/>
          <w:lang w:bidi="en-US"/>
        </w:rPr>
        <w:t>арского края » с 2002 г. по 2008</w:t>
      </w:r>
      <w:r w:rsidRPr="00090854">
        <w:rPr>
          <w:rFonts w:eastAsia="Arial Unicode MS"/>
          <w:sz w:val="28"/>
          <w:szCs w:val="28"/>
          <w:lang w:bidi="en-US"/>
        </w:rPr>
        <w:t xml:space="preserve"> г.). </w:t>
      </w:r>
    </w:p>
    <w:p w:rsidR="00B91451" w:rsidRPr="0000536B" w:rsidRDefault="004A7B1F" w:rsidP="00B91451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bidi="en-US"/>
        </w:rPr>
        <w:t xml:space="preserve">    </w:t>
      </w:r>
      <w:r w:rsidR="00B91451" w:rsidRPr="0000536B">
        <w:rPr>
          <w:rFonts w:eastAsia="Arial Unicode MS"/>
          <w:sz w:val="28"/>
          <w:szCs w:val="28"/>
        </w:rPr>
        <w:t xml:space="preserve">Расчет прогнозной численности населения учитывает </w:t>
      </w:r>
      <w:r w:rsidR="00B91451">
        <w:rPr>
          <w:rFonts w:eastAsia="Arial Unicode MS"/>
          <w:sz w:val="28"/>
          <w:szCs w:val="28"/>
        </w:rPr>
        <w:t>особенности развития территории,</w:t>
      </w:r>
      <w:r w:rsidR="00B91451" w:rsidRPr="0000536B">
        <w:rPr>
          <w:rFonts w:eastAsia="Arial Unicode MS"/>
          <w:sz w:val="28"/>
          <w:szCs w:val="28"/>
        </w:rPr>
        <w:t xml:space="preserve"> как района, так и поселения, а именно:</w:t>
      </w:r>
    </w:p>
    <w:p w:rsidR="00B91451" w:rsidRPr="0000536B" w:rsidRDefault="00B91451" w:rsidP="00B91451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bCs/>
          <w:sz w:val="28"/>
          <w:szCs w:val="28"/>
          <w:lang w:bidi="en-US"/>
        </w:rPr>
      </w:pPr>
      <w:r w:rsidRPr="0000536B">
        <w:rPr>
          <w:bCs/>
          <w:sz w:val="28"/>
          <w:szCs w:val="28"/>
          <w:lang w:bidi="en-US"/>
        </w:rPr>
        <w:t xml:space="preserve">экономика </w:t>
      </w:r>
      <w:r>
        <w:rPr>
          <w:bCs/>
          <w:sz w:val="28"/>
          <w:szCs w:val="28"/>
          <w:lang w:bidi="en-US"/>
        </w:rPr>
        <w:t>Кавказ</w:t>
      </w:r>
      <w:r w:rsidRPr="0000536B">
        <w:rPr>
          <w:bCs/>
          <w:sz w:val="28"/>
          <w:szCs w:val="28"/>
          <w:lang w:bidi="en-US"/>
        </w:rPr>
        <w:t>ского сельского поселения</w:t>
      </w:r>
      <w:r>
        <w:rPr>
          <w:bCs/>
          <w:sz w:val="28"/>
          <w:szCs w:val="28"/>
          <w:lang w:bidi="en-US"/>
        </w:rPr>
        <w:t xml:space="preserve"> характеризуется высоким потенциалом и</w:t>
      </w:r>
      <w:r w:rsidRPr="0000536B">
        <w:rPr>
          <w:bCs/>
          <w:sz w:val="28"/>
          <w:szCs w:val="28"/>
          <w:lang w:bidi="en-US"/>
        </w:rPr>
        <w:t xml:space="preserve"> </w:t>
      </w:r>
      <w:r>
        <w:rPr>
          <w:bCs/>
          <w:sz w:val="28"/>
          <w:szCs w:val="28"/>
          <w:lang w:bidi="en-US"/>
        </w:rPr>
        <w:t>достаточно диверсифицирована</w:t>
      </w:r>
      <w:r w:rsidRPr="0000536B">
        <w:rPr>
          <w:bCs/>
          <w:sz w:val="28"/>
          <w:szCs w:val="28"/>
          <w:lang w:bidi="en-US"/>
        </w:rPr>
        <w:t>;</w:t>
      </w:r>
    </w:p>
    <w:p w:rsidR="00B91451" w:rsidRPr="0000536B" w:rsidRDefault="00B91451" w:rsidP="00B91451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Кавказское сельское поселение является одним из самых крупных сельских поселений района и соседствует с Кропоткинским городским поселением.</w:t>
      </w:r>
    </w:p>
    <w:p w:rsidR="007B1962" w:rsidRPr="007B1962" w:rsidRDefault="002C631F" w:rsidP="007B1962">
      <w:pPr>
        <w:spacing w:line="276" w:lineRule="auto"/>
        <w:ind w:firstLine="709"/>
        <w:jc w:val="both"/>
        <w:rPr>
          <w:bCs/>
          <w:sz w:val="28"/>
          <w:szCs w:val="28"/>
          <w:lang w:bidi="en-US"/>
        </w:rPr>
      </w:pPr>
      <w:r w:rsidRPr="00090854">
        <w:rPr>
          <w:sz w:val="28"/>
          <w:szCs w:val="28"/>
          <w:lang w:bidi="en-US"/>
        </w:rPr>
        <w:t>Проведенный территориальный анализ поселения показал,</w:t>
      </w:r>
      <w:r w:rsidRPr="00090854">
        <w:rPr>
          <w:sz w:val="28"/>
          <w:szCs w:val="28"/>
        </w:rPr>
        <w:t xml:space="preserve"> что </w:t>
      </w:r>
      <w:r w:rsidR="00B91451">
        <w:rPr>
          <w:sz w:val="28"/>
          <w:szCs w:val="28"/>
          <w:lang w:bidi="en-US"/>
        </w:rPr>
        <w:t>станица имее</w:t>
      </w:r>
      <w:r w:rsidRPr="00090854">
        <w:rPr>
          <w:sz w:val="28"/>
          <w:szCs w:val="28"/>
          <w:lang w:bidi="en-US"/>
        </w:rPr>
        <w:t>т потенциал для территориального развития,</w:t>
      </w:r>
      <w:r w:rsidR="00B91451">
        <w:rPr>
          <w:sz w:val="28"/>
          <w:szCs w:val="28"/>
          <w:lang w:bidi="en-US"/>
        </w:rPr>
        <w:t xml:space="preserve"> что обеспечивает возможность ее</w:t>
      </w:r>
      <w:r w:rsidRPr="00090854">
        <w:rPr>
          <w:sz w:val="28"/>
          <w:szCs w:val="28"/>
          <w:lang w:bidi="en-US"/>
        </w:rPr>
        <w:t xml:space="preserve"> численного увеличения, </w:t>
      </w:r>
      <w:r w:rsidR="007B1962" w:rsidRPr="007B1962">
        <w:rPr>
          <w:bCs/>
          <w:sz w:val="28"/>
          <w:szCs w:val="28"/>
          <w:lang w:bidi="en-US"/>
        </w:rPr>
        <w:t xml:space="preserve">как за счет включения и освоения </w:t>
      </w:r>
      <w:r w:rsidR="007B1962" w:rsidRPr="007B1962">
        <w:rPr>
          <w:bCs/>
          <w:sz w:val="28"/>
          <w:szCs w:val="28"/>
          <w:lang w:bidi="en-US"/>
        </w:rPr>
        <w:lastRenderedPageBreak/>
        <w:t>новых участков земель в границы населенного пункта, так и за счет полного освоения уже отведенных территорий под жилую застройку.</w:t>
      </w:r>
    </w:p>
    <w:p w:rsidR="002C631F" w:rsidRPr="00090854" w:rsidRDefault="002C631F" w:rsidP="007B1962">
      <w:pPr>
        <w:spacing w:line="276" w:lineRule="auto"/>
        <w:ind w:firstLine="709"/>
        <w:jc w:val="both"/>
        <w:rPr>
          <w:sz w:val="28"/>
          <w:szCs w:val="28"/>
          <w:lang w:bidi="en-US"/>
        </w:rPr>
      </w:pPr>
      <w:r w:rsidRPr="00090854">
        <w:rPr>
          <w:sz w:val="28"/>
          <w:szCs w:val="28"/>
          <w:lang w:bidi="en-US"/>
        </w:rPr>
        <w:t xml:space="preserve">Основными показателями в прогнозе являются существующая и прогнозная численность населения </w:t>
      </w:r>
      <w:r w:rsidR="007B1962">
        <w:rPr>
          <w:sz w:val="28"/>
          <w:szCs w:val="28"/>
          <w:lang w:bidi="en-US"/>
        </w:rPr>
        <w:t xml:space="preserve">Кавказского </w:t>
      </w:r>
      <w:r w:rsidRPr="00090854">
        <w:rPr>
          <w:sz w:val="28"/>
          <w:szCs w:val="28"/>
          <w:lang w:bidi="en-US"/>
        </w:rPr>
        <w:t>сельского поселения.</w:t>
      </w:r>
    </w:p>
    <w:p w:rsidR="002C631F" w:rsidRPr="00090854" w:rsidRDefault="002C631F" w:rsidP="007B1962">
      <w:pPr>
        <w:spacing w:line="276" w:lineRule="auto"/>
        <w:ind w:firstLine="709"/>
        <w:jc w:val="both"/>
        <w:rPr>
          <w:sz w:val="28"/>
          <w:szCs w:val="28"/>
          <w:lang w:bidi="en-US"/>
        </w:rPr>
      </w:pPr>
      <w:proofErr w:type="gramStart"/>
      <w:r w:rsidRPr="00090854">
        <w:rPr>
          <w:sz w:val="28"/>
          <w:szCs w:val="28"/>
          <w:lang w:bidi="en-US"/>
        </w:rPr>
        <w:t>Существующая численность поселения принята согласно официальной статистической информации Краснодарского края «Сельские населенные пункты в Крас</w:t>
      </w:r>
      <w:r w:rsidR="007670A8">
        <w:rPr>
          <w:sz w:val="28"/>
          <w:szCs w:val="28"/>
          <w:lang w:bidi="en-US"/>
        </w:rPr>
        <w:t>нодарского края на 1 января 2009</w:t>
      </w:r>
      <w:r w:rsidRPr="00090854">
        <w:rPr>
          <w:sz w:val="28"/>
          <w:szCs w:val="28"/>
          <w:lang w:bidi="en-US"/>
        </w:rPr>
        <w:t xml:space="preserve"> года».</w:t>
      </w:r>
      <w:proofErr w:type="gramEnd"/>
    </w:p>
    <w:p w:rsidR="002C631F" w:rsidRPr="00090854" w:rsidRDefault="002C631F" w:rsidP="007B1962">
      <w:pPr>
        <w:spacing w:line="276" w:lineRule="auto"/>
        <w:ind w:firstLine="709"/>
        <w:jc w:val="both"/>
        <w:rPr>
          <w:sz w:val="28"/>
          <w:szCs w:val="28"/>
          <w:lang w:bidi="en-US"/>
        </w:rPr>
      </w:pPr>
      <w:r w:rsidRPr="00090854">
        <w:rPr>
          <w:sz w:val="28"/>
          <w:szCs w:val="28"/>
          <w:lang w:bidi="en-US"/>
        </w:rPr>
        <w:t xml:space="preserve">Прогноз численности населения проведен с учетом заложенных тенденций в схеме территориального планирования </w:t>
      </w:r>
      <w:r w:rsidR="00090854">
        <w:rPr>
          <w:sz w:val="28"/>
          <w:szCs w:val="28"/>
          <w:lang w:bidi="en-US"/>
        </w:rPr>
        <w:t>Кавказского</w:t>
      </w:r>
      <w:r w:rsidRPr="00090854">
        <w:rPr>
          <w:sz w:val="28"/>
          <w:szCs w:val="28"/>
          <w:lang w:bidi="en-US"/>
        </w:rPr>
        <w:t xml:space="preserve"> района Краснодарского края.</w:t>
      </w:r>
    </w:p>
    <w:p w:rsidR="002C631F" w:rsidRPr="00090854" w:rsidRDefault="002C631F" w:rsidP="007B1962">
      <w:pPr>
        <w:spacing w:line="276" w:lineRule="auto"/>
        <w:ind w:firstLine="709"/>
        <w:jc w:val="both"/>
        <w:rPr>
          <w:sz w:val="28"/>
          <w:szCs w:val="28"/>
          <w:lang w:bidi="en-US"/>
        </w:rPr>
      </w:pPr>
      <w:r w:rsidRPr="00090854">
        <w:rPr>
          <w:sz w:val="28"/>
          <w:szCs w:val="28"/>
          <w:lang w:bidi="en-US"/>
        </w:rPr>
        <w:t>Расчет основных показателей демографической ситуации проводился на основе метода трудового баланса, анализа сложившегося в последнее время состояния процессов воспроизводства населения, сдвигов в его половой и возрастной структуре, развития внешних миграционных процессов, территориальных внутренних перераспределений населения. Большое внимание уделялось анализу ряда социальных и экономических показателей районного и поселенческого уровня, в частности, учитывались занятость населения, уровень его жизни, миграционная привлекательность территории, устойчивость существующей экономической структуры на перспективу, экономик</w:t>
      </w:r>
      <w:proofErr w:type="gramStart"/>
      <w:r w:rsidRPr="00090854">
        <w:rPr>
          <w:sz w:val="28"/>
          <w:szCs w:val="28"/>
          <w:lang w:bidi="en-US"/>
        </w:rPr>
        <w:t>о-</w:t>
      </w:r>
      <w:proofErr w:type="gramEnd"/>
      <w:r w:rsidRPr="00090854">
        <w:rPr>
          <w:sz w:val="28"/>
          <w:szCs w:val="28"/>
          <w:lang w:bidi="en-US"/>
        </w:rPr>
        <w:t>, и политико-географическое положение региона, природно-ресурсный потенциал территории, комфортность природной среды и т. д.</w:t>
      </w:r>
    </w:p>
    <w:p w:rsidR="002C631F" w:rsidRPr="00090854" w:rsidRDefault="002C631F" w:rsidP="002D6AC6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090854">
        <w:rPr>
          <w:bCs/>
          <w:sz w:val="28"/>
          <w:szCs w:val="28"/>
          <w:lang w:bidi="en-US"/>
        </w:rPr>
        <w:t>В прогнозе численности населения заложены следующие тенденции</w:t>
      </w:r>
      <w:r w:rsidRPr="00090854">
        <w:rPr>
          <w:rFonts w:eastAsia="Arial Unicode MS"/>
          <w:sz w:val="28"/>
          <w:szCs w:val="28"/>
        </w:rPr>
        <w:t xml:space="preserve"> на перспективу, обусловленные проведением в Краснодарском крае и непосредственно в </w:t>
      </w:r>
      <w:r w:rsidR="00090854">
        <w:rPr>
          <w:rFonts w:eastAsia="Arial Unicode MS"/>
          <w:sz w:val="28"/>
          <w:szCs w:val="28"/>
        </w:rPr>
        <w:t>Кавказском</w:t>
      </w:r>
      <w:r w:rsidRPr="00090854">
        <w:rPr>
          <w:rFonts w:eastAsia="Arial Unicode MS"/>
          <w:sz w:val="28"/>
          <w:szCs w:val="28"/>
        </w:rPr>
        <w:t xml:space="preserve"> районе эффективной демографической и миграционной политики:</w:t>
      </w:r>
    </w:p>
    <w:p w:rsidR="002C631F" w:rsidRPr="00090854" w:rsidRDefault="002C631F" w:rsidP="002D6AC6">
      <w:pPr>
        <w:widowControl w:val="0"/>
        <w:numPr>
          <w:ilvl w:val="0"/>
          <w:numId w:val="7"/>
        </w:numPr>
        <w:suppressAutoHyphens/>
        <w:spacing w:line="276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рост уровня рождаемости;</w:t>
      </w:r>
    </w:p>
    <w:p w:rsidR="002C631F" w:rsidRPr="00090854" w:rsidRDefault="002C631F" w:rsidP="002D6AC6">
      <w:pPr>
        <w:widowControl w:val="0"/>
        <w:numPr>
          <w:ilvl w:val="0"/>
          <w:numId w:val="7"/>
        </w:numPr>
        <w:suppressAutoHyphens/>
        <w:spacing w:line="276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снижение младенческой смертности и смертности населения молодых возрастов;</w:t>
      </w:r>
    </w:p>
    <w:p w:rsidR="002C631F" w:rsidRPr="00090854" w:rsidRDefault="002C631F" w:rsidP="002D6AC6">
      <w:pPr>
        <w:widowControl w:val="0"/>
        <w:numPr>
          <w:ilvl w:val="0"/>
          <w:numId w:val="7"/>
        </w:numPr>
        <w:suppressAutoHyphens/>
        <w:spacing w:line="276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рост показателя ожидаемой продолжительности жизни;</w:t>
      </w:r>
    </w:p>
    <w:p w:rsidR="002C631F" w:rsidRPr="00090854" w:rsidRDefault="002C631F" w:rsidP="002D6AC6">
      <w:pPr>
        <w:numPr>
          <w:ilvl w:val="0"/>
          <w:numId w:val="7"/>
        </w:numPr>
        <w:suppressAutoHyphens/>
        <w:spacing w:line="276" w:lineRule="auto"/>
        <w:ind w:firstLine="425"/>
        <w:contextualSpacing/>
        <w:jc w:val="both"/>
        <w:rPr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рост миграционных потоков, активизация трудовой иммиграции (преимущественно в период 2015-2025 гг.).</w:t>
      </w:r>
    </w:p>
    <w:p w:rsidR="002C631F" w:rsidRDefault="002C631F" w:rsidP="002D6AC6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090854">
        <w:rPr>
          <w:sz w:val="28"/>
          <w:szCs w:val="28"/>
          <w:lang w:eastAsia="ar-SA"/>
        </w:rPr>
        <w:t xml:space="preserve">Основываясь на обозначенных тенденциях и факторах, </w:t>
      </w:r>
      <w:r w:rsidRPr="00090854">
        <w:rPr>
          <w:sz w:val="28"/>
          <w:szCs w:val="28"/>
          <w:lang w:bidi="en-US"/>
        </w:rPr>
        <w:t xml:space="preserve">с учетом сложившейся динамики численности населения, были рассчитаны показатели </w:t>
      </w:r>
      <w:r w:rsidRPr="00090854">
        <w:rPr>
          <w:sz w:val="28"/>
          <w:szCs w:val="28"/>
        </w:rPr>
        <w:t>естественного и миграционного движения населения</w:t>
      </w:r>
      <w:r w:rsidRPr="00090854">
        <w:rPr>
          <w:sz w:val="28"/>
          <w:szCs w:val="28"/>
          <w:lang w:eastAsia="ar-SA"/>
        </w:rPr>
        <w:t xml:space="preserve"> на расчетный срок до 2030 года, в том числе прогнозируется:</w:t>
      </w:r>
    </w:p>
    <w:p w:rsidR="002D6AC6" w:rsidRPr="002D6AC6" w:rsidRDefault="002D6AC6" w:rsidP="002D6AC6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eastAsia="ar-SA"/>
        </w:rPr>
      </w:pPr>
      <w:r w:rsidRPr="002D6AC6">
        <w:rPr>
          <w:sz w:val="28"/>
          <w:szCs w:val="28"/>
          <w:lang w:eastAsia="ar-SA"/>
        </w:rPr>
        <w:t>увеличение общего коэффициента рождаемости с 12,7 человек на 1000 населения в 2011 году до 14,7 человек на 1000 населения к</w:t>
      </w:r>
      <w:r w:rsidRPr="002D6AC6">
        <w:rPr>
          <w:sz w:val="28"/>
          <w:szCs w:val="28"/>
          <w:lang w:val="en-US" w:eastAsia="ar-SA"/>
        </w:rPr>
        <w:t> </w:t>
      </w:r>
      <w:r w:rsidRPr="002D6AC6">
        <w:rPr>
          <w:sz w:val="28"/>
          <w:szCs w:val="28"/>
          <w:lang w:eastAsia="ar-SA"/>
        </w:rPr>
        <w:t>2030 году.</w:t>
      </w:r>
    </w:p>
    <w:p w:rsidR="002D6AC6" w:rsidRPr="002D6AC6" w:rsidRDefault="002D6AC6" w:rsidP="002D6AC6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eastAsia="ar-SA"/>
        </w:rPr>
      </w:pPr>
      <w:r w:rsidRPr="002D6AC6">
        <w:rPr>
          <w:sz w:val="28"/>
          <w:szCs w:val="28"/>
          <w:lang w:eastAsia="ar-SA"/>
        </w:rPr>
        <w:lastRenderedPageBreak/>
        <w:t>снижение смертности с 16,2 человек на 1000 населения в 2011 году до 12,8 человек на 1000 населения к 2030 году.</w:t>
      </w:r>
    </w:p>
    <w:p w:rsidR="002D6AC6" w:rsidRDefault="002D6AC6">
      <w:pPr>
        <w:widowControl w:val="0"/>
        <w:suppressAutoHyphens/>
        <w:rPr>
          <w:i/>
          <w:szCs w:val="28"/>
        </w:rPr>
      </w:pPr>
    </w:p>
    <w:p w:rsidR="002C631F" w:rsidRDefault="002C631F" w:rsidP="002D6AC6">
      <w:pPr>
        <w:widowControl w:val="0"/>
        <w:suppressAutoHyphens/>
        <w:jc w:val="center"/>
        <w:rPr>
          <w:i/>
          <w:szCs w:val="28"/>
        </w:rPr>
      </w:pPr>
      <w:r w:rsidRPr="00090854">
        <w:rPr>
          <w:i/>
          <w:szCs w:val="28"/>
        </w:rPr>
        <w:t>Основные тенденции естественного и миграционного движения населения.</w:t>
      </w:r>
    </w:p>
    <w:p w:rsidR="002D6AC6" w:rsidRPr="00090854" w:rsidRDefault="002D6AC6" w:rsidP="002D6AC6">
      <w:pPr>
        <w:widowControl w:val="0"/>
        <w:suppressAutoHyphens/>
        <w:jc w:val="center"/>
        <w:rPr>
          <w:i/>
          <w:szCs w:val="28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4410"/>
        <w:gridCol w:w="1134"/>
        <w:gridCol w:w="1134"/>
        <w:gridCol w:w="1134"/>
        <w:gridCol w:w="1134"/>
      </w:tblGrid>
      <w:tr w:rsidR="002D6AC6" w:rsidRPr="00090854" w:rsidTr="002D6AC6">
        <w:trPr>
          <w:trHeight w:val="51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D2D2D"/>
            </w:tcBorders>
            <w:shd w:val="clear" w:color="auto" w:fill="EAEAEA"/>
            <w:vAlign w:val="center"/>
          </w:tcPr>
          <w:p w:rsidR="002D6AC6" w:rsidRPr="00090854" w:rsidRDefault="002D6AC6">
            <w:pPr>
              <w:suppressAutoHyphens/>
              <w:rPr>
                <w:b/>
                <w:color w:val="000000"/>
                <w:szCs w:val="20"/>
              </w:rPr>
            </w:pPr>
            <w:r w:rsidRPr="00090854">
              <w:rPr>
                <w:b/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2D2D2D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D6AC6" w:rsidRPr="00090854" w:rsidRDefault="002D6AC6" w:rsidP="002D6AC6">
            <w:pPr>
              <w:suppressAutoHyphens/>
              <w:ind w:left="-129" w:right="-66"/>
              <w:jc w:val="center"/>
              <w:rPr>
                <w:b/>
                <w:color w:val="000000"/>
                <w:szCs w:val="20"/>
              </w:rPr>
            </w:pPr>
            <w:r w:rsidRPr="00090854">
              <w:rPr>
                <w:b/>
                <w:color w:val="000000"/>
                <w:szCs w:val="20"/>
              </w:rPr>
              <w:t>2011-2015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D6AC6" w:rsidRPr="00090854" w:rsidRDefault="002D6AC6" w:rsidP="002D6AC6">
            <w:pPr>
              <w:suppressAutoHyphens/>
              <w:ind w:left="-129" w:right="-66"/>
              <w:jc w:val="center"/>
              <w:rPr>
                <w:b/>
                <w:color w:val="000000"/>
                <w:szCs w:val="20"/>
              </w:rPr>
            </w:pPr>
            <w:r w:rsidRPr="00090854">
              <w:rPr>
                <w:b/>
                <w:color w:val="000000"/>
                <w:szCs w:val="20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D6AC6" w:rsidRPr="00090854" w:rsidRDefault="002D6AC6" w:rsidP="002D6AC6">
            <w:pPr>
              <w:suppressAutoHyphens/>
              <w:ind w:left="-129" w:right="-66"/>
              <w:jc w:val="center"/>
              <w:rPr>
                <w:b/>
                <w:color w:val="000000"/>
                <w:szCs w:val="20"/>
              </w:rPr>
            </w:pPr>
            <w:r w:rsidRPr="00090854">
              <w:rPr>
                <w:b/>
                <w:color w:val="000000"/>
                <w:szCs w:val="20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D6AC6" w:rsidRPr="00090854" w:rsidRDefault="002D6AC6" w:rsidP="002D6AC6">
            <w:pPr>
              <w:suppressAutoHyphens/>
              <w:ind w:left="-129" w:right="-66"/>
              <w:jc w:val="center"/>
              <w:rPr>
                <w:b/>
                <w:color w:val="000000"/>
                <w:szCs w:val="20"/>
              </w:rPr>
            </w:pPr>
            <w:r w:rsidRPr="00090854">
              <w:rPr>
                <w:b/>
                <w:color w:val="000000"/>
                <w:szCs w:val="20"/>
              </w:rPr>
              <w:t>2026-2030</w:t>
            </w:r>
          </w:p>
        </w:tc>
      </w:tr>
      <w:tr w:rsidR="002D6AC6" w:rsidRPr="00090854" w:rsidTr="002D6AC6">
        <w:trPr>
          <w:trHeight w:val="34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D2D2D"/>
            </w:tcBorders>
            <w:vAlign w:val="center"/>
          </w:tcPr>
          <w:p w:rsidR="002D6AC6" w:rsidRPr="00090854" w:rsidRDefault="002D6AC6">
            <w:pPr>
              <w:suppressAutoHyphens/>
              <w:rPr>
                <w:color w:val="000000"/>
                <w:szCs w:val="20"/>
              </w:rPr>
            </w:pPr>
            <w:r w:rsidRPr="00090854">
              <w:rPr>
                <w:color w:val="000000"/>
                <w:szCs w:val="20"/>
              </w:rPr>
              <w:t>Рождаемость, чел. на 1000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2D2D2D"/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 w:rsidRPr="002D6AC6">
              <w:rPr>
                <w:szCs w:val="22"/>
                <w:lang w:val="en-US" w:eastAsia="ar-SA"/>
              </w:rPr>
              <w:t>14,</w:t>
            </w:r>
            <w:r>
              <w:rPr>
                <w:szCs w:val="22"/>
                <w:lang w:eastAsia="ar-SA"/>
              </w:rPr>
              <w:t>7</w:t>
            </w:r>
          </w:p>
        </w:tc>
      </w:tr>
      <w:tr w:rsidR="002D6AC6" w:rsidRPr="00090854" w:rsidTr="002D6AC6">
        <w:trPr>
          <w:trHeight w:val="3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2D2D2D"/>
            </w:tcBorders>
            <w:vAlign w:val="center"/>
          </w:tcPr>
          <w:p w:rsidR="002D6AC6" w:rsidRPr="00090854" w:rsidRDefault="002D6AC6">
            <w:pPr>
              <w:suppressAutoHyphens/>
              <w:rPr>
                <w:color w:val="000000"/>
                <w:szCs w:val="20"/>
              </w:rPr>
            </w:pPr>
            <w:r w:rsidRPr="00090854">
              <w:rPr>
                <w:color w:val="000000"/>
                <w:szCs w:val="20"/>
              </w:rPr>
              <w:t>Смертность, чел. на 1000 населения</w:t>
            </w:r>
          </w:p>
        </w:tc>
        <w:tc>
          <w:tcPr>
            <w:tcW w:w="1134" w:type="dxa"/>
            <w:tcBorders>
              <w:left w:val="single" w:sz="4" w:space="0" w:color="2D2D2D"/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val="en-US" w:eastAsia="ar-SA"/>
              </w:rPr>
            </w:pPr>
            <w:r w:rsidRPr="002D6AC6">
              <w:rPr>
                <w:szCs w:val="22"/>
                <w:lang w:val="en-US" w:eastAsia="ar-SA"/>
              </w:rPr>
              <w:t>16,2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val="en-US" w:eastAsia="ar-SA"/>
              </w:rPr>
              <w:t>15,</w:t>
            </w:r>
            <w:r>
              <w:rPr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val="en-US" w:eastAsia="ar-SA"/>
              </w:rPr>
              <w:t>13,</w:t>
            </w:r>
            <w:r>
              <w:rPr>
                <w:szCs w:val="22"/>
                <w:lang w:eastAsia="ar-S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val="en-US" w:eastAsia="ar-SA"/>
              </w:rPr>
              <w:t>12,</w:t>
            </w:r>
            <w:r>
              <w:rPr>
                <w:szCs w:val="22"/>
                <w:lang w:eastAsia="ar-SA"/>
              </w:rPr>
              <w:t>8</w:t>
            </w:r>
          </w:p>
        </w:tc>
      </w:tr>
      <w:tr w:rsidR="002D6AC6" w:rsidRPr="00090854" w:rsidTr="002D6AC6">
        <w:trPr>
          <w:trHeight w:val="3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2D2D2D"/>
            </w:tcBorders>
            <w:vAlign w:val="center"/>
          </w:tcPr>
          <w:p w:rsidR="002D6AC6" w:rsidRPr="00090854" w:rsidRDefault="002D6AC6">
            <w:pPr>
              <w:suppressAutoHyphens/>
              <w:rPr>
                <w:color w:val="000000"/>
                <w:szCs w:val="20"/>
              </w:rPr>
            </w:pPr>
            <w:r w:rsidRPr="00090854">
              <w:rPr>
                <w:color w:val="000000"/>
                <w:szCs w:val="20"/>
              </w:rPr>
              <w:t>Естественный прирост, чел. на 1000 населения</w:t>
            </w:r>
          </w:p>
        </w:tc>
        <w:tc>
          <w:tcPr>
            <w:tcW w:w="1134" w:type="dxa"/>
            <w:tcBorders>
              <w:left w:val="single" w:sz="4" w:space="0" w:color="2D2D2D"/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val="en-US" w:eastAsia="ar-SA"/>
              </w:rPr>
              <w:t>-</w:t>
            </w:r>
            <w:r>
              <w:rPr>
                <w:szCs w:val="22"/>
                <w:lang w:eastAsia="ar-SA"/>
              </w:rPr>
              <w:t>3,5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 w:rsidRPr="002D6AC6">
              <w:rPr>
                <w:szCs w:val="22"/>
                <w:lang w:val="en-US" w:eastAsia="ar-SA"/>
              </w:rPr>
              <w:t>-1,</w:t>
            </w:r>
            <w:r>
              <w:rPr>
                <w:szCs w:val="22"/>
                <w:lang w:eastAsia="ar-SA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val="en-US" w:eastAsia="ar-SA"/>
              </w:rPr>
            </w:pPr>
            <w:r w:rsidRPr="002D6AC6">
              <w:rPr>
                <w:szCs w:val="22"/>
                <w:lang w:val="en-US" w:eastAsia="ar-SA"/>
              </w:rPr>
              <w:t>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 w:rsidRPr="002D6AC6">
              <w:rPr>
                <w:szCs w:val="22"/>
                <w:lang w:val="en-US" w:eastAsia="ar-SA"/>
              </w:rPr>
              <w:t>1,</w:t>
            </w:r>
            <w:r>
              <w:rPr>
                <w:szCs w:val="22"/>
                <w:lang w:eastAsia="ar-SA"/>
              </w:rPr>
              <w:t>9</w:t>
            </w:r>
          </w:p>
        </w:tc>
      </w:tr>
      <w:tr w:rsidR="002D6AC6" w:rsidRPr="00090854" w:rsidTr="002D6AC6">
        <w:trPr>
          <w:trHeight w:val="3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2D2D2D"/>
            </w:tcBorders>
            <w:vAlign w:val="center"/>
          </w:tcPr>
          <w:p w:rsidR="002D6AC6" w:rsidRPr="00090854" w:rsidRDefault="002D6AC6">
            <w:pPr>
              <w:suppressAutoHyphens/>
              <w:rPr>
                <w:color w:val="000000"/>
                <w:szCs w:val="20"/>
              </w:rPr>
            </w:pPr>
            <w:r w:rsidRPr="00090854">
              <w:rPr>
                <w:color w:val="000000"/>
                <w:szCs w:val="20"/>
              </w:rPr>
              <w:t>Миграционный прирост, чел. на 1000 населения</w:t>
            </w:r>
          </w:p>
        </w:tc>
        <w:tc>
          <w:tcPr>
            <w:tcW w:w="1134" w:type="dxa"/>
            <w:tcBorders>
              <w:left w:val="single" w:sz="4" w:space="0" w:color="2D2D2D"/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7,9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AC6" w:rsidRPr="002D6AC6" w:rsidRDefault="002D6AC6" w:rsidP="002D6AC6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9,2</w:t>
            </w:r>
          </w:p>
        </w:tc>
      </w:tr>
    </w:tbl>
    <w:p w:rsidR="002C631F" w:rsidRPr="00090854" w:rsidRDefault="002C631F">
      <w:pPr>
        <w:suppressAutoHyphens/>
        <w:spacing w:line="384" w:lineRule="auto"/>
        <w:ind w:firstLine="709"/>
        <w:rPr>
          <w:sz w:val="28"/>
          <w:szCs w:val="28"/>
          <w:lang w:eastAsia="ar-SA"/>
        </w:rPr>
      </w:pPr>
    </w:p>
    <w:p w:rsidR="002C631F" w:rsidRPr="00090854" w:rsidRDefault="002C631F" w:rsidP="002D6AC6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090854">
        <w:rPr>
          <w:sz w:val="28"/>
          <w:szCs w:val="28"/>
          <w:lang w:eastAsia="ar-SA"/>
        </w:rPr>
        <w:t xml:space="preserve">На основе сложившейся ситуации и заложенных тенденций демографической и миграционной активности, с помощью метода «передвижки возрастов» были определены половозрастные изменения в структуре населения на перспективу, в результате которых была получена проектная возрастная структура населения на расчетный срок до 2030 года. </w:t>
      </w:r>
    </w:p>
    <w:p w:rsidR="002C631F" w:rsidRPr="00090854" w:rsidRDefault="002C631F" w:rsidP="002D6AC6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090854">
        <w:rPr>
          <w:sz w:val="28"/>
          <w:szCs w:val="28"/>
          <w:lang w:eastAsia="ar-SA"/>
        </w:rPr>
        <w:t xml:space="preserve">Прогнозируемое изменение половозрастной </w:t>
      </w:r>
      <w:r w:rsidR="007670A8">
        <w:rPr>
          <w:sz w:val="28"/>
          <w:szCs w:val="28"/>
          <w:lang w:eastAsia="ar-SA"/>
        </w:rPr>
        <w:t>структуры (ПВС) поселения с 2009</w:t>
      </w:r>
      <w:r w:rsidRPr="00090854">
        <w:rPr>
          <w:sz w:val="28"/>
          <w:szCs w:val="28"/>
          <w:lang w:eastAsia="ar-SA"/>
        </w:rPr>
        <w:t xml:space="preserve"> по 2030 годы характеризуются: </w:t>
      </w:r>
    </w:p>
    <w:p w:rsidR="002C631F" w:rsidRPr="002D6AC6" w:rsidRDefault="002C631F" w:rsidP="002D6AC6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D6AC6">
        <w:rPr>
          <w:sz w:val="28"/>
          <w:szCs w:val="28"/>
        </w:rPr>
        <w:t xml:space="preserve">увеличением доли населения моложе трудоспособного возраста на </w:t>
      </w:r>
      <w:r w:rsidR="002D6AC6" w:rsidRPr="002D6AC6">
        <w:rPr>
          <w:sz w:val="28"/>
          <w:szCs w:val="28"/>
        </w:rPr>
        <w:t>6,0</w:t>
      </w:r>
      <w:r w:rsidRPr="002D6AC6">
        <w:rPr>
          <w:sz w:val="28"/>
          <w:szCs w:val="28"/>
        </w:rPr>
        <w:t>%;</w:t>
      </w:r>
    </w:p>
    <w:p w:rsidR="002C631F" w:rsidRPr="002D6AC6" w:rsidRDefault="002D6AC6" w:rsidP="002D6AC6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D6AC6">
        <w:rPr>
          <w:sz w:val="28"/>
          <w:szCs w:val="28"/>
        </w:rPr>
        <w:t>уменьшением</w:t>
      </w:r>
      <w:r w:rsidR="002C631F" w:rsidRPr="002D6AC6">
        <w:rPr>
          <w:sz w:val="28"/>
          <w:szCs w:val="28"/>
        </w:rPr>
        <w:t xml:space="preserve"> доли населения трудоспособного возраста на </w:t>
      </w:r>
      <w:r w:rsidRPr="002D6AC6">
        <w:rPr>
          <w:sz w:val="28"/>
          <w:szCs w:val="28"/>
        </w:rPr>
        <w:t>7,3</w:t>
      </w:r>
      <w:r w:rsidR="002C631F" w:rsidRPr="002D6AC6">
        <w:rPr>
          <w:sz w:val="28"/>
          <w:szCs w:val="28"/>
        </w:rPr>
        <w:t>%;</w:t>
      </w:r>
    </w:p>
    <w:p w:rsidR="002C631F" w:rsidRPr="002D6AC6" w:rsidRDefault="002C631F" w:rsidP="002D6AC6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D6AC6">
        <w:rPr>
          <w:sz w:val="28"/>
          <w:szCs w:val="28"/>
        </w:rPr>
        <w:t>у</w:t>
      </w:r>
      <w:r w:rsidR="002D6AC6" w:rsidRPr="002D6AC6">
        <w:rPr>
          <w:sz w:val="28"/>
          <w:szCs w:val="28"/>
        </w:rPr>
        <w:t>величением</w:t>
      </w:r>
      <w:r w:rsidRPr="002D6AC6">
        <w:rPr>
          <w:sz w:val="28"/>
          <w:szCs w:val="28"/>
        </w:rPr>
        <w:t xml:space="preserve"> доли населения старше трудоспособного возраста на </w:t>
      </w:r>
      <w:r w:rsidR="002D6AC6" w:rsidRPr="002D6AC6">
        <w:rPr>
          <w:sz w:val="28"/>
          <w:szCs w:val="28"/>
        </w:rPr>
        <w:t>1,4</w:t>
      </w:r>
      <w:r w:rsidRPr="002D6AC6">
        <w:rPr>
          <w:sz w:val="28"/>
          <w:szCs w:val="28"/>
        </w:rPr>
        <w:t>%.</w:t>
      </w:r>
    </w:p>
    <w:p w:rsidR="002C631F" w:rsidRDefault="002C631F">
      <w:pPr>
        <w:tabs>
          <w:tab w:val="left" w:pos="284"/>
        </w:tabs>
        <w:suppressAutoHyphens/>
        <w:jc w:val="both"/>
        <w:rPr>
          <w:i/>
          <w:szCs w:val="28"/>
        </w:rPr>
      </w:pPr>
    </w:p>
    <w:p w:rsidR="002C631F" w:rsidRPr="002D6AC6" w:rsidRDefault="002C631F" w:rsidP="002D6AC6">
      <w:pPr>
        <w:tabs>
          <w:tab w:val="left" w:pos="284"/>
        </w:tabs>
        <w:suppressAutoHyphens/>
        <w:jc w:val="center"/>
        <w:rPr>
          <w:i/>
          <w:szCs w:val="28"/>
        </w:rPr>
      </w:pPr>
      <w:r w:rsidRPr="002D6AC6">
        <w:rPr>
          <w:i/>
          <w:szCs w:val="28"/>
        </w:rPr>
        <w:t xml:space="preserve">Прогноз динамики возрастной структуры населения </w:t>
      </w:r>
      <w:r w:rsidRPr="002D6AC6">
        <w:rPr>
          <w:i/>
          <w:szCs w:val="28"/>
        </w:rPr>
        <w:br/>
      </w:r>
      <w:r w:rsidR="002D6AC6" w:rsidRPr="002D6AC6">
        <w:rPr>
          <w:i/>
          <w:szCs w:val="28"/>
        </w:rPr>
        <w:t>Кавказского</w:t>
      </w:r>
      <w:r w:rsidRPr="002D6AC6">
        <w:rPr>
          <w:i/>
          <w:szCs w:val="28"/>
        </w:rPr>
        <w:t xml:space="preserve"> сельского поселения</w:t>
      </w:r>
    </w:p>
    <w:p w:rsidR="00090854" w:rsidRPr="002D6AC6" w:rsidRDefault="00090854">
      <w:pPr>
        <w:tabs>
          <w:tab w:val="left" w:pos="284"/>
        </w:tabs>
        <w:suppressAutoHyphens/>
        <w:jc w:val="both"/>
        <w:rPr>
          <w:i/>
          <w:szCs w:val="28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843"/>
        <w:gridCol w:w="708"/>
        <w:gridCol w:w="1276"/>
        <w:gridCol w:w="1276"/>
        <w:gridCol w:w="1276"/>
        <w:gridCol w:w="1275"/>
      </w:tblGrid>
      <w:tr w:rsidR="002D6AC6" w:rsidRPr="002D6AC6" w:rsidTr="007670A8">
        <w:trPr>
          <w:trHeight w:val="62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2D6AC6" w:rsidRDefault="002C631F">
            <w:pPr>
              <w:suppressAutoHyphens/>
              <w:rPr>
                <w:b/>
                <w:szCs w:val="20"/>
              </w:rPr>
            </w:pPr>
            <w:r w:rsidRPr="002D6AC6">
              <w:rPr>
                <w:b/>
                <w:szCs w:val="20"/>
              </w:rPr>
              <w:t>Возрастная группа населения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2D6AC6" w:rsidRDefault="007670A8" w:rsidP="002D6AC6">
            <w:pPr>
              <w:suppressAutoHyphens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2D6AC6" w:rsidRDefault="002C631F" w:rsidP="002D6AC6">
            <w:pPr>
              <w:suppressAutoHyphens/>
              <w:jc w:val="center"/>
              <w:rPr>
                <w:b/>
                <w:szCs w:val="20"/>
              </w:rPr>
            </w:pPr>
            <w:r w:rsidRPr="002D6AC6">
              <w:rPr>
                <w:b/>
                <w:szCs w:val="20"/>
              </w:rPr>
              <w:t>2011-2015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2D6AC6" w:rsidRDefault="002C631F" w:rsidP="002D6AC6">
            <w:pPr>
              <w:suppressAutoHyphens/>
              <w:jc w:val="center"/>
              <w:rPr>
                <w:b/>
                <w:szCs w:val="20"/>
              </w:rPr>
            </w:pPr>
            <w:r w:rsidRPr="002D6AC6">
              <w:rPr>
                <w:b/>
                <w:szCs w:val="20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2D6AC6" w:rsidRDefault="002C631F" w:rsidP="002D6AC6">
            <w:pPr>
              <w:suppressAutoHyphens/>
              <w:jc w:val="center"/>
              <w:rPr>
                <w:b/>
                <w:szCs w:val="20"/>
              </w:rPr>
            </w:pPr>
            <w:r w:rsidRPr="002D6AC6">
              <w:rPr>
                <w:b/>
                <w:szCs w:val="20"/>
              </w:rPr>
              <w:t>2021-2025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2D6AC6" w:rsidRDefault="002C631F" w:rsidP="002D6AC6">
            <w:pPr>
              <w:suppressAutoHyphens/>
              <w:jc w:val="center"/>
              <w:rPr>
                <w:b/>
                <w:szCs w:val="20"/>
              </w:rPr>
            </w:pPr>
            <w:r w:rsidRPr="002D6AC6">
              <w:rPr>
                <w:b/>
                <w:szCs w:val="20"/>
              </w:rPr>
              <w:t>2026-2030</w:t>
            </w:r>
          </w:p>
        </w:tc>
      </w:tr>
      <w:tr w:rsidR="002D6AC6" w:rsidRPr="002D6AC6" w:rsidTr="007670A8">
        <w:trPr>
          <w:trHeight w:val="34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C631F">
            <w:pPr>
              <w:suppressAutoHyphens/>
              <w:rPr>
                <w:szCs w:val="20"/>
              </w:rPr>
            </w:pPr>
            <w:r w:rsidRPr="002D6AC6">
              <w:rPr>
                <w:szCs w:val="20"/>
              </w:rPr>
              <w:t>- моложе трудоспособного возраста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val="en-US" w:eastAsia="ar-SA"/>
              </w:rPr>
              <w:t>21,</w:t>
            </w:r>
            <w:r>
              <w:rPr>
                <w:szCs w:val="20"/>
                <w:lang w:eastAsia="ar-SA"/>
              </w:rPr>
              <w:t>5</w:t>
            </w:r>
          </w:p>
        </w:tc>
      </w:tr>
      <w:tr w:rsidR="002D6AC6" w:rsidRPr="002D6AC6" w:rsidTr="007670A8">
        <w:trPr>
          <w:trHeight w:val="3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C631F">
            <w:pPr>
              <w:suppressAutoHyphens/>
              <w:rPr>
                <w:szCs w:val="20"/>
              </w:rPr>
            </w:pPr>
            <w:r w:rsidRPr="002D6AC6">
              <w:rPr>
                <w:szCs w:val="20"/>
              </w:rPr>
              <w:t>- трудоспособного возраста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59,9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val="en-US" w:eastAsia="ar-SA"/>
              </w:rPr>
              <w:t>5</w:t>
            </w:r>
            <w:r>
              <w:rPr>
                <w:szCs w:val="20"/>
                <w:lang w:eastAsia="ar-SA"/>
              </w:rPr>
              <w:t>8,2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val="en-US" w:eastAsia="ar-SA"/>
              </w:rPr>
              <w:t>5</w:t>
            </w:r>
            <w:r>
              <w:rPr>
                <w:szCs w:val="20"/>
                <w:lang w:eastAsia="ar-SA"/>
              </w:rPr>
              <w:t>7,2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val="en-US" w:eastAsia="ar-SA"/>
              </w:rPr>
              <w:t>5</w:t>
            </w:r>
            <w:r>
              <w:rPr>
                <w:szCs w:val="20"/>
                <w:lang w:eastAsia="ar-SA"/>
              </w:rPr>
              <w:t>5,5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val="en-US" w:eastAsia="ar-SA"/>
              </w:rPr>
              <w:t>5</w:t>
            </w:r>
            <w:r>
              <w:rPr>
                <w:szCs w:val="20"/>
                <w:lang w:eastAsia="ar-SA"/>
              </w:rPr>
              <w:t>2,6</w:t>
            </w:r>
          </w:p>
        </w:tc>
      </w:tr>
      <w:tr w:rsidR="002D6AC6" w:rsidRPr="002D6AC6" w:rsidTr="007670A8">
        <w:trPr>
          <w:trHeight w:val="3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C631F">
            <w:pPr>
              <w:suppressAutoHyphens/>
              <w:rPr>
                <w:szCs w:val="20"/>
              </w:rPr>
            </w:pPr>
            <w:r w:rsidRPr="002D6AC6">
              <w:rPr>
                <w:szCs w:val="20"/>
              </w:rPr>
              <w:t>- старше трудоспособного возраста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val="en-US" w:eastAsia="ar-SA"/>
              </w:rPr>
              <w:t>2</w:t>
            </w:r>
            <w:r>
              <w:rPr>
                <w:szCs w:val="20"/>
                <w:lang w:eastAsia="ar-SA"/>
              </w:rPr>
              <w:t>4,5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val="en-US" w:eastAsia="ar-SA"/>
              </w:rPr>
              <w:t>2</w:t>
            </w:r>
            <w:r>
              <w:rPr>
                <w:szCs w:val="20"/>
                <w:lang w:eastAsia="ar-SA"/>
              </w:rPr>
              <w:t>4,7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val="en-US" w:eastAsia="ar-SA"/>
              </w:rPr>
              <w:t>25,</w:t>
            </w:r>
            <w:r>
              <w:rPr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val="en-US" w:eastAsia="ar-SA"/>
              </w:rPr>
              <w:t>2</w:t>
            </w:r>
            <w:r>
              <w:rPr>
                <w:szCs w:val="20"/>
                <w:lang w:eastAsia="ar-SA"/>
              </w:rPr>
              <w:t>5,9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D6AC6" w:rsidRDefault="002D6AC6" w:rsidP="002D6AC6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val="en-US" w:eastAsia="ar-SA"/>
              </w:rPr>
              <w:t>2</w:t>
            </w:r>
            <w:r>
              <w:rPr>
                <w:szCs w:val="20"/>
                <w:lang w:eastAsia="ar-SA"/>
              </w:rPr>
              <w:t>5,9</w:t>
            </w:r>
          </w:p>
        </w:tc>
      </w:tr>
    </w:tbl>
    <w:p w:rsidR="002C631F" w:rsidRPr="00090854" w:rsidRDefault="002C631F">
      <w:pPr>
        <w:tabs>
          <w:tab w:val="left" w:pos="284"/>
        </w:tabs>
        <w:suppressAutoHyphens/>
        <w:spacing w:line="312" w:lineRule="auto"/>
        <w:rPr>
          <w:sz w:val="28"/>
          <w:szCs w:val="28"/>
        </w:rPr>
      </w:pPr>
    </w:p>
    <w:p w:rsidR="002C631F" w:rsidRPr="00090854" w:rsidRDefault="002C631F" w:rsidP="00E20A94">
      <w:pPr>
        <w:widowControl w:val="0"/>
        <w:suppressAutoHyphens/>
        <w:spacing w:line="276" w:lineRule="auto"/>
        <w:ind w:firstLine="900"/>
        <w:jc w:val="both"/>
        <w:rPr>
          <w:b/>
          <w:sz w:val="28"/>
          <w:szCs w:val="28"/>
          <w:lang w:eastAsia="ar-SA"/>
        </w:rPr>
      </w:pPr>
      <w:r w:rsidRPr="00090854">
        <w:rPr>
          <w:sz w:val="28"/>
          <w:szCs w:val="28"/>
          <w:lang w:eastAsia="ar-SA"/>
        </w:rPr>
        <w:t xml:space="preserve">Опираясь на заложенные тенденции и расчетные показатели демографической и </w:t>
      </w:r>
      <w:r w:rsidRPr="007670A8">
        <w:rPr>
          <w:sz w:val="28"/>
          <w:szCs w:val="28"/>
          <w:lang w:eastAsia="ar-SA"/>
        </w:rPr>
        <w:t xml:space="preserve">миграционной активности, была определена проектная численность населения </w:t>
      </w:r>
      <w:r w:rsidR="007670A8" w:rsidRPr="007670A8">
        <w:rPr>
          <w:sz w:val="28"/>
          <w:szCs w:val="28"/>
          <w:lang w:eastAsia="ar-SA"/>
        </w:rPr>
        <w:t>Кавказского</w:t>
      </w:r>
      <w:r w:rsidRPr="007670A8">
        <w:rPr>
          <w:sz w:val="28"/>
          <w:szCs w:val="28"/>
          <w:lang w:eastAsia="ar-SA"/>
        </w:rPr>
        <w:t xml:space="preserve"> сельского поселения, которая к расчетному сроку составит </w:t>
      </w:r>
      <w:r w:rsidR="007670A8" w:rsidRPr="007670A8">
        <w:rPr>
          <w:b/>
          <w:sz w:val="28"/>
          <w:szCs w:val="28"/>
          <w:lang w:eastAsia="ar-SA"/>
        </w:rPr>
        <w:t>13500 человек</w:t>
      </w:r>
      <w:r w:rsidRPr="007670A8">
        <w:rPr>
          <w:b/>
          <w:sz w:val="28"/>
          <w:szCs w:val="28"/>
          <w:lang w:eastAsia="ar-SA"/>
        </w:rPr>
        <w:t>.</w:t>
      </w:r>
    </w:p>
    <w:p w:rsidR="002C631F" w:rsidRPr="001D769D" w:rsidRDefault="002C631F" w:rsidP="00E20A94">
      <w:pPr>
        <w:tabs>
          <w:tab w:val="left" w:pos="284"/>
        </w:tabs>
        <w:suppressAutoHyphens/>
        <w:spacing w:line="276" w:lineRule="auto"/>
        <w:rPr>
          <w:i/>
          <w:highlight w:val="yellow"/>
        </w:rPr>
      </w:pPr>
    </w:p>
    <w:p w:rsidR="00BA506D" w:rsidRDefault="00BA506D" w:rsidP="007670A8">
      <w:pPr>
        <w:tabs>
          <w:tab w:val="left" w:pos="284"/>
        </w:tabs>
        <w:suppressAutoHyphens/>
        <w:jc w:val="center"/>
        <w:rPr>
          <w:i/>
        </w:rPr>
      </w:pPr>
    </w:p>
    <w:p w:rsidR="00BA506D" w:rsidRDefault="00BA506D" w:rsidP="007670A8">
      <w:pPr>
        <w:tabs>
          <w:tab w:val="left" w:pos="284"/>
        </w:tabs>
        <w:suppressAutoHyphens/>
        <w:jc w:val="center"/>
        <w:rPr>
          <w:i/>
        </w:rPr>
      </w:pPr>
    </w:p>
    <w:p w:rsidR="002C631F" w:rsidRPr="007670A8" w:rsidRDefault="002C631F" w:rsidP="007670A8">
      <w:pPr>
        <w:tabs>
          <w:tab w:val="left" w:pos="284"/>
        </w:tabs>
        <w:suppressAutoHyphens/>
        <w:jc w:val="center"/>
        <w:rPr>
          <w:i/>
        </w:rPr>
      </w:pPr>
      <w:r w:rsidRPr="007670A8">
        <w:rPr>
          <w:i/>
        </w:rPr>
        <w:lastRenderedPageBreak/>
        <w:t xml:space="preserve">Прогноз численности и возрастной структуры </w:t>
      </w:r>
      <w:r w:rsidRPr="007670A8">
        <w:rPr>
          <w:i/>
        </w:rPr>
        <w:br/>
        <w:t xml:space="preserve">населения </w:t>
      </w:r>
      <w:r w:rsidR="007670A8" w:rsidRPr="007670A8">
        <w:rPr>
          <w:i/>
        </w:rPr>
        <w:t>Кавказского</w:t>
      </w:r>
      <w:r w:rsidR="00090854" w:rsidRPr="007670A8">
        <w:rPr>
          <w:i/>
        </w:rPr>
        <w:t xml:space="preserve"> </w:t>
      </w:r>
      <w:r w:rsidRPr="007670A8">
        <w:rPr>
          <w:i/>
        </w:rPr>
        <w:t xml:space="preserve"> сельского поселения.</w:t>
      </w:r>
    </w:p>
    <w:p w:rsidR="00090854" w:rsidRPr="007670A8" w:rsidRDefault="00090854">
      <w:pPr>
        <w:tabs>
          <w:tab w:val="left" w:pos="284"/>
        </w:tabs>
        <w:suppressAutoHyphens/>
        <w:rPr>
          <w:i/>
        </w:rPr>
      </w:pP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4126"/>
        <w:gridCol w:w="1070"/>
        <w:gridCol w:w="1070"/>
        <w:gridCol w:w="1071"/>
        <w:gridCol w:w="1070"/>
        <w:gridCol w:w="1071"/>
      </w:tblGrid>
      <w:tr w:rsidR="002C631F" w:rsidRPr="007670A8">
        <w:trPr>
          <w:trHeight w:val="2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7670A8" w:rsidRDefault="002C631F">
            <w:pPr>
              <w:suppressAutoHyphens/>
              <w:rPr>
                <w:b/>
                <w:szCs w:val="20"/>
              </w:rPr>
            </w:pPr>
            <w:r w:rsidRPr="007670A8">
              <w:rPr>
                <w:b/>
                <w:szCs w:val="20"/>
              </w:rPr>
              <w:t>Возрастная группа населения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7670A8" w:rsidRDefault="007670A8">
            <w:pPr>
              <w:suppressAutoHyphens/>
              <w:rPr>
                <w:b/>
                <w:szCs w:val="20"/>
              </w:rPr>
            </w:pPr>
            <w:r>
              <w:rPr>
                <w:b/>
                <w:szCs w:val="20"/>
              </w:rPr>
              <w:t>2009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7670A8" w:rsidRDefault="002C631F">
            <w:pPr>
              <w:suppressAutoHyphens/>
              <w:rPr>
                <w:b/>
                <w:szCs w:val="20"/>
              </w:rPr>
            </w:pPr>
            <w:r w:rsidRPr="007670A8">
              <w:rPr>
                <w:b/>
                <w:szCs w:val="20"/>
              </w:rPr>
              <w:t>2015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7670A8" w:rsidRDefault="002C631F">
            <w:pPr>
              <w:suppressAutoHyphens/>
              <w:rPr>
                <w:b/>
                <w:szCs w:val="20"/>
              </w:rPr>
            </w:pPr>
            <w:r w:rsidRPr="007670A8">
              <w:rPr>
                <w:b/>
                <w:szCs w:val="20"/>
              </w:rPr>
              <w:t>2020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7670A8" w:rsidRDefault="002C631F">
            <w:pPr>
              <w:suppressAutoHyphens/>
              <w:rPr>
                <w:b/>
                <w:szCs w:val="20"/>
              </w:rPr>
            </w:pPr>
            <w:r w:rsidRPr="007670A8">
              <w:rPr>
                <w:b/>
                <w:szCs w:val="20"/>
              </w:rPr>
              <w:t>2025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7670A8" w:rsidRDefault="002C631F">
            <w:pPr>
              <w:suppressAutoHyphens/>
              <w:rPr>
                <w:b/>
                <w:szCs w:val="20"/>
              </w:rPr>
            </w:pPr>
            <w:r w:rsidRPr="007670A8">
              <w:rPr>
                <w:b/>
                <w:szCs w:val="20"/>
              </w:rPr>
              <w:t>2030</w:t>
            </w:r>
          </w:p>
        </w:tc>
      </w:tr>
      <w:tr w:rsidR="002C631F" w:rsidRPr="007670A8">
        <w:trPr>
          <w:trHeight w:val="397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2C631F">
            <w:pPr>
              <w:suppressAutoHyphens/>
              <w:rPr>
                <w:b/>
                <w:szCs w:val="20"/>
              </w:rPr>
            </w:pPr>
            <w:r w:rsidRPr="007670A8">
              <w:rPr>
                <w:b/>
                <w:szCs w:val="20"/>
              </w:rPr>
              <w:t xml:space="preserve">Численность поселения, в том числе 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11725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12006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val="en-US" w:eastAsia="ar-SA"/>
              </w:rPr>
              <w:t>1</w:t>
            </w:r>
            <w:r>
              <w:rPr>
                <w:szCs w:val="20"/>
                <w:lang w:eastAsia="ar-SA"/>
              </w:rPr>
              <w:t>2428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12929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13500</w:t>
            </w:r>
          </w:p>
        </w:tc>
      </w:tr>
      <w:tr w:rsidR="002C631F" w:rsidRPr="007670A8">
        <w:trPr>
          <w:trHeight w:val="34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2C631F">
            <w:pPr>
              <w:suppressAutoHyphens/>
              <w:rPr>
                <w:szCs w:val="20"/>
              </w:rPr>
            </w:pPr>
            <w:r w:rsidRPr="007670A8">
              <w:rPr>
                <w:szCs w:val="20"/>
              </w:rPr>
              <w:t>- моложе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1826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2055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2141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2400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2906</w:t>
            </w:r>
          </w:p>
        </w:tc>
      </w:tr>
      <w:tr w:rsidR="002C631F" w:rsidRPr="007670A8">
        <w:trPr>
          <w:trHeight w:val="34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2C631F">
            <w:pPr>
              <w:suppressAutoHyphens/>
              <w:rPr>
                <w:szCs w:val="20"/>
              </w:rPr>
            </w:pPr>
            <w:r w:rsidRPr="007670A8">
              <w:rPr>
                <w:szCs w:val="20"/>
              </w:rPr>
              <w:t>-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7027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6984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7109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7175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7100</w:t>
            </w:r>
          </w:p>
        </w:tc>
      </w:tr>
      <w:tr w:rsidR="002C631F" w:rsidRPr="007670A8">
        <w:trPr>
          <w:trHeight w:val="34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2C631F">
            <w:pPr>
              <w:suppressAutoHyphens/>
              <w:rPr>
                <w:szCs w:val="20"/>
              </w:rPr>
            </w:pPr>
            <w:r w:rsidRPr="007670A8">
              <w:rPr>
                <w:szCs w:val="20"/>
              </w:rPr>
              <w:t>- старше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2872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2967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3178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3354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7670A8" w:rsidRDefault="007670A8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3494</w:t>
            </w:r>
          </w:p>
        </w:tc>
      </w:tr>
    </w:tbl>
    <w:p w:rsidR="002C631F" w:rsidRDefault="002C631F">
      <w:pPr>
        <w:tabs>
          <w:tab w:val="left" w:pos="284"/>
        </w:tabs>
        <w:suppressAutoHyphens/>
        <w:rPr>
          <w:i/>
          <w:szCs w:val="28"/>
        </w:rPr>
      </w:pPr>
    </w:p>
    <w:p w:rsidR="00E20A94" w:rsidRDefault="00E20A94" w:rsidP="007670A8">
      <w:pPr>
        <w:tabs>
          <w:tab w:val="left" w:pos="284"/>
        </w:tabs>
        <w:suppressAutoHyphens/>
        <w:jc w:val="center"/>
        <w:rPr>
          <w:i/>
          <w:szCs w:val="28"/>
        </w:rPr>
      </w:pPr>
    </w:p>
    <w:p w:rsidR="002C631F" w:rsidRPr="007670A8" w:rsidRDefault="002C631F" w:rsidP="007670A8">
      <w:pPr>
        <w:tabs>
          <w:tab w:val="left" w:pos="284"/>
        </w:tabs>
        <w:suppressAutoHyphens/>
        <w:jc w:val="center"/>
        <w:rPr>
          <w:i/>
          <w:sz w:val="22"/>
        </w:rPr>
      </w:pPr>
      <w:r w:rsidRPr="007670A8">
        <w:rPr>
          <w:i/>
          <w:szCs w:val="28"/>
        </w:rPr>
        <w:t xml:space="preserve">Существующая и проектная численность </w:t>
      </w:r>
      <w:r w:rsidR="007670A8" w:rsidRPr="007670A8">
        <w:rPr>
          <w:i/>
          <w:szCs w:val="28"/>
        </w:rPr>
        <w:t>Кавказского</w:t>
      </w:r>
      <w:r w:rsidRPr="007670A8">
        <w:rPr>
          <w:i/>
          <w:szCs w:val="28"/>
        </w:rPr>
        <w:t xml:space="preserve"> сельского поселения</w:t>
      </w:r>
      <w:r w:rsidRPr="007670A8">
        <w:rPr>
          <w:i/>
          <w:sz w:val="22"/>
        </w:rPr>
        <w:t>.</w:t>
      </w:r>
    </w:p>
    <w:p w:rsidR="00090854" w:rsidRPr="00090854" w:rsidRDefault="00090854">
      <w:pPr>
        <w:tabs>
          <w:tab w:val="left" w:pos="284"/>
        </w:tabs>
        <w:suppressAutoHyphens/>
        <w:rPr>
          <w:i/>
          <w:sz w:val="2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261"/>
        <w:gridCol w:w="1984"/>
        <w:gridCol w:w="2552"/>
        <w:gridCol w:w="1559"/>
      </w:tblGrid>
      <w:tr w:rsidR="002C631F" w:rsidRPr="00090854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2C631F" w:rsidRPr="00090854" w:rsidRDefault="002C631F">
            <w:pPr>
              <w:suppressAutoHyphens/>
              <w:rPr>
                <w:b/>
                <w:lang w:eastAsia="ar-SA"/>
              </w:rPr>
            </w:pPr>
            <w:r w:rsidRPr="00090854">
              <w:rPr>
                <w:b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2C631F" w:rsidRPr="00090854" w:rsidRDefault="002C631F">
            <w:pPr>
              <w:suppressAutoHyphens/>
              <w:rPr>
                <w:b/>
                <w:lang w:eastAsia="ar-SA"/>
              </w:rPr>
            </w:pPr>
            <w:r w:rsidRPr="00090854">
              <w:rPr>
                <w:b/>
                <w:lang w:eastAsia="ar-SA"/>
              </w:rPr>
              <w:t>Современное состояние,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090854" w:rsidRDefault="002C631F">
            <w:pPr>
              <w:suppressAutoHyphens/>
              <w:rPr>
                <w:b/>
                <w:lang w:eastAsia="ar-SA"/>
              </w:rPr>
            </w:pPr>
            <w:r w:rsidRPr="00090854">
              <w:rPr>
                <w:b/>
                <w:lang w:eastAsia="ar-SA"/>
              </w:rPr>
              <w:t>Прогноз на расчетный срок,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C631F" w:rsidRPr="00090854" w:rsidRDefault="002C631F">
            <w:pPr>
              <w:suppressAutoHyphens/>
              <w:rPr>
                <w:b/>
                <w:lang w:eastAsia="ar-SA"/>
              </w:rPr>
            </w:pPr>
            <w:r w:rsidRPr="00090854">
              <w:rPr>
                <w:b/>
                <w:lang w:eastAsia="ar-SA"/>
              </w:rPr>
              <w:t>Прирост, чел.</w:t>
            </w:r>
          </w:p>
        </w:tc>
      </w:tr>
      <w:tr w:rsidR="002C631F" w:rsidRPr="00090854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BA506D" w:rsidRDefault="007670A8">
            <w:pPr>
              <w:suppressAutoHyphens/>
              <w:rPr>
                <w:lang w:val="en-US" w:eastAsia="ar-SA"/>
              </w:rPr>
            </w:pPr>
            <w:r w:rsidRPr="00BA506D">
              <w:rPr>
                <w:lang w:eastAsia="ar-SA"/>
              </w:rPr>
              <w:t>Ст-ца Кавказская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BA506D" w:rsidRDefault="007670A8">
            <w:pPr>
              <w:suppressAutoHyphens/>
              <w:rPr>
                <w:lang w:eastAsia="ar-SA"/>
              </w:rPr>
            </w:pPr>
            <w:r w:rsidRPr="00BA506D">
              <w:rPr>
                <w:lang w:eastAsia="ar-SA"/>
              </w:rPr>
              <w:t>11760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BA506D" w:rsidRDefault="007670A8">
            <w:pPr>
              <w:suppressAutoHyphens/>
              <w:rPr>
                <w:lang w:eastAsia="ar-SA"/>
              </w:rPr>
            </w:pPr>
            <w:r w:rsidRPr="00BA506D">
              <w:rPr>
                <w:lang w:eastAsia="ar-SA"/>
              </w:rPr>
              <w:t>13500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BA506D" w:rsidRDefault="007670A8">
            <w:pPr>
              <w:suppressAutoHyphens/>
              <w:rPr>
                <w:lang w:eastAsia="ar-SA"/>
              </w:rPr>
            </w:pPr>
            <w:r w:rsidRPr="00BA506D">
              <w:rPr>
                <w:lang w:eastAsia="ar-SA"/>
              </w:rPr>
              <w:t>1740</w:t>
            </w:r>
          </w:p>
        </w:tc>
      </w:tr>
    </w:tbl>
    <w:p w:rsidR="00090854" w:rsidRDefault="00090854">
      <w:pPr>
        <w:suppressAutoHyphens/>
        <w:ind w:firstLine="720"/>
        <w:rPr>
          <w:rFonts w:cs="Tahoma"/>
          <w:i/>
          <w:szCs w:val="28"/>
        </w:rPr>
      </w:pPr>
    </w:p>
    <w:p w:rsidR="002C631F" w:rsidRDefault="002C631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С ростом промышленного производства и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</w:t>
      </w:r>
      <w:r w:rsidR="00E20A94">
        <w:rPr>
          <w:rFonts w:ascii="Times New Roman" w:hAnsi="Times New Roman" w:cs="Times New Roman"/>
          <w:sz w:val="28"/>
          <w:szCs w:val="28"/>
        </w:rPr>
        <w:t xml:space="preserve"> </w:t>
      </w:r>
      <w:r w:rsidRPr="00090854">
        <w:rPr>
          <w:rFonts w:ascii="Times New Roman" w:hAnsi="Times New Roman" w:cs="Times New Roman"/>
          <w:sz w:val="28"/>
          <w:szCs w:val="28"/>
        </w:rPr>
        <w:t>уровнем развития общества;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</w:t>
      </w:r>
      <w:r w:rsidR="00E20A94">
        <w:rPr>
          <w:rFonts w:ascii="Times New Roman" w:hAnsi="Times New Roman" w:cs="Times New Roman"/>
          <w:sz w:val="28"/>
          <w:szCs w:val="28"/>
        </w:rPr>
        <w:t xml:space="preserve"> </w:t>
      </w:r>
      <w:r w:rsidRPr="00090854">
        <w:rPr>
          <w:rFonts w:ascii="Times New Roman" w:hAnsi="Times New Roman" w:cs="Times New Roman"/>
          <w:sz w:val="28"/>
          <w:szCs w:val="28"/>
        </w:rPr>
        <w:t>социальной структурой;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</w:t>
      </w:r>
      <w:r w:rsidR="00E20A94">
        <w:rPr>
          <w:rFonts w:ascii="Times New Roman" w:hAnsi="Times New Roman" w:cs="Times New Roman"/>
          <w:sz w:val="28"/>
          <w:szCs w:val="28"/>
        </w:rPr>
        <w:t xml:space="preserve"> </w:t>
      </w:r>
      <w:r w:rsidRPr="00090854">
        <w:rPr>
          <w:rFonts w:ascii="Times New Roman" w:hAnsi="Times New Roman" w:cs="Times New Roman"/>
          <w:sz w:val="28"/>
          <w:szCs w:val="28"/>
        </w:rPr>
        <w:t>укладом жизни;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</w:t>
      </w:r>
      <w:r w:rsidR="00E20A94">
        <w:rPr>
          <w:rFonts w:ascii="Times New Roman" w:hAnsi="Times New Roman" w:cs="Times New Roman"/>
          <w:sz w:val="28"/>
          <w:szCs w:val="28"/>
        </w:rPr>
        <w:t xml:space="preserve"> </w:t>
      </w:r>
      <w:r w:rsidRPr="00090854">
        <w:rPr>
          <w:rFonts w:ascii="Times New Roman" w:hAnsi="Times New Roman" w:cs="Times New Roman"/>
          <w:sz w:val="28"/>
          <w:szCs w:val="28"/>
        </w:rPr>
        <w:t>характером расселения по территории поселения;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</w:t>
      </w:r>
      <w:r w:rsidR="00E20A94">
        <w:rPr>
          <w:rFonts w:ascii="Times New Roman" w:hAnsi="Times New Roman" w:cs="Times New Roman"/>
          <w:sz w:val="28"/>
          <w:szCs w:val="28"/>
        </w:rPr>
        <w:t xml:space="preserve"> </w:t>
      </w:r>
      <w:r w:rsidRPr="00090854">
        <w:rPr>
          <w:rFonts w:ascii="Times New Roman" w:hAnsi="Times New Roman" w:cs="Times New Roman"/>
          <w:sz w:val="28"/>
          <w:szCs w:val="28"/>
        </w:rPr>
        <w:t>свободным временем и реальными доходами населения;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</w:t>
      </w:r>
      <w:r w:rsidR="00E20A94">
        <w:rPr>
          <w:rFonts w:ascii="Times New Roman" w:hAnsi="Times New Roman" w:cs="Times New Roman"/>
          <w:sz w:val="28"/>
          <w:szCs w:val="28"/>
        </w:rPr>
        <w:t xml:space="preserve"> </w:t>
      </w:r>
      <w:r w:rsidRPr="00090854">
        <w:rPr>
          <w:rFonts w:ascii="Times New Roman" w:hAnsi="Times New Roman" w:cs="Times New Roman"/>
          <w:sz w:val="28"/>
          <w:szCs w:val="28"/>
        </w:rPr>
        <w:t>культурно-бытовыми потребностями;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</w:t>
      </w:r>
      <w:r w:rsidR="00E20A94">
        <w:rPr>
          <w:rFonts w:ascii="Times New Roman" w:hAnsi="Times New Roman" w:cs="Times New Roman"/>
          <w:sz w:val="28"/>
          <w:szCs w:val="28"/>
        </w:rPr>
        <w:t xml:space="preserve"> </w:t>
      </w:r>
      <w:r w:rsidRPr="00090854">
        <w:rPr>
          <w:rFonts w:ascii="Times New Roman" w:hAnsi="Times New Roman" w:cs="Times New Roman"/>
          <w:sz w:val="28"/>
          <w:szCs w:val="28"/>
        </w:rPr>
        <w:t>концентрацией мест жительства и мест работы;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</w:t>
      </w:r>
      <w:r w:rsidR="00E20A94">
        <w:rPr>
          <w:rFonts w:ascii="Times New Roman" w:hAnsi="Times New Roman" w:cs="Times New Roman"/>
          <w:sz w:val="28"/>
          <w:szCs w:val="28"/>
        </w:rPr>
        <w:t xml:space="preserve"> </w:t>
      </w:r>
      <w:r w:rsidRPr="00090854">
        <w:rPr>
          <w:rFonts w:ascii="Times New Roman" w:hAnsi="Times New Roman" w:cs="Times New Roman"/>
          <w:sz w:val="28"/>
          <w:szCs w:val="28"/>
        </w:rPr>
        <w:t>ростом поселения и др.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lastRenderedPageBreak/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2C631F" w:rsidRPr="00090854" w:rsidRDefault="002C631F" w:rsidP="00E20A9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90854">
        <w:rPr>
          <w:rFonts w:ascii="Times New Roman" w:hAnsi="Times New Roman" w:cs="Times New Roman"/>
          <w:sz w:val="28"/>
          <w:szCs w:val="28"/>
        </w:rPr>
        <w:t xml:space="preserve"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</w:t>
      </w:r>
      <w:proofErr w:type="spellStart"/>
      <w:r w:rsidRPr="00090854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090854">
        <w:rPr>
          <w:rFonts w:ascii="Times New Roman" w:hAnsi="Times New Roman" w:cs="Times New Roman"/>
          <w:sz w:val="28"/>
          <w:szCs w:val="28"/>
        </w:rPr>
        <w:t xml:space="preserve">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  <w:proofErr w:type="gramEnd"/>
    </w:p>
    <w:p w:rsidR="002C631F" w:rsidRPr="00E63361" w:rsidRDefault="002C631F">
      <w:pPr>
        <w:jc w:val="right"/>
        <w:rPr>
          <w:sz w:val="28"/>
          <w:szCs w:val="28"/>
        </w:rPr>
      </w:pPr>
    </w:p>
    <w:p w:rsidR="002C631F" w:rsidRPr="00E63361" w:rsidRDefault="002C631F">
      <w:pPr>
        <w:jc w:val="center"/>
        <w:rPr>
          <w:b/>
          <w:sz w:val="28"/>
          <w:szCs w:val="28"/>
        </w:rPr>
      </w:pPr>
      <w:r w:rsidRPr="00E63361">
        <w:rPr>
          <w:b/>
          <w:sz w:val="28"/>
          <w:szCs w:val="28"/>
        </w:rPr>
        <w:t xml:space="preserve">Прогноз транспортного спроса </w:t>
      </w:r>
      <w:r w:rsidR="00E20A94">
        <w:rPr>
          <w:b/>
          <w:sz w:val="28"/>
          <w:szCs w:val="28"/>
        </w:rPr>
        <w:t xml:space="preserve">Кавказского </w:t>
      </w:r>
      <w:r w:rsidRPr="00E63361">
        <w:rPr>
          <w:b/>
          <w:sz w:val="28"/>
          <w:szCs w:val="28"/>
        </w:rPr>
        <w:t>сельского поселения</w:t>
      </w:r>
    </w:p>
    <w:p w:rsidR="002C631F" w:rsidRPr="00E63361" w:rsidRDefault="002C631F">
      <w:pPr>
        <w:jc w:val="center"/>
        <w:rPr>
          <w:sz w:val="28"/>
          <w:szCs w:val="28"/>
        </w:rPr>
      </w:pPr>
    </w:p>
    <w:tbl>
      <w:tblPr>
        <w:tblW w:w="9715" w:type="dxa"/>
        <w:tblLook w:val="0000" w:firstRow="0" w:lastRow="0" w:firstColumn="0" w:lastColumn="0" w:noHBand="0" w:noVBand="0"/>
      </w:tblPr>
      <w:tblGrid>
        <w:gridCol w:w="560"/>
        <w:gridCol w:w="2590"/>
        <w:gridCol w:w="1171"/>
        <w:gridCol w:w="696"/>
        <w:gridCol w:w="223"/>
        <w:gridCol w:w="548"/>
        <w:gridCol w:w="208"/>
        <w:gridCol w:w="590"/>
        <w:gridCol w:w="166"/>
        <w:gridCol w:w="633"/>
        <w:gridCol w:w="123"/>
        <w:gridCol w:w="675"/>
        <w:gridCol w:w="81"/>
        <w:gridCol w:w="730"/>
        <w:gridCol w:w="26"/>
        <w:gridCol w:w="756"/>
      </w:tblGrid>
      <w:tr w:rsidR="002C631F" w:rsidRPr="00E63361">
        <w:trPr>
          <w:cantSplit/>
          <w:trHeight w:val="117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2021-2030</w:t>
            </w:r>
          </w:p>
        </w:tc>
      </w:tr>
      <w:tr w:rsidR="002C631F" w:rsidRPr="00E63361">
        <w:trPr>
          <w:cantSplit/>
          <w:trHeight w:val="381"/>
        </w:trPr>
        <w:tc>
          <w:tcPr>
            <w:tcW w:w="97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1. Прогноз транспортного спроса поселения, объемов и характера передвижения населения и перевозок грузов на территории поселения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Объем грузоперевозок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пассажироперевозок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2C631F" w:rsidRPr="00E63361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2. Прогноз развития транспортной инфраструктуры по видам транспорта (объем грузоперевозок)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2C631F" w:rsidRPr="00E63361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3. Прогноз развития дорожной сети поселения</w:t>
            </w:r>
          </w:p>
        </w:tc>
      </w:tr>
      <w:tr w:rsidR="002C631F" w:rsidRPr="00E63361">
        <w:trPr>
          <w:cantSplit/>
          <w:trHeight w:val="572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Протяженность дорожной сети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E20A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0A94">
              <w:rPr>
                <w:rFonts w:ascii="Times New Roman" w:hAnsi="Times New Roman" w:cs="Times New Roman"/>
                <w:sz w:val="24"/>
                <w:szCs w:val="24"/>
              </w:rPr>
              <w:t>70,26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E20A94">
            <w:pPr>
              <w:jc w:val="center"/>
            </w:pPr>
            <w:r w:rsidRPr="00E20A94">
              <w:t>70,26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E20A94">
            <w:pPr>
              <w:jc w:val="center"/>
            </w:pPr>
            <w:r w:rsidRPr="00E20A94">
              <w:t>70,26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E20A94">
            <w:pPr>
              <w:jc w:val="center"/>
            </w:pPr>
            <w:r w:rsidRPr="00E20A94">
              <w:t>70,26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E20A94">
            <w:pPr>
              <w:jc w:val="center"/>
            </w:pPr>
            <w:r w:rsidRPr="00E20A94">
              <w:t>70,26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6130F2">
            <w:pPr>
              <w:jc w:val="center"/>
            </w:pPr>
            <w:r>
              <w:t>73,8</w:t>
            </w:r>
            <w:r w:rsidR="00E20A94" w:rsidRPr="00E20A94">
              <w:t>6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6130F2">
            <w:pPr>
              <w:jc w:val="center"/>
            </w:pPr>
            <w:r>
              <w:t>73,86</w:t>
            </w:r>
          </w:p>
        </w:tc>
      </w:tr>
      <w:tr w:rsidR="002C631F" w:rsidRPr="00E63361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4. Прогноз уровня автомобилизации, параметров дорожного движения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Индивидуальный автотранспорт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авт. на 1000 чел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9F028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9F028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9F028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9F028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9F028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9F028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9F028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E20A94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0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E20A94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0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E20A94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0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E20A94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0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E20A94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0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E20A94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0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20A94" w:rsidRDefault="00E20A94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0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31F" w:rsidRPr="00E63361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5. Прогноз показателей безопасности дорожного движения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631F" w:rsidRPr="00E6336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61">
        <w:rPr>
          <w:rFonts w:ascii="Times New Roman" w:hAnsi="Times New Roman" w:cs="Times New Roman"/>
          <w:b/>
          <w:sz w:val="28"/>
          <w:szCs w:val="28"/>
        </w:rPr>
        <w:t>2.3. Прогноз развития транспортной инфраструктуры по видам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транспорта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E63361" w:rsidRDefault="002C631F" w:rsidP="009F0289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Воздушные перевозки из поселения не осуществляются.</w:t>
      </w:r>
    </w:p>
    <w:p w:rsidR="002C631F" w:rsidRPr="00E63361" w:rsidRDefault="002C631F" w:rsidP="009F0289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Водный транспорт на территории района поселения не развит в связи с отсутствием судоходных рек.</w:t>
      </w:r>
    </w:p>
    <w:p w:rsidR="002C631F" w:rsidRDefault="002C631F" w:rsidP="009F0289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Автомобильный транспорт – важнейшая составная часть инфраструктуры </w:t>
      </w:r>
      <w:r w:rsidR="009F0289" w:rsidRPr="009F0289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E63361">
        <w:rPr>
          <w:rFonts w:ascii="Times New Roman" w:hAnsi="Times New Roman" w:cs="Times New Roman"/>
          <w:sz w:val="28"/>
          <w:szCs w:val="28"/>
        </w:rPr>
        <w:t>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Прогноз развития дорожной сети поселения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E63361" w:rsidRDefault="002C631F" w:rsidP="00662E12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Автодороги с асфальтобетонным покрытием находятся в удовлетворительном состоянии, местами требуют ремонта.</w:t>
      </w:r>
    </w:p>
    <w:p w:rsidR="002C631F" w:rsidRPr="00E63361" w:rsidRDefault="002C631F" w:rsidP="00662E12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Незначительная часть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</w:t>
      </w:r>
    </w:p>
    <w:p w:rsidR="002C631F" w:rsidRPr="00E63361" w:rsidRDefault="002C631F" w:rsidP="00662E12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Отставание развития дорожной сети сдерживает социально-экономический рост во всех отраслях экономики и уменьшает мобильность передвижения трудовых ресурсов.</w:t>
      </w:r>
    </w:p>
    <w:p w:rsidR="002C631F" w:rsidRPr="00E63361" w:rsidRDefault="002C631F" w:rsidP="00662E12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 w:rsidR="002C631F" w:rsidRPr="00E63361" w:rsidRDefault="002C631F" w:rsidP="00662E12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lastRenderedPageBreak/>
        <w:t>Программой даются предложения по формированию сети магистральной улично-дорожной сети в соответствие с нормативами.</w:t>
      </w:r>
    </w:p>
    <w:p w:rsidR="002C631F" w:rsidRDefault="002C631F" w:rsidP="00662E12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</w:t>
      </w:r>
      <w:r w:rsidR="00662E12">
        <w:rPr>
          <w:rFonts w:ascii="Times New Roman" w:hAnsi="Times New Roman" w:cs="Times New Roman"/>
          <w:sz w:val="28"/>
          <w:szCs w:val="28"/>
        </w:rPr>
        <w:t>2.13330.2016</w:t>
      </w:r>
      <w:r w:rsidRPr="00E63361">
        <w:rPr>
          <w:rFonts w:ascii="Times New Roman" w:hAnsi="Times New Roman" w:cs="Times New Roman"/>
          <w:sz w:val="28"/>
          <w:szCs w:val="28"/>
        </w:rPr>
        <w:t xml:space="preserve"> «Градостроительство. Планировка и застройка городских и сельских поселений».</w:t>
      </w:r>
    </w:p>
    <w:p w:rsidR="00662E12" w:rsidRDefault="00662E12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61">
        <w:rPr>
          <w:rFonts w:ascii="Times New Roman" w:hAnsi="Times New Roman" w:cs="Times New Roman"/>
          <w:b/>
          <w:sz w:val="28"/>
          <w:szCs w:val="28"/>
        </w:rPr>
        <w:t xml:space="preserve">Параметры уличной сети в пределах </w:t>
      </w:r>
      <w:r w:rsidR="00662E12">
        <w:rPr>
          <w:rFonts w:ascii="Times New Roman" w:hAnsi="Times New Roman" w:cs="Times New Roman"/>
          <w:b/>
          <w:sz w:val="28"/>
          <w:szCs w:val="28"/>
        </w:rPr>
        <w:t xml:space="preserve">Кавказского </w:t>
      </w:r>
      <w:r w:rsidRPr="00E6336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C631F" w:rsidRPr="00E6336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1821"/>
        <w:gridCol w:w="2882"/>
        <w:gridCol w:w="1260"/>
        <w:gridCol w:w="1253"/>
        <w:gridCol w:w="975"/>
        <w:gridCol w:w="1273"/>
      </w:tblGrid>
      <w:tr w:rsidR="002C631F" w:rsidRPr="00E63361">
        <w:trPr>
          <w:trHeight w:val="10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ind w:left="33" w:right="-39" w:hanging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назначение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Расчёт-</w:t>
            </w:r>
            <w:proofErr w:type="spellStart"/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скорость </w:t>
            </w:r>
            <w:proofErr w:type="spellStart"/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движе-ния</w:t>
            </w:r>
            <w:proofErr w:type="spellEnd"/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км/ч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Ширина полосы </w:t>
            </w:r>
            <w:proofErr w:type="spellStart"/>
            <w:proofErr w:type="gramStart"/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движе-ния</w:t>
            </w:r>
            <w:proofErr w:type="spellEnd"/>
            <w:proofErr w:type="gramEnd"/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Число полос </w:t>
            </w:r>
            <w:proofErr w:type="spellStart"/>
            <w:proofErr w:type="gramStart"/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Ширина </w:t>
            </w:r>
            <w:proofErr w:type="gramStart"/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пешеход-ной</w:t>
            </w:r>
            <w:proofErr w:type="gramEnd"/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части тротуара, м</w:t>
            </w:r>
          </w:p>
        </w:tc>
      </w:tr>
      <w:tr w:rsidR="002C631F" w:rsidRPr="00E63361">
        <w:trPr>
          <w:trHeight w:val="8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tabs>
                <w:tab w:val="left" w:pos="6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Поселковая дорога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E63361">
        <w:trPr>
          <w:trHeight w:val="5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1,5 – 2,25</w:t>
            </w:r>
          </w:p>
        </w:tc>
      </w:tr>
      <w:tr w:rsidR="002C631F" w:rsidRPr="00E63361">
        <w:trPr>
          <w:trHeight w:val="9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Улица в жилой застройке</w:t>
            </w:r>
          </w:p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1,0 – 1,5</w:t>
            </w:r>
          </w:p>
        </w:tc>
      </w:tr>
      <w:tr w:rsidR="002C631F" w:rsidRPr="00E63361">
        <w:trPr>
          <w:trHeight w:val="7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второстепенная</w:t>
            </w:r>
          </w:p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(переулок)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2C631F" w:rsidRPr="00E63361">
        <w:trPr>
          <w:trHeight w:val="5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right="-39" w:hanging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2,75 – 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0 – 1,0</w:t>
            </w:r>
          </w:p>
        </w:tc>
      </w:tr>
      <w:tr w:rsidR="002C631F" w:rsidRPr="00E63361">
        <w:trPr>
          <w:trHeight w:val="10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left="-17" w:right="-39" w:hanging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E63361" w:rsidRDefault="002C631F" w:rsidP="004B6A1C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сети в автодорожную систему региона.</w:t>
      </w:r>
    </w:p>
    <w:p w:rsidR="002C631F" w:rsidRPr="00E63361" w:rsidRDefault="002C631F" w:rsidP="004B6A1C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</w:t>
      </w:r>
      <w:proofErr w:type="gramStart"/>
      <w:r w:rsidRPr="00E63361">
        <w:rPr>
          <w:rFonts w:ascii="Times New Roman" w:hAnsi="Times New Roman" w:cs="Times New Roman"/>
          <w:sz w:val="28"/>
          <w:szCs w:val="28"/>
        </w:rPr>
        <w:t>размещаться</w:t>
      </w:r>
      <w:proofErr w:type="gramEnd"/>
      <w:r w:rsidRPr="00E63361">
        <w:rPr>
          <w:rFonts w:ascii="Times New Roman" w:hAnsi="Times New Roman" w:cs="Times New Roman"/>
          <w:sz w:val="28"/>
          <w:szCs w:val="28"/>
        </w:rPr>
        <w:t xml:space="preserve"> таким образом на рельефе, чтобы было выполнено требование соблюдения нормативных уклонов. Необходимо уделять особое внимание </w:t>
      </w:r>
      <w:r w:rsidRPr="00E63361">
        <w:rPr>
          <w:rFonts w:ascii="Times New Roman" w:hAnsi="Times New Roman" w:cs="Times New Roman"/>
          <w:sz w:val="28"/>
          <w:szCs w:val="28"/>
        </w:rPr>
        <w:lastRenderedPageBreak/>
        <w:t>проектированию и строительству основных улиц в условиях наличия сложных геоморфологических факторов.</w:t>
      </w:r>
    </w:p>
    <w:p w:rsidR="002C631F" w:rsidRPr="00E63361" w:rsidRDefault="002C631F" w:rsidP="004B6A1C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:rsidR="002C631F" w:rsidRPr="00E63361" w:rsidRDefault="002C631F" w:rsidP="004B6A1C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При проектировании улично-дорожной сети максимально учтена сложившаяся система улиц и направление перспективного развития населенных пунктов, предусмотрены мероприятия по исключению имеющихся недостатков. Введена четкая дифференциация улиц по категориям в соответствии с таблицей 9 СНиП 2.07.01-89* «Градостроительство. Планировка и застройка городских и сельских поселений».</w:t>
      </w:r>
    </w:p>
    <w:p w:rsidR="002C631F" w:rsidRPr="00E63361" w:rsidRDefault="002C631F" w:rsidP="004B6A1C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Генеральным планом предложено строительство новых, ремонт и реконструкция уже существующих улиц и дорог. Ширина проезжей части поселковых дорог и главных улиц– 6 м, улиц </w:t>
      </w:r>
      <w:proofErr w:type="gramStart"/>
      <w:r w:rsidRPr="00E633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3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361"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 w:rsidRPr="00E63361">
        <w:rPr>
          <w:rFonts w:ascii="Times New Roman" w:hAnsi="Times New Roman" w:cs="Times New Roman"/>
          <w:sz w:val="28"/>
          <w:szCs w:val="28"/>
        </w:rPr>
        <w:t xml:space="preserve"> застройке, проездов и улично-дорожной сети за расчетный срок – 6 м. Проектом предлагается дорожная одежда с покрытием из асфальтобетона.</w:t>
      </w:r>
    </w:p>
    <w:p w:rsidR="002C631F" w:rsidRDefault="002C631F" w:rsidP="004B6A1C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В проекте принята следующая классификация улично-дорожной сети </w:t>
      </w:r>
      <w:r w:rsidRPr="00E6336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4B6A1C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4B6A1C" w:rsidRPr="004B6A1C">
        <w:rPr>
          <w:rFonts w:ascii="Times New Roman" w:hAnsi="Times New Roman" w:cs="Times New Roman"/>
          <w:bCs/>
          <w:sz w:val="28"/>
          <w:szCs w:val="28"/>
        </w:rPr>
        <w:t>Кавказского</w:t>
      </w:r>
      <w:r w:rsidRPr="004B6A1C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E63361">
        <w:rPr>
          <w:rFonts w:ascii="Times New Roman" w:hAnsi="Times New Roman" w:cs="Times New Roman"/>
          <w:bCs/>
          <w:sz w:val="28"/>
          <w:szCs w:val="28"/>
        </w:rPr>
        <w:t xml:space="preserve"> поселения: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6A1C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 улично-</w:t>
      </w:r>
      <w:r w:rsidRPr="004B6A1C">
        <w:rPr>
          <w:rFonts w:ascii="Times New Roman" w:hAnsi="Times New Roman" w:cs="Times New Roman"/>
          <w:b/>
          <w:sz w:val="28"/>
          <w:szCs w:val="28"/>
        </w:rPr>
        <w:t xml:space="preserve">дорожной сети </w:t>
      </w:r>
    </w:p>
    <w:p w:rsidR="002C631F" w:rsidRDefault="004B6A1C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A1C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="002C631F" w:rsidRPr="004B6A1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2C631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color w:val="4BACC6"/>
          <w:sz w:val="28"/>
          <w:szCs w:val="28"/>
        </w:rPr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675"/>
        <w:gridCol w:w="2937"/>
        <w:gridCol w:w="1843"/>
        <w:gridCol w:w="1276"/>
        <w:gridCol w:w="1842"/>
        <w:gridCol w:w="1203"/>
      </w:tblGrid>
      <w:tr w:rsidR="002C631F">
        <w:trPr>
          <w:trHeight w:val="2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631F" w:rsidRPr="004B6A1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631F" w:rsidRPr="004B6A1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покрытия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631F" w:rsidRPr="004B6A1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6A1C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4B6A1C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B6A1C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4B6A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4B6A1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1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C631F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4B6A1C" w:rsidRDefault="002C631F">
            <w:pPr>
              <w:widowControl w:val="0"/>
              <w:rPr>
                <w:b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4B6A1C" w:rsidRDefault="002C631F">
            <w:pPr>
              <w:widowControl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4B6A1C" w:rsidRDefault="002C631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4B6A1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1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4B6A1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B6A1C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4B6A1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B6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4B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2C631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4B6A1C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4B6A1C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A1C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4B6A1C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A1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4B6A1C" w:rsidRDefault="004B6A1C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4B6A1C" w:rsidRDefault="004B6A1C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4B6A1C" w:rsidRDefault="00BA506D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2C631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4B6A1C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4B6A1C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A1C"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4B6A1C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A1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4B6A1C" w:rsidRDefault="004B6A1C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4B6A1C" w:rsidRDefault="004B6A1C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4B6A1C" w:rsidRDefault="00BA506D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</w:tbl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 w:rsidP="008C21D9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10% в год).</w:t>
      </w:r>
    </w:p>
    <w:p w:rsidR="002C631F" w:rsidRPr="00E63361" w:rsidRDefault="002C631F" w:rsidP="008C21D9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На </w:t>
      </w:r>
      <w:r w:rsidRPr="004B6A1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B6A1C" w:rsidRPr="004B6A1C">
        <w:rPr>
          <w:rFonts w:ascii="Times New Roman" w:hAnsi="Times New Roman" w:cs="Times New Roman"/>
          <w:sz w:val="28"/>
          <w:szCs w:val="28"/>
        </w:rPr>
        <w:t>Кавказского</w:t>
      </w:r>
      <w:r w:rsidRPr="004B6A1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63361">
        <w:rPr>
          <w:rFonts w:ascii="Times New Roman" w:hAnsi="Times New Roman" w:cs="Times New Roman"/>
          <w:sz w:val="28"/>
          <w:szCs w:val="28"/>
        </w:rPr>
        <w:t xml:space="preserve"> поселения на расчетный срок предполагается проживание</w:t>
      </w:r>
      <w:r w:rsidR="00BA506D">
        <w:rPr>
          <w:rFonts w:ascii="Times New Roman" w:hAnsi="Times New Roman" w:cs="Times New Roman"/>
          <w:sz w:val="28"/>
          <w:szCs w:val="28"/>
        </w:rPr>
        <w:t xml:space="preserve"> </w:t>
      </w:r>
      <w:r w:rsidR="004B6A1C" w:rsidRPr="004B6A1C">
        <w:rPr>
          <w:rFonts w:ascii="Times New Roman" w:hAnsi="Times New Roman" w:cs="Times New Roman"/>
          <w:sz w:val="28"/>
          <w:szCs w:val="28"/>
        </w:rPr>
        <w:t>13500</w:t>
      </w:r>
      <w:r w:rsidR="00BA506D">
        <w:rPr>
          <w:rFonts w:ascii="Times New Roman" w:hAnsi="Times New Roman" w:cs="Times New Roman"/>
          <w:sz w:val="28"/>
          <w:szCs w:val="28"/>
        </w:rPr>
        <w:t xml:space="preserve"> </w:t>
      </w:r>
      <w:r w:rsidRPr="004B6A1C">
        <w:rPr>
          <w:rFonts w:ascii="Times New Roman" w:hAnsi="Times New Roman" w:cs="Times New Roman"/>
          <w:sz w:val="28"/>
          <w:szCs w:val="28"/>
        </w:rPr>
        <w:t>человек.</w:t>
      </w:r>
      <w:r w:rsidRPr="00E63361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 xml:space="preserve">Принятый уровень автомобилизации на расчетный срок в соответствии с требованиями п. 6.3. СНиП 2.07.01-89* «Градостроительство. </w:t>
      </w:r>
    </w:p>
    <w:p w:rsidR="002C631F" w:rsidRPr="00E63361" w:rsidRDefault="002C631F" w:rsidP="008C21D9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lastRenderedPageBreak/>
        <w:t>Расчет объектов транспорта проведен в соответствии с СНиП 2.07.01-89* «Градостроительство. Планировка и застройка городских и сельских поселений» пункты  6.40, 6.41:</w:t>
      </w:r>
    </w:p>
    <w:p w:rsidR="002C631F" w:rsidRPr="00E63361" w:rsidRDefault="002C631F" w:rsidP="008C21D9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 w:rsidR="002C631F" w:rsidRPr="00E63361" w:rsidRDefault="002C631F" w:rsidP="008C21D9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Автозаправочные станции (АЗС) следует проектировать из расчета одна </w:t>
      </w:r>
      <w:proofErr w:type="gramStart"/>
      <w:r w:rsidRPr="00E63361">
        <w:rPr>
          <w:rFonts w:ascii="Times New Roman" w:hAnsi="Times New Roman" w:cs="Times New Roman"/>
          <w:sz w:val="28"/>
          <w:szCs w:val="28"/>
        </w:rPr>
        <w:t>топливо-раздаточная</w:t>
      </w:r>
      <w:proofErr w:type="gramEnd"/>
      <w:r w:rsidRPr="00E63361">
        <w:rPr>
          <w:rFonts w:ascii="Times New Roman" w:hAnsi="Times New Roman" w:cs="Times New Roman"/>
          <w:sz w:val="28"/>
          <w:szCs w:val="28"/>
        </w:rPr>
        <w:t xml:space="preserve"> колонка на 1200 легковых автомобилей.</w:t>
      </w:r>
    </w:p>
    <w:p w:rsidR="002C631F" w:rsidRDefault="002C631F" w:rsidP="008C21D9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Назначаем необходимое количество постов на СТО равное 9, расчетное количество колонок на АЗС – 2.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61">
        <w:rPr>
          <w:rFonts w:ascii="Times New Roman" w:hAnsi="Times New Roman" w:cs="Times New Roman"/>
          <w:b/>
          <w:sz w:val="28"/>
          <w:szCs w:val="28"/>
        </w:rPr>
        <w:t>2.6. Прогноз показателей безопасности дорожного движения</w:t>
      </w:r>
    </w:p>
    <w:p w:rsidR="002C631F" w:rsidRPr="00E63361" w:rsidRDefault="002C631F">
      <w:pPr>
        <w:pStyle w:val="S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Диспропорция роста перевозок к объёмам финансирования 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служили неудовлетворительные дорожные условия. Ежегодно растет количество ДТП связанных с неудовлетворительными условиями дорог.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Потери от дорожно-транспортных происшествий, связанные с гибелью и ранениями людей, с повреждением автомобильного транспорта, влекут за собой расходы бюджетной системы на медицинское обслуживание, административные расходы и расходы по восстановлению технического оснащения дорог. </w:t>
      </w:r>
    </w:p>
    <w:p w:rsidR="002C631F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Четкое выполнение мероприятий Программы позволит снизить количество ДТП до 0 при создании удовлетворительных дорожных услови</w:t>
      </w:r>
      <w:r w:rsidRPr="00E41046">
        <w:rPr>
          <w:rFonts w:ascii="Times New Roman" w:hAnsi="Times New Roman" w:cs="Times New Roman"/>
          <w:sz w:val="28"/>
          <w:szCs w:val="28"/>
        </w:rPr>
        <w:t>й.</w:t>
      </w:r>
    </w:p>
    <w:p w:rsidR="002C631F" w:rsidRDefault="002C631F" w:rsidP="00E41046">
      <w:pPr>
        <w:pStyle w:val="S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Количество автомобильного транспорта в последние десятилетия быстро растет. Прогнозы на 2030 г. </w:t>
      </w:r>
      <w:r w:rsidRPr="00E41046">
        <w:rPr>
          <w:rFonts w:ascii="Times New Roman" w:hAnsi="Times New Roman" w:cs="Times New Roman"/>
          <w:sz w:val="28"/>
          <w:szCs w:val="28"/>
        </w:rPr>
        <w:t xml:space="preserve">для </w:t>
      </w:r>
      <w:r w:rsidR="00E41046" w:rsidRPr="00E41046">
        <w:rPr>
          <w:rFonts w:ascii="Times New Roman" w:hAnsi="Times New Roman" w:cs="Times New Roman"/>
          <w:sz w:val="28"/>
          <w:szCs w:val="28"/>
        </w:rPr>
        <w:t>Кавказского</w:t>
      </w:r>
      <w:r w:rsidRPr="00E4104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63361">
        <w:rPr>
          <w:rFonts w:ascii="Times New Roman" w:hAnsi="Times New Roman" w:cs="Times New Roman"/>
          <w:sz w:val="28"/>
          <w:szCs w:val="28"/>
        </w:rPr>
        <w:t xml:space="preserve"> поселения предполагают дальнейший рост легкового и грузового транспорта. Поселковая транспортная инфраструктура не справляется с большим количеством индивидуального автотранспорта: возникают заторы, проблемы</w:t>
      </w:r>
      <w:r w:rsidR="00E41046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 xml:space="preserve">с паркованием автомобилей.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</w:t>
      </w:r>
      <w:r w:rsidRPr="00E63361">
        <w:rPr>
          <w:rFonts w:ascii="Times New Roman" w:hAnsi="Times New Roman" w:cs="Times New Roman"/>
          <w:sz w:val="28"/>
          <w:szCs w:val="28"/>
        </w:rPr>
        <w:lastRenderedPageBreak/>
        <w:t>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Чтобы оценить важность проблемы, рассмотрим ряд факторов, неблагоприятно влияющих на здоровье.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 </w:t>
      </w:r>
      <w:r w:rsidRPr="00E63361">
        <w:rPr>
          <w:rFonts w:ascii="Times New Roman" w:hAnsi="Times New Roman" w:cs="Times New Roman"/>
          <w:i/>
          <w:sz w:val="28"/>
          <w:szCs w:val="28"/>
        </w:rPr>
        <w:t>Загрязнение атмосферы</w:t>
      </w:r>
      <w:r w:rsidRPr="00E63361">
        <w:rPr>
          <w:rFonts w:ascii="Times New Roman" w:hAnsi="Times New Roman" w:cs="Times New Roman"/>
          <w:sz w:val="28"/>
          <w:szCs w:val="28"/>
        </w:rPr>
        <w:t>. 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i/>
          <w:sz w:val="28"/>
          <w:szCs w:val="28"/>
        </w:rPr>
        <w:t>Воздействие шума</w:t>
      </w:r>
      <w:r w:rsidRPr="00E63361">
        <w:rPr>
          <w:rFonts w:ascii="Times New Roman" w:hAnsi="Times New Roman" w:cs="Times New Roman"/>
          <w:sz w:val="28"/>
          <w:szCs w:val="28"/>
        </w:rPr>
        <w:t>. </w:t>
      </w:r>
      <w:r w:rsidRPr="00E41046">
        <w:rPr>
          <w:rFonts w:ascii="Times New Roman" w:hAnsi="Times New Roman" w:cs="Times New Roman"/>
          <w:sz w:val="28"/>
          <w:szCs w:val="28"/>
        </w:rPr>
        <w:t xml:space="preserve">В </w:t>
      </w:r>
      <w:r w:rsidR="00E41046" w:rsidRPr="00E41046">
        <w:rPr>
          <w:rFonts w:ascii="Times New Roman" w:hAnsi="Times New Roman" w:cs="Times New Roman"/>
          <w:sz w:val="28"/>
          <w:szCs w:val="28"/>
        </w:rPr>
        <w:t>Кавказском</w:t>
      </w:r>
      <w:r w:rsidRPr="00E41046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63361">
        <w:rPr>
          <w:rFonts w:ascii="Times New Roman" w:hAnsi="Times New Roman" w:cs="Times New Roman"/>
          <w:sz w:val="28"/>
          <w:szCs w:val="28"/>
        </w:rPr>
        <w:t xml:space="preserve"> транспорт (автомобильный) служит самым главным источником бытового шума. Приблизительно 10 % населения подвергается воздействию шума от автомобильного транспорта с уровнем выше 55 дБ. 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i/>
          <w:sz w:val="28"/>
          <w:szCs w:val="28"/>
        </w:rPr>
        <w:t>Связанная с транспортом двигательная активность</w:t>
      </w:r>
      <w:r w:rsidRPr="00E63361">
        <w:rPr>
          <w:rFonts w:ascii="Times New Roman" w:hAnsi="Times New Roman" w:cs="Times New Roman"/>
          <w:sz w:val="28"/>
          <w:szCs w:val="28"/>
        </w:rPr>
        <w:t>. 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сердечнососудистые заболевания, инсульт, диабет типа II, ожирение, некоторые типы рака, остеопороз и вызывают депрессию.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i/>
          <w:sz w:val="28"/>
          <w:szCs w:val="28"/>
        </w:rPr>
        <w:t>Психологическое и социальное воздействие</w:t>
      </w:r>
      <w:r w:rsidRPr="00E63361">
        <w:rPr>
          <w:rFonts w:ascii="Times New Roman" w:hAnsi="Times New Roman" w:cs="Times New Roman"/>
          <w:sz w:val="28"/>
          <w:szCs w:val="28"/>
        </w:rPr>
        <w:t>. 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Альтернативным решением проблемы может стать снижение привлекательности автомобиля. Автомобиль должен использоваться гораздо реже, не повседневно, т.е. когда автомобиль используется только для того, чтобы ездить на дачу и за закупками в магазины в выходные. Нет необходимости ездить на машине на работу</w:t>
      </w:r>
      <w:r w:rsidRPr="00E63361">
        <w:rPr>
          <w:rFonts w:ascii="Times New Roman" w:hAnsi="Times New Roman" w:cs="Times New Roman"/>
          <w:color w:val="4BACC6"/>
          <w:sz w:val="28"/>
          <w:szCs w:val="28"/>
        </w:rPr>
        <w:t xml:space="preserve">. </w:t>
      </w:r>
      <w:r w:rsidRPr="00E63361">
        <w:rPr>
          <w:rFonts w:ascii="Times New Roman" w:hAnsi="Times New Roman" w:cs="Times New Roman"/>
          <w:sz w:val="28"/>
          <w:szCs w:val="28"/>
        </w:rPr>
        <w:t>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41046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</w:t>
      </w:r>
      <w:r w:rsidR="00E41046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мотивация перехода транспортных средств на экологически чистые виды топлива.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Для снижения вредного воздействия транспорта на окружающую среду и возникающих ущербов необходимо: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</w:t>
      </w:r>
      <w:r w:rsidR="00E41046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</w:t>
      </w:r>
      <w:r w:rsidR="00E41046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 xml:space="preserve">стимулировать использование транспортных средств, работающих на альтернативных источниках (не нефтяного происхождения) </w:t>
      </w:r>
      <w:proofErr w:type="gramStart"/>
      <w:r w:rsidRPr="00E63361">
        <w:rPr>
          <w:rFonts w:ascii="Times New Roman" w:hAnsi="Times New Roman" w:cs="Times New Roman"/>
          <w:sz w:val="28"/>
          <w:szCs w:val="28"/>
        </w:rPr>
        <w:t>топливо-энергетических</w:t>
      </w:r>
      <w:proofErr w:type="gramEnd"/>
      <w:r w:rsidRPr="00E63361">
        <w:rPr>
          <w:rFonts w:ascii="Times New Roman" w:hAnsi="Times New Roman" w:cs="Times New Roman"/>
          <w:sz w:val="28"/>
          <w:szCs w:val="28"/>
        </w:rPr>
        <w:t xml:space="preserve"> ресурсов.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</w:t>
      </w:r>
      <w:r w:rsidR="00E41046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E63361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E63361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</w:t>
      </w:r>
      <w:r w:rsidR="00E41046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Для снижения вредного воздействия автомобильного транспорта на окружающую среду необходимо:</w:t>
      </w:r>
    </w:p>
    <w:p w:rsidR="002C631F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</w:t>
      </w:r>
      <w:r w:rsidR="00E41046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обеспечить увеличение применения более экономичных автомобилей с более низким расходом моторного топлива.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развитию транспортной </w:t>
      </w:r>
      <w:r w:rsidRPr="00E41046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="00E41046" w:rsidRPr="00E41046">
        <w:rPr>
          <w:rFonts w:ascii="Times New Roman" w:hAnsi="Times New Roman" w:cs="Times New Roman"/>
          <w:sz w:val="28"/>
          <w:szCs w:val="28"/>
        </w:rPr>
        <w:t>Кавказского</w:t>
      </w:r>
      <w:r w:rsidRPr="00E41046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разработаны на основе тщательного и всестороннего анализа существующего состояния транспортной системы, выявленных</w:t>
      </w:r>
      <w:r w:rsidRPr="00E63361">
        <w:rPr>
          <w:rFonts w:ascii="Times New Roman" w:hAnsi="Times New Roman" w:cs="Times New Roman"/>
          <w:sz w:val="28"/>
          <w:szCs w:val="28"/>
        </w:rPr>
        <w:t xml:space="preserve"> тенденций в изменении основных показателей развития транспорта, планируемых пространственных преобразований.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-капитальный ремонт дорог и реконструкция сооружений на них;</w:t>
      </w:r>
    </w:p>
    <w:p w:rsidR="002C631F" w:rsidRPr="00E63361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средств.</w:t>
      </w:r>
    </w:p>
    <w:p w:rsidR="002C631F" w:rsidRDefault="002C631F" w:rsidP="00E41046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3361">
        <w:rPr>
          <w:rFonts w:ascii="Times New Roman" w:hAnsi="Times New Roman" w:cs="Times New Roman"/>
          <w:sz w:val="28"/>
          <w:szCs w:val="28"/>
        </w:rPr>
        <w:t>Отсюда вытекают новые требования к транспортной системе, а именно, переход от преимущественно экстенсивной к интенсивной модели развития.</w:t>
      </w:r>
      <w:proofErr w:type="gramEnd"/>
      <w:r w:rsidRPr="00E63361">
        <w:rPr>
          <w:rFonts w:ascii="Times New Roman" w:hAnsi="Times New Roman" w:cs="Times New Roman"/>
          <w:sz w:val="28"/>
          <w:szCs w:val="28"/>
        </w:rPr>
        <w:t xml:space="preserve"> Это, прежде всего, предполагает более эффективное производительное качественное использование имеющегося потенциала и, в частности, переход  к более качественным транспортным услугам.</w:t>
      </w:r>
    </w:p>
    <w:p w:rsidR="002C631F" w:rsidRDefault="002C631F">
      <w:pPr>
        <w:pStyle w:val="S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Мероприятия по развитию транспортной инфраструктуры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видам транспорта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E63361" w:rsidRDefault="002C631F" w:rsidP="00E21F1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2C631F" w:rsidRPr="00E63361" w:rsidRDefault="002C631F" w:rsidP="00E21F1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3361">
        <w:rPr>
          <w:rFonts w:ascii="Times New Roman" w:hAnsi="Times New Roman" w:cs="Times New Roman"/>
          <w:sz w:val="28"/>
          <w:szCs w:val="28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</w:t>
      </w:r>
      <w:proofErr w:type="gramEnd"/>
      <w:r w:rsidRPr="00E63361">
        <w:rPr>
          <w:rFonts w:ascii="Times New Roman" w:hAnsi="Times New Roman" w:cs="Times New Roman"/>
          <w:sz w:val="28"/>
          <w:szCs w:val="28"/>
        </w:rPr>
        <w:t xml:space="preserve"> надежности.</w:t>
      </w:r>
    </w:p>
    <w:p w:rsidR="002C631F" w:rsidRDefault="002C631F" w:rsidP="00E21F1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связи с т</w:t>
      </w:r>
      <w:r w:rsidR="00E21F1F">
        <w:rPr>
          <w:rFonts w:ascii="Times New Roman" w:hAnsi="Times New Roman" w:cs="Times New Roman"/>
          <w:sz w:val="28"/>
          <w:szCs w:val="28"/>
        </w:rPr>
        <w:t>ем, что воздушный и</w:t>
      </w:r>
      <w:r w:rsidRPr="00E63361">
        <w:rPr>
          <w:rFonts w:ascii="Times New Roman" w:hAnsi="Times New Roman" w:cs="Times New Roman"/>
          <w:sz w:val="28"/>
          <w:szCs w:val="28"/>
        </w:rPr>
        <w:t xml:space="preserve"> водный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Мероприятия по развитию транспорта общего пользования, созданию транспортно-пересадочных узлов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 w:rsidP="00E21F1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значения.</w:t>
      </w:r>
    </w:p>
    <w:p w:rsidR="002C631F" w:rsidRPr="00E63361" w:rsidRDefault="002C631F" w:rsidP="00E21F1F">
      <w:pPr>
        <w:pStyle w:val="aa"/>
        <w:ind w:left="0" w:firstLine="72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E6336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Генеральным планом муниципального образования </w:t>
      </w:r>
      <w:r w:rsidR="00E21F1F">
        <w:rPr>
          <w:rFonts w:ascii="Times New Roman" w:eastAsia="Arial Unicode MS" w:hAnsi="Times New Roman" w:cs="Times New Roman"/>
          <w:sz w:val="28"/>
          <w:szCs w:val="28"/>
          <w:lang w:bidi="en-US"/>
        </w:rPr>
        <w:t>Кавказское</w:t>
      </w:r>
      <w:r w:rsidRPr="00E6336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сельское 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2C631F" w:rsidRPr="00E63361" w:rsidRDefault="002C631F" w:rsidP="00E21F1F">
      <w:pPr>
        <w:spacing w:line="276" w:lineRule="auto"/>
        <w:ind w:right="140" w:firstLine="720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2C631F" w:rsidRPr="00E63361" w:rsidRDefault="002C631F" w:rsidP="00E21F1F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2C631F" w:rsidRPr="00E63361" w:rsidRDefault="002C631F" w:rsidP="00E21F1F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организация безопасных пешеходных переходов;</w:t>
      </w:r>
    </w:p>
    <w:p w:rsidR="002C631F" w:rsidRPr="00E63361" w:rsidRDefault="002C631F" w:rsidP="00E21F1F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 xml:space="preserve">строительство улиц и дорог на </w:t>
      </w:r>
      <w:r w:rsidR="00E21F1F">
        <w:rPr>
          <w:sz w:val="28"/>
          <w:szCs w:val="28"/>
        </w:rPr>
        <w:t>новых проектируемых территориях.</w:t>
      </w:r>
    </w:p>
    <w:p w:rsidR="002C631F" w:rsidRPr="00E63361" w:rsidRDefault="00E21F1F" w:rsidP="00E21F1F">
      <w:pPr>
        <w:spacing w:line="276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Проектируемая транспортная схема населенного пункта являе</w:t>
      </w:r>
      <w:r w:rsidR="002C631F" w:rsidRPr="00E63361">
        <w:rPr>
          <w:sz w:val="28"/>
          <w:szCs w:val="28"/>
        </w:rPr>
        <w:t>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2C631F" w:rsidRPr="00E21F1F" w:rsidRDefault="002C631F" w:rsidP="00E21F1F">
      <w:pPr>
        <w:tabs>
          <w:tab w:val="left" w:pos="1276"/>
          <w:tab w:val="left" w:pos="1701"/>
        </w:tabs>
        <w:spacing w:line="276" w:lineRule="auto"/>
        <w:ind w:right="142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Данным проектом на расчетный срок предложена дифференциация жилых улиц по значимости </w:t>
      </w:r>
      <w:proofErr w:type="gramStart"/>
      <w:r w:rsidRPr="00E63361">
        <w:rPr>
          <w:sz w:val="28"/>
          <w:szCs w:val="28"/>
        </w:rPr>
        <w:t>на</w:t>
      </w:r>
      <w:proofErr w:type="gramEnd"/>
      <w:r w:rsidRPr="00E63361">
        <w:rPr>
          <w:sz w:val="28"/>
          <w:szCs w:val="28"/>
        </w:rPr>
        <w:t xml:space="preserve"> основные и второстепенные. Ширина в красных линиях основных улиц рекомендуется </w:t>
      </w:r>
      <w:r w:rsidR="00E21F1F" w:rsidRPr="00E21F1F">
        <w:rPr>
          <w:sz w:val="28"/>
          <w:szCs w:val="28"/>
        </w:rPr>
        <w:t>23-26</w:t>
      </w:r>
      <w:r w:rsidRPr="00E21F1F">
        <w:rPr>
          <w:sz w:val="28"/>
          <w:szCs w:val="28"/>
        </w:rPr>
        <w:t xml:space="preserve"> м, второстепенных – 16-18 м.</w:t>
      </w:r>
    </w:p>
    <w:p w:rsidR="002C631F" w:rsidRPr="00E21F1F" w:rsidRDefault="002C631F" w:rsidP="00E21F1F">
      <w:pPr>
        <w:tabs>
          <w:tab w:val="left" w:pos="1276"/>
          <w:tab w:val="left" w:pos="1701"/>
        </w:tabs>
        <w:spacing w:line="276" w:lineRule="auto"/>
        <w:ind w:right="142" w:firstLine="709"/>
        <w:jc w:val="both"/>
        <w:rPr>
          <w:sz w:val="28"/>
          <w:szCs w:val="28"/>
        </w:rPr>
      </w:pPr>
      <w:r w:rsidRPr="00E21F1F">
        <w:rPr>
          <w:rFonts w:eastAsia="Arial Unicode MS"/>
          <w:sz w:val="28"/>
          <w:szCs w:val="28"/>
        </w:rPr>
        <w:t>В настоящее время прослеживается тенденция развития дорожного сервиса, а также объектов придорожного обслуживания. Зоны возможного</w:t>
      </w:r>
      <w:r w:rsidR="00E63361" w:rsidRPr="00E21F1F">
        <w:rPr>
          <w:rFonts w:eastAsia="Arial Unicode MS"/>
          <w:sz w:val="28"/>
          <w:szCs w:val="28"/>
        </w:rPr>
        <w:t xml:space="preserve"> </w:t>
      </w:r>
      <w:r w:rsidRPr="00E21F1F">
        <w:rPr>
          <w:rFonts w:eastAsia="Arial Unicode MS"/>
          <w:sz w:val="28"/>
          <w:szCs w:val="28"/>
        </w:rPr>
        <w:t xml:space="preserve">размещения объектов дорожного сервиса предусмотрены в северо-западной части </w:t>
      </w:r>
      <w:r w:rsidR="00E21F1F" w:rsidRPr="00E21F1F">
        <w:rPr>
          <w:rFonts w:eastAsia="Arial Unicode MS"/>
          <w:sz w:val="28"/>
          <w:szCs w:val="28"/>
        </w:rPr>
        <w:t>станицы по ул. Красный Пахарь и по пер. Чапаева.</w:t>
      </w:r>
    </w:p>
    <w:p w:rsidR="002C631F" w:rsidRPr="00E63361" w:rsidRDefault="002C631F" w:rsidP="00E21F1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sz w:val="28"/>
          <w:szCs w:val="28"/>
        </w:rPr>
        <w:t>Таким образом, мероприятиями Программы в части развития внешнего транспорта будут следующие:</w:t>
      </w:r>
    </w:p>
    <w:p w:rsidR="002C631F" w:rsidRPr="00E63361" w:rsidRDefault="002C631F" w:rsidP="00E21F1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 xml:space="preserve">1.Учет в территориальном планировании </w:t>
      </w:r>
      <w:r w:rsidRPr="00E633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63361">
        <w:rPr>
          <w:rFonts w:ascii="Times New Roman" w:hAnsi="Times New Roman" w:cs="Times New Roman"/>
          <w:bCs/>
          <w:iCs/>
          <w:sz w:val="28"/>
          <w:szCs w:val="28"/>
        </w:rPr>
        <w:t>мероприятий по строительству и реконструкции автомобильных дорог федерального и регионального значения (весь период).</w:t>
      </w:r>
    </w:p>
    <w:p w:rsidR="002C631F" w:rsidRPr="00E63361" w:rsidRDefault="002C631F" w:rsidP="00E21F1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>2.Обеспечение резервирования коридоров перспективного строительства автомобильных дорог (весь период).</w:t>
      </w:r>
    </w:p>
    <w:p w:rsidR="002C631F" w:rsidRPr="00E63361" w:rsidRDefault="002C631F" w:rsidP="00E21F1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3.Оказание содействия в выделении земельных участков для развития автомобильных дорог федерального и регионального значения в границах </w:t>
      </w:r>
      <w:r w:rsidRPr="00E633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63361">
        <w:rPr>
          <w:rFonts w:ascii="Times New Roman" w:hAnsi="Times New Roman" w:cs="Times New Roman"/>
          <w:bCs/>
          <w:iCs/>
          <w:sz w:val="28"/>
          <w:szCs w:val="28"/>
        </w:rPr>
        <w:t>(весь период).</w:t>
      </w:r>
    </w:p>
    <w:p w:rsidR="002C631F" w:rsidRDefault="002C631F" w:rsidP="00E21F1F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 xml:space="preserve">4.Обеспечение соблюдения режима использования полос отвода и охранных </w:t>
      </w:r>
      <w:proofErr w:type="gramStart"/>
      <w:r w:rsidRPr="00E63361">
        <w:rPr>
          <w:rFonts w:ascii="Times New Roman" w:hAnsi="Times New Roman" w:cs="Times New Roman"/>
          <w:bCs/>
          <w:iCs/>
          <w:sz w:val="28"/>
          <w:szCs w:val="28"/>
        </w:rPr>
        <w:t>зон</w:t>
      </w:r>
      <w:proofErr w:type="gramEnd"/>
      <w:r w:rsidRPr="00E63361">
        <w:rPr>
          <w:rFonts w:ascii="Times New Roman" w:hAnsi="Times New Roman" w:cs="Times New Roman"/>
          <w:bCs/>
          <w:iCs/>
          <w:sz w:val="28"/>
          <w:szCs w:val="28"/>
        </w:rPr>
        <w:t xml:space="preserve"> автомобильных дорог федерального и регионального значения (весь период).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</w:t>
      </w:r>
    </w:p>
    <w:p w:rsidR="002C631F" w:rsidRPr="00E6336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61">
        <w:rPr>
          <w:rFonts w:ascii="Times New Roman" w:hAnsi="Times New Roman" w:cs="Times New Roman"/>
          <w:b/>
          <w:sz w:val="28"/>
          <w:szCs w:val="28"/>
        </w:rPr>
        <w:t>парковочного пространства</w:t>
      </w:r>
    </w:p>
    <w:p w:rsidR="002C631F" w:rsidRPr="00E6336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E63361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Pr="00E63361">
        <w:rPr>
          <w:rFonts w:ascii="Times New Roman" w:hAnsi="Times New Roman" w:cs="Times New Roman"/>
          <w:sz w:val="28"/>
          <w:szCs w:val="28"/>
        </w:rPr>
        <w:t xml:space="preserve">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</w:t>
      </w:r>
      <w:r w:rsidR="00AC2B27">
        <w:rPr>
          <w:rFonts w:ascii="Times New Roman" w:hAnsi="Times New Roman" w:cs="Times New Roman"/>
          <w:sz w:val="28"/>
          <w:szCs w:val="28"/>
        </w:rPr>
        <w:t>Кавказского</w:t>
      </w:r>
      <w:r w:rsidRPr="00E63361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составит12% от</w:t>
      </w:r>
      <w:r w:rsidR="00AC2B27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общей суммы капитальных вложений, предусмотренных настоящей Программой.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sz w:val="28"/>
          <w:szCs w:val="28"/>
        </w:rPr>
        <w:t>Мероприятия, выполнение которых необходимо по данному разделу: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1.Обеспечение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>2.Строительство автостоянок около объектов обслуживания (весь период);</w:t>
      </w:r>
    </w:p>
    <w:p w:rsidR="002C631F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>3.Организация общественных стоянок в местах наибольшего скопления автомобилей (первая очередь – расчётный срок).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Мероприятия по развитию инфраструктуры пешеходного и велосипедного передвижения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Для поддержания экологически чистой среды, при небольших отрезках для корреспон</w:t>
      </w:r>
      <w:r w:rsidR="00AC2B27">
        <w:rPr>
          <w:rFonts w:ascii="Times New Roman" w:hAnsi="Times New Roman" w:cs="Times New Roman"/>
          <w:sz w:val="28"/>
          <w:szCs w:val="28"/>
        </w:rPr>
        <w:t>денции, на территории населённого пункта</w:t>
      </w:r>
      <w:r w:rsidRPr="00E63361">
        <w:rPr>
          <w:rFonts w:ascii="Times New Roman" w:hAnsi="Times New Roman" w:cs="Times New Roman"/>
          <w:sz w:val="28"/>
          <w:szCs w:val="28"/>
        </w:rPr>
        <w:t xml:space="preserve"> Программой предусматривается система велосипедных дорожек и пешеходных улиц.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Программой поселения</w:t>
      </w:r>
      <w:r w:rsidR="00AC2B27">
        <w:rPr>
          <w:rFonts w:ascii="Times New Roman" w:hAnsi="Times New Roman" w:cs="Times New Roman"/>
          <w:sz w:val="28"/>
          <w:szCs w:val="28"/>
        </w:rPr>
        <w:t xml:space="preserve"> предусматривается создание без</w:t>
      </w:r>
      <w:r w:rsidRPr="00E63361">
        <w:rPr>
          <w:rFonts w:ascii="Times New Roman" w:hAnsi="Times New Roman" w:cs="Times New Roman"/>
          <w:sz w:val="28"/>
          <w:szCs w:val="28"/>
        </w:rPr>
        <w:t>барьерной сред</w:t>
      </w:r>
      <w:r w:rsidR="00AC2B27">
        <w:rPr>
          <w:rFonts w:ascii="Times New Roman" w:hAnsi="Times New Roman" w:cs="Times New Roman"/>
          <w:sz w:val="28"/>
          <w:szCs w:val="28"/>
        </w:rPr>
        <w:t>ы для мало</w:t>
      </w:r>
      <w:r w:rsidRPr="00E63361">
        <w:rPr>
          <w:rFonts w:ascii="Times New Roman" w:hAnsi="Times New Roman" w:cs="Times New Roman"/>
          <w:sz w:val="28"/>
          <w:szCs w:val="28"/>
        </w:rPr>
        <w:t>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</w:t>
      </w:r>
      <w:r w:rsidR="00E63361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покрытий тротуаров и всех необходимых требований, отнесённых к соз</w:t>
      </w:r>
      <w:r w:rsidR="00AC2B27">
        <w:rPr>
          <w:rFonts w:ascii="Times New Roman" w:hAnsi="Times New Roman" w:cs="Times New Roman"/>
          <w:sz w:val="28"/>
          <w:szCs w:val="28"/>
        </w:rPr>
        <w:t>данию без</w:t>
      </w:r>
      <w:r w:rsidRPr="00E63361">
        <w:rPr>
          <w:rFonts w:ascii="Times New Roman" w:hAnsi="Times New Roman" w:cs="Times New Roman"/>
          <w:sz w:val="28"/>
          <w:szCs w:val="28"/>
        </w:rPr>
        <w:t>барьерной среды.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sz w:val="28"/>
          <w:szCs w:val="28"/>
        </w:rPr>
        <w:t>Мероприятия по данному разделу: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>1. Формирование системы улиц с преимущественно пешеходным движением (расчётный срок - перспектива);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>2. Устройство велодорожек в поперечном профиле главных улиц (расчётный срок – перспектива);</w:t>
      </w:r>
    </w:p>
    <w:p w:rsidR="002C631F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3. Обеспечение административными мерами выполнения застройщиками требований по созданию без барьерной среды (весь период).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Мероприятия по развитию инфраструктуры для грузового транспорта, транспортных средств коммунальных и дорожных хозяйств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целях упорядочения организации дорожного движения:</w:t>
      </w: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</w:t>
      </w:r>
      <w:r w:rsidRPr="00E63361">
        <w:rPr>
          <w:rFonts w:ascii="Times New Roman" w:hAnsi="Times New Roman" w:cs="Times New Roman"/>
          <w:sz w:val="28"/>
          <w:szCs w:val="28"/>
        </w:rPr>
        <w:lastRenderedPageBreak/>
        <w:t>также применять меры административного воздействия к перевозчикам, нарушающим установленные правила перевозки грузов.</w:t>
      </w:r>
    </w:p>
    <w:p w:rsidR="006130F2" w:rsidRDefault="006130F2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61">
        <w:rPr>
          <w:rFonts w:ascii="Times New Roman" w:hAnsi="Times New Roman" w:cs="Times New Roman"/>
          <w:b/>
          <w:sz w:val="28"/>
          <w:szCs w:val="28"/>
        </w:rPr>
        <w:t>4.6. Мероприятия по развитию сети дорог поселения</w:t>
      </w:r>
    </w:p>
    <w:p w:rsidR="002C631F" w:rsidRPr="00E6336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 w:rsidP="00AC2B27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3361">
        <w:rPr>
          <w:rFonts w:ascii="Times New Roman" w:hAnsi="Times New Roman" w:cs="Times New Roman"/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</w:t>
      </w:r>
      <w:proofErr w:type="gramEnd"/>
      <w:r w:rsidRPr="00E63361">
        <w:rPr>
          <w:rFonts w:ascii="Times New Roman" w:hAnsi="Times New Roman" w:cs="Times New Roman"/>
          <w:sz w:val="28"/>
          <w:szCs w:val="28"/>
        </w:rPr>
        <w:t xml:space="preserve">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Основными приоритетами развития транспортного комплекса сельского поселения должны стать: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на первую очередь (2020 г.):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</w:t>
      </w:r>
      <w:r w:rsidR="00DD3834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расширение основных существующих главных и основных улиц с целью доведения их до проектных поперечных профилей;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</w:t>
      </w:r>
      <w:r w:rsidR="00DD3834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ремонт и реконструкция дорожного покрытия существующей улично-дорожной сети;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</w:t>
      </w:r>
      <w:r w:rsidR="00DD3834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строительство тротуаров и пешеходных пространств (скверы, бульвары) для организации системы п</w:t>
      </w:r>
      <w:r w:rsidR="00DD3834">
        <w:rPr>
          <w:rFonts w:ascii="Times New Roman" w:hAnsi="Times New Roman" w:cs="Times New Roman"/>
          <w:sz w:val="28"/>
          <w:szCs w:val="28"/>
        </w:rPr>
        <w:t>ешеходного движения в поселении.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на расчётный срок (2030г.):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</w:t>
      </w:r>
      <w:r w:rsidR="00DD3834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 xml:space="preserve">дальнейшая интеграция в транспортный комплекс </w:t>
      </w:r>
      <w:r w:rsidR="00E63361">
        <w:rPr>
          <w:rFonts w:ascii="Times New Roman" w:hAnsi="Times New Roman" w:cs="Times New Roman"/>
          <w:sz w:val="28"/>
          <w:szCs w:val="28"/>
        </w:rPr>
        <w:t>Кавказского</w:t>
      </w:r>
      <w:r w:rsidRPr="00E63361">
        <w:rPr>
          <w:rFonts w:ascii="Times New Roman" w:hAnsi="Times New Roman" w:cs="Times New Roman"/>
          <w:sz w:val="28"/>
          <w:szCs w:val="28"/>
        </w:rPr>
        <w:t xml:space="preserve"> района и Краснодарского края;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</w:t>
      </w:r>
      <w:r w:rsidR="00DD3834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</w:t>
      </w:r>
      <w:r w:rsidR="00DD3834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строительство новых главных и основных автодорог.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</w:t>
      </w:r>
      <w:r w:rsidRPr="00E63361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</w:t>
      </w:r>
      <w:r w:rsidR="00E63361">
        <w:rPr>
          <w:rFonts w:ascii="Times New Roman" w:hAnsi="Times New Roman" w:cs="Times New Roman"/>
          <w:sz w:val="28"/>
          <w:szCs w:val="28"/>
        </w:rPr>
        <w:t>Кавказского</w:t>
      </w:r>
      <w:r w:rsidRPr="00E63361">
        <w:rPr>
          <w:rFonts w:ascii="Times New Roman" w:hAnsi="Times New Roman" w:cs="Times New Roman"/>
          <w:sz w:val="28"/>
          <w:szCs w:val="28"/>
        </w:rPr>
        <w:t xml:space="preserve"> района и органов государственной власти Краснодарского края по развитию транспортной инфраструктуры.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Toc280554423"/>
      <w:bookmarkEnd w:id="1"/>
      <w:r w:rsidRPr="00E63361">
        <w:rPr>
          <w:rFonts w:ascii="Times New Roman" w:hAnsi="Times New Roman" w:cs="Times New Roman"/>
          <w:sz w:val="28"/>
          <w:szCs w:val="28"/>
        </w:rPr>
        <w:t>Мероприятиями в части развития транспортного комплекса сельского поселения должны стать: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361">
        <w:rPr>
          <w:rFonts w:ascii="Times New Roman" w:hAnsi="Times New Roman" w:cs="Times New Roman"/>
          <w:sz w:val="28"/>
          <w:szCs w:val="28"/>
        </w:rPr>
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</w:t>
      </w:r>
      <w:r w:rsidR="00DD3834">
        <w:rPr>
          <w:rFonts w:ascii="Times New Roman" w:hAnsi="Times New Roman" w:cs="Times New Roman"/>
          <w:sz w:val="28"/>
          <w:szCs w:val="28"/>
        </w:rPr>
        <w:t>и нового строительства – 2017 г.</w:t>
      </w:r>
      <w:r w:rsidRPr="00E63361">
        <w:rPr>
          <w:rFonts w:ascii="Times New Roman" w:hAnsi="Times New Roman" w:cs="Times New Roman"/>
          <w:sz w:val="28"/>
          <w:szCs w:val="28"/>
        </w:rPr>
        <w:t>;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iCs/>
          <w:sz w:val="28"/>
          <w:szCs w:val="28"/>
        </w:rPr>
        <w:t>-капитальный ремонт, ремонт,  содержание автомобильных дорог местного значения и искусственных сооружений на них, включая проектно-изыскательные работы</w:t>
      </w:r>
      <w:r w:rsidRPr="00E63361">
        <w:rPr>
          <w:rFonts w:ascii="Times New Roman" w:hAnsi="Times New Roman" w:cs="Times New Roman"/>
          <w:sz w:val="28"/>
          <w:szCs w:val="28"/>
        </w:rPr>
        <w:t xml:space="preserve"> – 201</w:t>
      </w:r>
      <w:r w:rsidR="00E63361">
        <w:rPr>
          <w:rFonts w:ascii="Times New Roman" w:hAnsi="Times New Roman" w:cs="Times New Roman"/>
          <w:sz w:val="28"/>
          <w:szCs w:val="28"/>
        </w:rPr>
        <w:t>7</w:t>
      </w:r>
      <w:r w:rsidRPr="00E63361">
        <w:rPr>
          <w:rFonts w:ascii="Times New Roman" w:hAnsi="Times New Roman" w:cs="Times New Roman"/>
          <w:sz w:val="28"/>
          <w:szCs w:val="28"/>
        </w:rPr>
        <w:t xml:space="preserve">-2030 </w:t>
      </w:r>
      <w:proofErr w:type="spellStart"/>
      <w:proofErr w:type="gramStart"/>
      <w:r w:rsidRPr="00E63361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E63361">
        <w:rPr>
          <w:rFonts w:ascii="Times New Roman" w:hAnsi="Times New Roman" w:cs="Times New Roman"/>
          <w:sz w:val="28"/>
          <w:szCs w:val="28"/>
        </w:rPr>
        <w:t>;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-размещение дорожных знаков и указателей на улицах населённых пунктов – 201</w:t>
      </w:r>
      <w:r w:rsidR="00E63361">
        <w:rPr>
          <w:rFonts w:ascii="Times New Roman" w:hAnsi="Times New Roman" w:cs="Times New Roman"/>
          <w:sz w:val="28"/>
          <w:szCs w:val="28"/>
        </w:rPr>
        <w:t>7</w:t>
      </w:r>
      <w:r w:rsidRPr="00E63361">
        <w:rPr>
          <w:rFonts w:ascii="Times New Roman" w:hAnsi="Times New Roman" w:cs="Times New Roman"/>
          <w:sz w:val="28"/>
          <w:szCs w:val="28"/>
        </w:rPr>
        <w:t xml:space="preserve">-2030 </w:t>
      </w:r>
      <w:proofErr w:type="spellStart"/>
      <w:proofErr w:type="gramStart"/>
      <w:r w:rsidRPr="00E63361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E63361">
        <w:rPr>
          <w:rFonts w:ascii="Times New Roman" w:hAnsi="Times New Roman" w:cs="Times New Roman"/>
          <w:sz w:val="28"/>
          <w:szCs w:val="28"/>
        </w:rPr>
        <w:t>;</w:t>
      </w:r>
    </w:p>
    <w:p w:rsidR="002C631F" w:rsidRPr="00E63361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iCs/>
          <w:sz w:val="28"/>
          <w:szCs w:val="28"/>
        </w:rPr>
        <w:t>-оборудование остановочных площадок и установка павильонов для общественного транспорта</w:t>
      </w:r>
      <w:r w:rsidRPr="00E63361">
        <w:rPr>
          <w:rFonts w:ascii="Times New Roman" w:hAnsi="Times New Roman" w:cs="Times New Roman"/>
          <w:sz w:val="28"/>
          <w:szCs w:val="28"/>
        </w:rPr>
        <w:t xml:space="preserve"> – 201</w:t>
      </w:r>
      <w:r w:rsidR="00E63361">
        <w:rPr>
          <w:rFonts w:ascii="Times New Roman" w:hAnsi="Times New Roman" w:cs="Times New Roman"/>
          <w:sz w:val="28"/>
          <w:szCs w:val="28"/>
        </w:rPr>
        <w:t>7</w:t>
      </w:r>
      <w:r w:rsidRPr="00E63361">
        <w:rPr>
          <w:rFonts w:ascii="Times New Roman" w:hAnsi="Times New Roman" w:cs="Times New Roman"/>
          <w:sz w:val="28"/>
          <w:szCs w:val="28"/>
        </w:rPr>
        <w:t xml:space="preserve">-2030 </w:t>
      </w:r>
      <w:proofErr w:type="spellStart"/>
      <w:proofErr w:type="gramStart"/>
      <w:r w:rsidRPr="00E63361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E63361">
        <w:rPr>
          <w:rFonts w:ascii="Times New Roman" w:hAnsi="Times New Roman" w:cs="Times New Roman"/>
          <w:sz w:val="28"/>
          <w:szCs w:val="28"/>
        </w:rPr>
        <w:t>;</w:t>
      </w:r>
    </w:p>
    <w:p w:rsidR="002C631F" w:rsidRDefault="002C631F" w:rsidP="00DD3834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-создание инфраструктуры автосервиса – 201</w:t>
      </w:r>
      <w:r w:rsidR="004178F1">
        <w:rPr>
          <w:rFonts w:ascii="Times New Roman" w:hAnsi="Times New Roman" w:cs="Times New Roman"/>
          <w:sz w:val="28"/>
          <w:szCs w:val="28"/>
        </w:rPr>
        <w:t>8</w:t>
      </w:r>
      <w:r w:rsidRPr="00E63361">
        <w:rPr>
          <w:rFonts w:ascii="Times New Roman" w:hAnsi="Times New Roman" w:cs="Times New Roman"/>
          <w:sz w:val="28"/>
          <w:szCs w:val="28"/>
        </w:rPr>
        <w:t>-2030 гг.</w:t>
      </w:r>
    </w:p>
    <w:p w:rsidR="002C631F" w:rsidRDefault="002C631F">
      <w:pPr>
        <w:pStyle w:val="S"/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транспортной инфраструктуры</w:t>
      </w:r>
    </w:p>
    <w:p w:rsidR="002C631F" w:rsidRDefault="002C631F">
      <w:pPr>
        <w:pStyle w:val="S"/>
        <w:spacing w:line="24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ind w:firstLine="567"/>
        <w:jc w:val="both"/>
        <w:rPr>
          <w:sz w:val="28"/>
          <w:szCs w:val="28"/>
        </w:rPr>
      </w:pPr>
      <w:r w:rsidRPr="004178F1">
        <w:rPr>
          <w:sz w:val="28"/>
          <w:szCs w:val="28"/>
        </w:rPr>
        <w:t>Финансирование мероприятий Программы осуществляется за счет сре</w:t>
      </w:r>
      <w:proofErr w:type="gramStart"/>
      <w:r w:rsidRPr="004178F1">
        <w:rPr>
          <w:sz w:val="28"/>
          <w:szCs w:val="28"/>
        </w:rPr>
        <w:t>дств кр</w:t>
      </w:r>
      <w:proofErr w:type="gramEnd"/>
      <w:r w:rsidRPr="004178F1">
        <w:rPr>
          <w:sz w:val="28"/>
          <w:szCs w:val="28"/>
        </w:rPr>
        <w:t xml:space="preserve">аевого бюджета, бюджета муниципального образования </w:t>
      </w:r>
      <w:r w:rsidR="004178F1">
        <w:rPr>
          <w:sz w:val="28"/>
          <w:szCs w:val="28"/>
        </w:rPr>
        <w:t>Кавказский</w:t>
      </w:r>
      <w:r w:rsidRPr="004178F1">
        <w:rPr>
          <w:sz w:val="28"/>
          <w:szCs w:val="28"/>
        </w:rPr>
        <w:t xml:space="preserve"> район, бюджета</w:t>
      </w:r>
      <w:r w:rsidR="00DD3834">
        <w:rPr>
          <w:sz w:val="28"/>
          <w:szCs w:val="28"/>
        </w:rPr>
        <w:t xml:space="preserve"> Кавказского</w:t>
      </w:r>
      <w:r w:rsidRPr="004178F1">
        <w:rPr>
          <w:sz w:val="28"/>
          <w:szCs w:val="28"/>
        </w:rPr>
        <w:t xml:space="preserve"> сельского поселения </w:t>
      </w:r>
      <w:r w:rsidR="004178F1">
        <w:rPr>
          <w:sz w:val="28"/>
          <w:szCs w:val="28"/>
        </w:rPr>
        <w:t>Кавказского</w:t>
      </w:r>
      <w:r w:rsidRPr="004178F1">
        <w:rPr>
          <w:sz w:val="28"/>
          <w:szCs w:val="28"/>
        </w:rPr>
        <w:t xml:space="preserve"> района.</w:t>
      </w:r>
    </w:p>
    <w:p w:rsidR="002C631F" w:rsidRDefault="002C631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DD3834">
        <w:rPr>
          <w:color w:val="FF0000"/>
          <w:sz w:val="28"/>
          <w:szCs w:val="28"/>
        </w:rPr>
        <w:tab/>
      </w:r>
      <w:r w:rsidRPr="00DD3834">
        <w:rPr>
          <w:sz w:val="28"/>
          <w:szCs w:val="28"/>
        </w:rPr>
        <w:t>Прогнозный общий объем финансирования Программы на период 201</w:t>
      </w:r>
      <w:r w:rsidR="004178F1" w:rsidRPr="00DD3834">
        <w:rPr>
          <w:sz w:val="28"/>
          <w:szCs w:val="28"/>
        </w:rPr>
        <w:t>7</w:t>
      </w:r>
      <w:r w:rsidRPr="00DD3834">
        <w:rPr>
          <w:sz w:val="28"/>
          <w:szCs w:val="28"/>
        </w:rPr>
        <w:t xml:space="preserve">-2030 годов </w:t>
      </w:r>
      <w:r w:rsidRPr="006130F2">
        <w:rPr>
          <w:sz w:val="28"/>
          <w:szCs w:val="28"/>
        </w:rPr>
        <w:t xml:space="preserve">составляет </w:t>
      </w:r>
      <w:r w:rsidR="006130F2" w:rsidRPr="006130F2">
        <w:rPr>
          <w:sz w:val="28"/>
          <w:szCs w:val="28"/>
        </w:rPr>
        <w:t>47 250,9 тыс.</w:t>
      </w:r>
      <w:r w:rsidRPr="006130F2">
        <w:rPr>
          <w:sz w:val="28"/>
          <w:szCs w:val="28"/>
        </w:rPr>
        <w:t xml:space="preserve"> руб., в том</w:t>
      </w:r>
      <w:r w:rsidRPr="00DD3834">
        <w:rPr>
          <w:sz w:val="28"/>
          <w:szCs w:val="28"/>
        </w:rPr>
        <w:t xml:space="preserve"> числе по годам:</w:t>
      </w:r>
    </w:p>
    <w:p w:rsidR="002C631F" w:rsidRPr="006130F2" w:rsidRDefault="004178F1">
      <w:pPr>
        <w:jc w:val="both"/>
        <w:rPr>
          <w:sz w:val="28"/>
          <w:szCs w:val="28"/>
        </w:rPr>
      </w:pPr>
      <w:r w:rsidRPr="006130F2">
        <w:rPr>
          <w:sz w:val="28"/>
          <w:szCs w:val="28"/>
        </w:rPr>
        <w:t>2017</w:t>
      </w:r>
      <w:r w:rsidR="002C631F" w:rsidRPr="006130F2">
        <w:rPr>
          <w:sz w:val="28"/>
          <w:szCs w:val="28"/>
        </w:rPr>
        <w:t xml:space="preserve"> год – </w:t>
      </w:r>
      <w:r w:rsidR="006130F2" w:rsidRPr="006130F2">
        <w:rPr>
          <w:sz w:val="28"/>
          <w:szCs w:val="28"/>
        </w:rPr>
        <w:t>3 939,7</w:t>
      </w:r>
      <w:r w:rsidR="002C631F" w:rsidRPr="006130F2">
        <w:rPr>
          <w:sz w:val="28"/>
          <w:szCs w:val="28"/>
        </w:rPr>
        <w:t xml:space="preserve"> тыс. рублей;</w:t>
      </w:r>
    </w:p>
    <w:p w:rsidR="002C631F" w:rsidRPr="006130F2" w:rsidRDefault="004178F1">
      <w:pPr>
        <w:jc w:val="both"/>
        <w:rPr>
          <w:sz w:val="28"/>
          <w:szCs w:val="28"/>
        </w:rPr>
      </w:pPr>
      <w:r w:rsidRPr="006130F2">
        <w:rPr>
          <w:sz w:val="28"/>
          <w:szCs w:val="28"/>
        </w:rPr>
        <w:t>2018</w:t>
      </w:r>
      <w:r w:rsidR="002C631F" w:rsidRPr="006130F2">
        <w:rPr>
          <w:sz w:val="28"/>
          <w:szCs w:val="28"/>
        </w:rPr>
        <w:t xml:space="preserve"> год – </w:t>
      </w:r>
      <w:r w:rsidR="006130F2" w:rsidRPr="006130F2">
        <w:rPr>
          <w:sz w:val="28"/>
          <w:szCs w:val="28"/>
        </w:rPr>
        <w:t xml:space="preserve">4 040,7 </w:t>
      </w:r>
      <w:r w:rsidR="002C631F" w:rsidRPr="006130F2">
        <w:rPr>
          <w:sz w:val="28"/>
          <w:szCs w:val="28"/>
        </w:rPr>
        <w:t xml:space="preserve">тыс. рублей; </w:t>
      </w:r>
    </w:p>
    <w:p w:rsidR="002C631F" w:rsidRPr="006130F2" w:rsidRDefault="004178F1">
      <w:pPr>
        <w:jc w:val="both"/>
        <w:rPr>
          <w:sz w:val="28"/>
          <w:szCs w:val="28"/>
        </w:rPr>
      </w:pPr>
      <w:r w:rsidRPr="006130F2">
        <w:rPr>
          <w:sz w:val="28"/>
          <w:szCs w:val="28"/>
        </w:rPr>
        <w:lastRenderedPageBreak/>
        <w:t>2019</w:t>
      </w:r>
      <w:r w:rsidR="002C631F" w:rsidRPr="006130F2">
        <w:rPr>
          <w:sz w:val="28"/>
          <w:szCs w:val="28"/>
        </w:rPr>
        <w:t xml:space="preserve"> год – </w:t>
      </w:r>
      <w:r w:rsidR="006130F2" w:rsidRPr="006130F2">
        <w:rPr>
          <w:sz w:val="28"/>
          <w:szCs w:val="28"/>
        </w:rPr>
        <w:t>4 050,0</w:t>
      </w:r>
      <w:r w:rsidR="002C631F" w:rsidRPr="006130F2">
        <w:rPr>
          <w:sz w:val="28"/>
          <w:szCs w:val="28"/>
        </w:rPr>
        <w:t xml:space="preserve"> тыс.</w:t>
      </w:r>
      <w:r w:rsidR="006130F2">
        <w:rPr>
          <w:sz w:val="28"/>
          <w:szCs w:val="28"/>
        </w:rPr>
        <w:t xml:space="preserve"> </w:t>
      </w:r>
      <w:r w:rsidR="002C631F" w:rsidRPr="006130F2">
        <w:rPr>
          <w:sz w:val="28"/>
          <w:szCs w:val="28"/>
        </w:rPr>
        <w:t xml:space="preserve">рублей; </w:t>
      </w:r>
    </w:p>
    <w:p w:rsidR="002C631F" w:rsidRPr="006130F2" w:rsidRDefault="004178F1">
      <w:pPr>
        <w:jc w:val="both"/>
        <w:rPr>
          <w:sz w:val="28"/>
          <w:szCs w:val="28"/>
        </w:rPr>
      </w:pPr>
      <w:r w:rsidRPr="006130F2">
        <w:rPr>
          <w:sz w:val="28"/>
          <w:szCs w:val="28"/>
        </w:rPr>
        <w:t>2020</w:t>
      </w:r>
      <w:r w:rsidR="002C631F" w:rsidRPr="006130F2">
        <w:rPr>
          <w:sz w:val="28"/>
          <w:szCs w:val="28"/>
        </w:rPr>
        <w:t xml:space="preserve"> год – </w:t>
      </w:r>
      <w:r w:rsidR="006130F2" w:rsidRPr="006130F2">
        <w:rPr>
          <w:sz w:val="28"/>
          <w:szCs w:val="28"/>
        </w:rPr>
        <w:t>4 070,0</w:t>
      </w:r>
      <w:r w:rsidR="002C631F" w:rsidRPr="006130F2">
        <w:rPr>
          <w:sz w:val="28"/>
          <w:szCs w:val="28"/>
        </w:rPr>
        <w:t xml:space="preserve"> тыс.</w:t>
      </w:r>
      <w:r w:rsidR="006130F2">
        <w:rPr>
          <w:sz w:val="28"/>
          <w:szCs w:val="28"/>
        </w:rPr>
        <w:t xml:space="preserve"> </w:t>
      </w:r>
      <w:r w:rsidR="002C631F" w:rsidRPr="006130F2">
        <w:rPr>
          <w:sz w:val="28"/>
          <w:szCs w:val="28"/>
        </w:rPr>
        <w:t>рублей;</w:t>
      </w:r>
    </w:p>
    <w:p w:rsidR="002C631F" w:rsidRPr="006130F2" w:rsidRDefault="004178F1">
      <w:pPr>
        <w:jc w:val="both"/>
        <w:rPr>
          <w:sz w:val="28"/>
          <w:szCs w:val="28"/>
        </w:rPr>
      </w:pPr>
      <w:r w:rsidRPr="006130F2">
        <w:rPr>
          <w:sz w:val="28"/>
          <w:szCs w:val="28"/>
        </w:rPr>
        <w:t>2021</w:t>
      </w:r>
      <w:r w:rsidR="002C631F" w:rsidRPr="006130F2">
        <w:rPr>
          <w:sz w:val="28"/>
          <w:szCs w:val="28"/>
        </w:rPr>
        <w:t xml:space="preserve"> год – </w:t>
      </w:r>
      <w:r w:rsidR="006130F2" w:rsidRPr="006130F2">
        <w:rPr>
          <w:sz w:val="28"/>
          <w:szCs w:val="28"/>
        </w:rPr>
        <w:t>5 000,0</w:t>
      </w:r>
      <w:r w:rsidR="002C631F" w:rsidRPr="006130F2">
        <w:rPr>
          <w:sz w:val="28"/>
          <w:szCs w:val="28"/>
        </w:rPr>
        <w:t xml:space="preserve"> тыс.</w:t>
      </w:r>
      <w:r w:rsidR="006130F2">
        <w:rPr>
          <w:sz w:val="28"/>
          <w:szCs w:val="28"/>
        </w:rPr>
        <w:t xml:space="preserve"> </w:t>
      </w:r>
      <w:r w:rsidR="002C631F" w:rsidRPr="006130F2">
        <w:rPr>
          <w:sz w:val="28"/>
          <w:szCs w:val="28"/>
        </w:rPr>
        <w:t>рублей;</w:t>
      </w:r>
    </w:p>
    <w:p w:rsidR="004178F1" w:rsidRPr="006130F2" w:rsidRDefault="004178F1" w:rsidP="00DD3834">
      <w:pPr>
        <w:jc w:val="both"/>
        <w:rPr>
          <w:sz w:val="28"/>
          <w:szCs w:val="28"/>
        </w:rPr>
      </w:pPr>
      <w:r w:rsidRPr="006130F2">
        <w:rPr>
          <w:sz w:val="28"/>
          <w:szCs w:val="28"/>
        </w:rPr>
        <w:t>2022</w:t>
      </w:r>
      <w:r w:rsidR="002C631F" w:rsidRPr="006130F2">
        <w:rPr>
          <w:sz w:val="28"/>
          <w:szCs w:val="28"/>
        </w:rPr>
        <w:t>-2030 годы – 26 150,5 тыс.</w:t>
      </w:r>
      <w:r w:rsidR="006130F2">
        <w:rPr>
          <w:sz w:val="28"/>
          <w:szCs w:val="28"/>
        </w:rPr>
        <w:t xml:space="preserve"> </w:t>
      </w:r>
      <w:r w:rsidR="002C631F" w:rsidRPr="006130F2">
        <w:rPr>
          <w:sz w:val="28"/>
          <w:szCs w:val="28"/>
        </w:rPr>
        <w:t>рублей.</w:t>
      </w:r>
    </w:p>
    <w:p w:rsidR="002C631F" w:rsidRPr="004178F1" w:rsidRDefault="002C631F" w:rsidP="00DD3834">
      <w:pPr>
        <w:spacing w:line="276" w:lineRule="auto"/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>На реализацию мероприятий могут привлекаться также другие источники.</w:t>
      </w:r>
    </w:p>
    <w:p w:rsidR="002C631F" w:rsidRDefault="002C631F" w:rsidP="00DD3834">
      <w:pPr>
        <w:spacing w:line="276" w:lineRule="auto"/>
        <w:ind w:firstLine="709"/>
        <w:jc w:val="both"/>
      </w:pPr>
      <w:r w:rsidRPr="004178F1">
        <w:rPr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2C631F" w:rsidRDefault="002C631F">
      <w:pPr>
        <w:ind w:firstLine="709"/>
        <w:jc w:val="center"/>
        <w:rPr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rPr>
          <w:color w:val="FF0000"/>
          <w:sz w:val="28"/>
          <w:szCs w:val="28"/>
        </w:rPr>
        <w:sectPr w:rsidR="002C631F" w:rsidSect="0081170C">
          <w:headerReference w:type="default" r:id="rId8"/>
          <w:footerReference w:type="default" r:id="rId9"/>
          <w:pgSz w:w="11905" w:h="16837"/>
          <w:pgMar w:top="851" w:right="851" w:bottom="851" w:left="1701" w:header="397" w:footer="397" w:gutter="0"/>
          <w:cols w:space="340"/>
          <w:titlePg/>
          <w:docGrid w:linePitch="326"/>
        </w:sectPr>
      </w:pPr>
    </w:p>
    <w:p w:rsidR="002C631F" w:rsidRDefault="002C631F">
      <w:pPr>
        <w:rPr>
          <w:rFonts w:cs="Times New Roman CYR"/>
          <w:color w:val="4BACC6"/>
        </w:rPr>
      </w:pPr>
    </w:p>
    <w:p w:rsidR="002C631F" w:rsidRDefault="002C631F">
      <w:pPr>
        <w:rPr>
          <w:rFonts w:cs="Times New Roman CYR"/>
          <w:color w:val="4BACC6"/>
        </w:rPr>
        <w:sectPr w:rsidR="002C631F">
          <w:headerReference w:type="default" r:id="rId10"/>
          <w:footerReference w:type="default" r:id="rId11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2C631F" w:rsidRDefault="002C631F">
      <w:pPr>
        <w:jc w:val="center"/>
        <w:rPr>
          <w:b/>
          <w:color w:val="4BACC6"/>
          <w:sz w:val="2"/>
          <w:szCs w:val="2"/>
        </w:rPr>
      </w:pPr>
    </w:p>
    <w:tbl>
      <w:tblPr>
        <w:tblW w:w="15310" w:type="dxa"/>
        <w:tblLook w:val="0000" w:firstRow="0" w:lastRow="0" w:firstColumn="0" w:lastColumn="0" w:noHBand="0" w:noVBand="0"/>
      </w:tblPr>
      <w:tblGrid>
        <w:gridCol w:w="756"/>
        <w:gridCol w:w="2984"/>
        <w:gridCol w:w="709"/>
        <w:gridCol w:w="1377"/>
        <w:gridCol w:w="1161"/>
        <w:gridCol w:w="1129"/>
        <w:gridCol w:w="996"/>
        <w:gridCol w:w="1260"/>
        <w:gridCol w:w="1247"/>
        <w:gridCol w:w="1850"/>
        <w:gridCol w:w="1841"/>
      </w:tblGrid>
      <w:tr w:rsidR="002C631F">
        <w:trPr>
          <w:trHeight w:val="287"/>
          <w:tblHeader/>
        </w:trPr>
        <w:tc>
          <w:tcPr>
            <w:tcW w:w="15310" w:type="dxa"/>
            <w:gridSpan w:val="11"/>
            <w:tcBorders>
              <w:bottom w:val="single" w:sz="8" w:space="0" w:color="000000"/>
            </w:tcBorders>
            <w:vAlign w:val="center"/>
          </w:tcPr>
          <w:p w:rsidR="002C631F" w:rsidRPr="00884AF1" w:rsidRDefault="002C631F" w:rsidP="00DD3834">
            <w:pPr>
              <w:tabs>
                <w:tab w:val="left" w:pos="2018"/>
              </w:tabs>
              <w:jc w:val="center"/>
              <w:rPr>
                <w:b/>
                <w:sz w:val="28"/>
              </w:rPr>
            </w:pPr>
            <w:r w:rsidRPr="00884AF1">
              <w:rPr>
                <w:b/>
                <w:sz w:val="28"/>
              </w:rPr>
              <w:t>Объемы и источники финансирования мероприятий Программы</w:t>
            </w:r>
          </w:p>
          <w:p w:rsidR="00DD3834" w:rsidRDefault="00DD3834" w:rsidP="00DD3834">
            <w:pPr>
              <w:tabs>
                <w:tab w:val="left" w:pos="2018"/>
              </w:tabs>
              <w:jc w:val="center"/>
              <w:rPr>
                <w:b/>
                <w:color w:val="FF0000"/>
              </w:rPr>
            </w:pPr>
          </w:p>
        </w:tc>
      </w:tr>
      <w:tr w:rsidR="002C631F" w:rsidTr="002F3E2C">
        <w:trPr>
          <w:trHeight w:val="287"/>
          <w:tblHeader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  <w:rPr>
                <w:b/>
              </w:rPr>
            </w:pPr>
            <w:r w:rsidRPr="00884AF1">
              <w:rPr>
                <w:b/>
              </w:rPr>
              <w:t xml:space="preserve">№ </w:t>
            </w:r>
            <w:proofErr w:type="gramStart"/>
            <w:r w:rsidRPr="00884AF1">
              <w:rPr>
                <w:b/>
              </w:rPr>
              <w:t>п</w:t>
            </w:r>
            <w:proofErr w:type="gramEnd"/>
            <w:r w:rsidRPr="00884AF1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  <w:rPr>
                <w:b/>
              </w:rPr>
            </w:pPr>
            <w:r w:rsidRPr="00884AF1">
              <w:rPr>
                <w:b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  <w:rPr>
                <w:b/>
              </w:rPr>
            </w:pPr>
            <w:proofErr w:type="gramStart"/>
            <w:r w:rsidRPr="00884AF1">
              <w:rPr>
                <w:b/>
              </w:rPr>
              <w:t>Ста-</w:t>
            </w:r>
            <w:proofErr w:type="spellStart"/>
            <w:r w:rsidRPr="00884AF1">
              <w:rPr>
                <w:b/>
              </w:rPr>
              <w:t>тус</w:t>
            </w:r>
            <w:proofErr w:type="spellEnd"/>
            <w:proofErr w:type="gramEnd"/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  <w:rPr>
                <w:b/>
              </w:rPr>
            </w:pPr>
            <w:r w:rsidRPr="00884AF1">
              <w:rPr>
                <w:b/>
              </w:rPr>
              <w:t xml:space="preserve">Годы </w:t>
            </w:r>
            <w:proofErr w:type="spellStart"/>
            <w:proofErr w:type="gramStart"/>
            <w:r w:rsidRPr="00884AF1">
              <w:rPr>
                <w:b/>
              </w:rPr>
              <w:t>реализа-ции</w:t>
            </w:r>
            <w:proofErr w:type="spellEnd"/>
            <w:proofErr w:type="gramEnd"/>
          </w:p>
        </w:tc>
        <w:tc>
          <w:tcPr>
            <w:tcW w:w="5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  <w:rPr>
                <w:b/>
              </w:rPr>
            </w:pPr>
            <w:r w:rsidRPr="00884AF1">
              <w:rPr>
                <w:b/>
              </w:rPr>
              <w:t xml:space="preserve">Объем финансирования, </w:t>
            </w:r>
            <w:proofErr w:type="spellStart"/>
            <w:r w:rsidRPr="00884AF1">
              <w:rPr>
                <w:b/>
              </w:rPr>
              <w:t>тыс</w:t>
            </w:r>
            <w:proofErr w:type="gramStart"/>
            <w:r w:rsidRPr="00884AF1">
              <w:rPr>
                <w:b/>
              </w:rPr>
              <w:t>.р</w:t>
            </w:r>
            <w:proofErr w:type="gramEnd"/>
            <w:r w:rsidRPr="00884AF1">
              <w:rPr>
                <w:b/>
              </w:rPr>
              <w:t>ублей</w:t>
            </w:r>
            <w:proofErr w:type="spellEnd"/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  <w:rPr>
                <w:b/>
              </w:rPr>
            </w:pPr>
            <w:proofErr w:type="spellStart"/>
            <w:proofErr w:type="gramStart"/>
            <w:r w:rsidRPr="00884AF1">
              <w:rPr>
                <w:b/>
              </w:rPr>
              <w:t>Непосредст</w:t>
            </w:r>
            <w:proofErr w:type="spellEnd"/>
            <w:r w:rsidRPr="00884AF1">
              <w:rPr>
                <w:b/>
              </w:rPr>
              <w:t>-венный</w:t>
            </w:r>
            <w:proofErr w:type="gramEnd"/>
            <w:r w:rsidRPr="00884AF1">
              <w:rPr>
                <w:b/>
              </w:rPr>
              <w:t xml:space="preserve"> результат реализации мероприятия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tabs>
                <w:tab w:val="left" w:pos="2018"/>
              </w:tabs>
              <w:jc w:val="center"/>
              <w:rPr>
                <w:b/>
              </w:rPr>
            </w:pPr>
            <w:r w:rsidRPr="00884AF1">
              <w:rPr>
                <w:b/>
              </w:rPr>
              <w:t>Заказчик программы</w:t>
            </w:r>
          </w:p>
        </w:tc>
      </w:tr>
      <w:tr w:rsidR="002C631F" w:rsidTr="002F3E2C">
        <w:trPr>
          <w:trHeight w:val="255"/>
          <w:tblHeader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  <w:rPr>
                <w:b/>
              </w:rPr>
            </w:pPr>
            <w:r w:rsidRPr="00884AF1">
              <w:rPr>
                <w:b/>
              </w:rPr>
              <w:t>всего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  <w:rPr>
                <w:b/>
              </w:rPr>
            </w:pPr>
            <w:r w:rsidRPr="00884AF1">
              <w:rPr>
                <w:b/>
              </w:rPr>
              <w:t>в разрезе источников финансирования</w:t>
            </w: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</w:tr>
      <w:tr w:rsidR="002C631F" w:rsidTr="002F3E2C">
        <w:trPr>
          <w:trHeight w:val="285"/>
          <w:tblHeader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widowControl w:val="0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  <w:rPr>
                <w:b/>
              </w:rPr>
            </w:pPr>
            <w:r w:rsidRPr="00884AF1">
              <w:rPr>
                <w:b/>
              </w:rPr>
              <w:t>краевой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  <w:rPr>
                <w:b/>
              </w:rPr>
            </w:pPr>
            <w:proofErr w:type="gramStart"/>
            <w:r w:rsidRPr="00884AF1">
              <w:rPr>
                <w:b/>
              </w:rPr>
              <w:t>район-</w:t>
            </w:r>
            <w:proofErr w:type="spellStart"/>
            <w:r w:rsidRPr="00884AF1">
              <w:rPr>
                <w:b/>
              </w:rPr>
              <w:t>ный</w:t>
            </w:r>
            <w:proofErr w:type="spellEnd"/>
            <w:proofErr w:type="gramEnd"/>
            <w:r w:rsidRPr="00884AF1">
              <w:rPr>
                <w:b/>
              </w:rPr>
              <w:t xml:space="preserve"> </w:t>
            </w:r>
            <w:proofErr w:type="spellStart"/>
            <w:r w:rsidRPr="00884AF1">
              <w:rPr>
                <w:b/>
              </w:rPr>
              <w:t>бюд-жет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  <w:rPr>
                <w:b/>
              </w:rPr>
            </w:pPr>
            <w:r w:rsidRPr="00884AF1">
              <w:rPr>
                <w:b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  <w:rPr>
                <w:b/>
              </w:rPr>
            </w:pPr>
            <w:proofErr w:type="spellStart"/>
            <w:proofErr w:type="gramStart"/>
            <w:r w:rsidRPr="00884AF1">
              <w:rPr>
                <w:b/>
              </w:rPr>
              <w:t>внебюд-жетные</w:t>
            </w:r>
            <w:proofErr w:type="spellEnd"/>
            <w:proofErr w:type="gramEnd"/>
            <w:r w:rsidRPr="00884AF1">
              <w:rPr>
                <w:b/>
              </w:rPr>
              <w:t xml:space="preserve"> </w:t>
            </w:r>
            <w:proofErr w:type="spellStart"/>
            <w:r w:rsidRPr="00884AF1">
              <w:rPr>
                <w:b/>
              </w:rPr>
              <w:t>источ-ники</w:t>
            </w:r>
            <w:proofErr w:type="spellEnd"/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</w:tr>
      <w:tr w:rsidR="002F3E2C" w:rsidRPr="00884AF1" w:rsidTr="002F3E2C">
        <w:trPr>
          <w:trHeight w:val="315"/>
          <w:tblHeader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</w:pPr>
            <w:r w:rsidRPr="00884AF1">
              <w:t>1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</w:pPr>
            <w:r w:rsidRPr="00884AF1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</w:pPr>
            <w:r w:rsidRPr="00884AF1">
              <w:t>3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884AF1" w:rsidRDefault="002C631F">
            <w:pPr>
              <w:jc w:val="center"/>
            </w:pPr>
            <w:r w:rsidRPr="00884AF1">
              <w:t>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</w:pPr>
            <w:r w:rsidRPr="00884AF1">
              <w:t>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</w:pPr>
            <w:r w:rsidRPr="00884AF1"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</w:pPr>
            <w:r w:rsidRPr="00884AF1"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</w:pPr>
            <w:r w:rsidRPr="00884AF1">
              <w:t>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</w:pPr>
            <w:r w:rsidRPr="00884AF1">
              <w:t>9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884AF1" w:rsidRDefault="002C631F">
            <w:pPr>
              <w:jc w:val="center"/>
            </w:pPr>
            <w:r w:rsidRPr="00884AF1">
              <w:t>10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center"/>
            </w:pPr>
            <w:r w:rsidRPr="00884AF1">
              <w:t>11</w:t>
            </w:r>
          </w:p>
        </w:tc>
      </w:tr>
      <w:tr w:rsidR="002C631F" w:rsidTr="002F3E2C">
        <w:trPr>
          <w:trHeight w:val="42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rPr>
                <w:color w:val="FF0000"/>
              </w:rPr>
            </w:pP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 w:rsidP="00884AF1">
            <w:pPr>
              <w:jc w:val="center"/>
              <w:rPr>
                <w:b/>
              </w:rPr>
            </w:pPr>
            <w:r w:rsidRPr="00884AF1">
              <w:rPr>
                <w:b/>
              </w:rPr>
              <w:t xml:space="preserve">Программа комплексного </w:t>
            </w:r>
            <w:proofErr w:type="gramStart"/>
            <w:r w:rsidRPr="00884AF1">
              <w:rPr>
                <w:b/>
              </w:rPr>
              <w:t xml:space="preserve">развития транспортной инфраструктуры </w:t>
            </w:r>
            <w:r w:rsidR="00884AF1" w:rsidRPr="00884AF1">
              <w:rPr>
                <w:b/>
              </w:rPr>
              <w:t>Кавказского сельского поселения Кавказского района Краснодарского края</w:t>
            </w:r>
            <w:proofErr w:type="gramEnd"/>
            <w:r w:rsidR="00884AF1" w:rsidRPr="00884AF1">
              <w:rPr>
                <w:b/>
              </w:rPr>
              <w:t xml:space="preserve"> на 2017</w:t>
            </w:r>
            <w:r w:rsidRPr="00884AF1">
              <w:rPr>
                <w:b/>
              </w:rPr>
              <w:t>-2030 годы</w:t>
            </w:r>
          </w:p>
        </w:tc>
      </w:tr>
      <w:tr w:rsidR="002C631F" w:rsidTr="002F3E2C">
        <w:trPr>
          <w:trHeight w:val="42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r w:rsidRPr="00884AF1">
              <w:t>1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pPr>
              <w:jc w:val="both"/>
            </w:pPr>
            <w:r w:rsidRPr="00884AF1">
              <w:t xml:space="preserve">Цель: создание условий для устойчивого функционирования транспортной системы Светлогорского сельского поселения, повышение уровня безопасности дорожного движения, </w:t>
            </w:r>
            <w:r w:rsidRPr="00884AF1">
              <w:rPr>
                <w:szCs w:val="28"/>
              </w:rPr>
              <w:t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</w:t>
            </w:r>
          </w:p>
        </w:tc>
      </w:tr>
      <w:tr w:rsidR="002C631F" w:rsidTr="002F3E2C">
        <w:trPr>
          <w:trHeight w:val="409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>
            <w:r w:rsidRPr="00884AF1">
              <w:t>1.1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884AF1" w:rsidRDefault="002C631F" w:rsidP="00884AF1">
            <w:r w:rsidRPr="00884AF1">
              <w:t xml:space="preserve">Задача:  обеспечение функционирования и развития </w:t>
            </w:r>
            <w:proofErr w:type="gramStart"/>
            <w:r w:rsidRPr="00884AF1">
              <w:t>сети</w:t>
            </w:r>
            <w:proofErr w:type="gramEnd"/>
            <w:r w:rsidRPr="00884AF1">
              <w:t xml:space="preserve"> автомобильных дорог общего пользования </w:t>
            </w:r>
            <w:r w:rsidR="00884AF1" w:rsidRPr="00884AF1">
              <w:t>Кавказского</w:t>
            </w:r>
            <w:r w:rsidRPr="00884AF1">
              <w:t xml:space="preserve"> сельского поселения</w:t>
            </w:r>
          </w:p>
        </w:tc>
      </w:tr>
      <w:tr w:rsidR="002F3E2C" w:rsidTr="00260A3D">
        <w:trPr>
          <w:trHeight w:val="277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884AF1" w:rsidRDefault="002F3E2C">
            <w:pPr>
              <w:jc w:val="center"/>
            </w:pPr>
            <w:r w:rsidRPr="00884AF1">
              <w:t>1.1.1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884AF1" w:rsidRDefault="002F3E2C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  <w:r w:rsidRPr="00884AF1">
              <w:rPr>
                <w:rFonts w:ascii="Times New Roman" w:hAnsi="Times New Roman" w:cs="Times New Roman"/>
              </w:rPr>
      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</w:t>
            </w:r>
            <w:r>
              <w:rPr>
                <w:rFonts w:ascii="Times New Roman" w:hAnsi="Times New Roman" w:cs="Times New Roman"/>
              </w:rPr>
              <w:t>рукции или нового строительства</w:t>
            </w:r>
          </w:p>
          <w:p w:rsidR="002F3E2C" w:rsidRDefault="002F3E2C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884AF1" w:rsidRDefault="002F3E2C">
            <w:pPr>
              <w:jc w:val="center"/>
            </w:pPr>
            <w:r w:rsidRPr="00884AF1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ind w:left="-107" w:right="-108" w:firstLine="64"/>
              <w:jc w:val="center"/>
            </w:pPr>
            <w:r w:rsidRPr="000A45E9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ind w:left="-107" w:right="-108"/>
              <w:jc w:val="center"/>
            </w:pPr>
            <w:r w:rsidRPr="000A45E9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3E2C" w:rsidRPr="00884AF1" w:rsidRDefault="002F3E2C" w:rsidP="00884AF1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884AF1">
              <w:rPr>
                <w:rFonts w:ascii="Times New Roman" w:hAnsi="Times New Roman" w:cs="Times New Roman"/>
              </w:rPr>
              <w:t xml:space="preserve"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</w:t>
            </w:r>
            <w:r w:rsidRPr="00884AF1">
              <w:rPr>
                <w:rFonts w:ascii="Times New Roman" w:hAnsi="Times New Roman" w:cs="Times New Roman"/>
              </w:rPr>
              <w:lastRenderedPageBreak/>
              <w:t>реконструкции или нового строительства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884AF1" w:rsidRDefault="002F3E2C" w:rsidP="00884AF1">
            <w:proofErr w:type="spellStart"/>
            <w:proofErr w:type="gramStart"/>
            <w:r w:rsidRPr="00884AF1">
              <w:lastRenderedPageBreak/>
              <w:t>Администра-ция</w:t>
            </w:r>
            <w:proofErr w:type="spellEnd"/>
            <w:proofErr w:type="gramEnd"/>
            <w:r w:rsidRPr="00884AF1">
              <w:t xml:space="preserve"> Кавказского сельского поселения</w:t>
            </w:r>
          </w:p>
        </w:tc>
      </w:tr>
      <w:tr w:rsidR="002F3E2C" w:rsidTr="00260A3D">
        <w:trPr>
          <w:trHeight w:val="263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884AF1" w:rsidRDefault="002F3E2C">
            <w:pPr>
              <w:jc w:val="center"/>
            </w:pPr>
            <w:r w:rsidRPr="00884AF1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6130F2" w:rsidRDefault="006130F2">
            <w:pPr>
              <w:ind w:left="-107" w:right="-108" w:firstLine="64"/>
              <w:jc w:val="center"/>
            </w:pPr>
            <w:r w:rsidRPr="006130F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AC7B03">
            <w:pPr>
              <w:ind w:left="-107" w:right="-108" w:firstLine="59"/>
              <w:jc w:val="center"/>
            </w:pPr>
            <w:r w:rsidRPr="000A45E9">
              <w:t>100</w:t>
            </w:r>
            <w:r w:rsidR="006130F2" w:rsidRPr="000A45E9">
              <w:t>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300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884AF1" w:rsidRDefault="002F3E2C">
            <w:pPr>
              <w:jc w:val="center"/>
            </w:pPr>
            <w:r w:rsidRPr="00884AF1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6130F2" w:rsidRDefault="006130F2">
            <w:pPr>
              <w:ind w:left="-107" w:right="-108" w:firstLine="64"/>
              <w:jc w:val="center"/>
            </w:pPr>
            <w:r w:rsidRPr="006130F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6130F2" w:rsidRDefault="006130F2">
            <w:pPr>
              <w:ind w:left="-107" w:right="-108" w:firstLine="59"/>
              <w:jc w:val="center"/>
            </w:pPr>
            <w:r w:rsidRPr="006130F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21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884AF1" w:rsidRDefault="002F3E2C">
            <w:pPr>
              <w:jc w:val="center"/>
            </w:pPr>
            <w:r w:rsidRPr="00884AF1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6130F2" w:rsidRDefault="006130F2" w:rsidP="006130F2">
            <w:pPr>
              <w:ind w:right="-108"/>
              <w:jc w:val="center"/>
            </w:pPr>
            <w:r w:rsidRPr="006130F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6130F2" w:rsidRDefault="006130F2">
            <w:pPr>
              <w:ind w:left="-107" w:right="-108" w:firstLine="59"/>
              <w:jc w:val="center"/>
            </w:pPr>
            <w:r w:rsidRPr="006130F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205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884AF1" w:rsidRDefault="002F3E2C">
            <w:pPr>
              <w:jc w:val="center"/>
            </w:pPr>
            <w:r w:rsidRPr="00884AF1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6130F2" w:rsidRDefault="006130F2">
            <w:pPr>
              <w:ind w:left="-107" w:right="-108" w:firstLine="64"/>
              <w:jc w:val="center"/>
            </w:pPr>
            <w:r w:rsidRPr="006130F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6130F2" w:rsidRDefault="006130F2">
            <w:pPr>
              <w:ind w:left="-107" w:right="-108" w:firstLine="59"/>
              <w:jc w:val="center"/>
            </w:pPr>
            <w:r w:rsidRPr="006130F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323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884AF1" w:rsidRDefault="002F3E2C">
            <w:pPr>
              <w:jc w:val="center"/>
            </w:pPr>
            <w:r w:rsidRPr="00884AF1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6130F2" w:rsidRDefault="002F3E2C">
            <w:pPr>
              <w:ind w:right="-108"/>
              <w:jc w:val="center"/>
            </w:pPr>
            <w:r w:rsidRPr="006130F2">
              <w:t>200,0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6130F2" w:rsidRDefault="002F3E2C">
            <w:pPr>
              <w:ind w:left="-107" w:right="-108" w:firstLine="59"/>
              <w:jc w:val="center"/>
            </w:pPr>
            <w:r w:rsidRPr="006130F2">
              <w:t>200,0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150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</w:pPr>
            <w:r w:rsidRPr="00742AB0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0A45E9">
            <w:pPr>
              <w:ind w:left="-107" w:right="-108" w:firstLine="64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42AB0">
              <w:rPr>
                <w:b/>
              </w:rPr>
              <w:t>0</w:t>
            </w:r>
            <w:r w:rsidR="002F3E2C" w:rsidRPr="00742AB0">
              <w:rPr>
                <w:b/>
              </w:rPr>
              <w:t>0</w:t>
            </w:r>
            <w:r w:rsidR="00742AB0" w:rsidRPr="00742AB0">
              <w:rPr>
                <w:b/>
              </w:rPr>
              <w:t>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0A45E9">
            <w:pPr>
              <w:ind w:left="-107" w:right="-108" w:firstLine="59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F3E2C" w:rsidRPr="00742AB0">
              <w:rPr>
                <w:b/>
              </w:rPr>
              <w:t>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ind w:left="-107" w:right="-108"/>
              <w:jc w:val="center"/>
            </w:pPr>
          </w:p>
        </w:tc>
        <w:tc>
          <w:tcPr>
            <w:tcW w:w="1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F3E2C">
        <w:trPr>
          <w:trHeight w:val="158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lastRenderedPageBreak/>
              <w:t>1.1.2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2F3E2C" w:rsidRDefault="002F3E2C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2F3E2C">
              <w:rPr>
                <w:rFonts w:ascii="Times New Roman" w:hAnsi="Times New Roman" w:cs="Times New Roman"/>
              </w:rPr>
              <w:t>разработка проекта организации дорожного движения</w:t>
            </w:r>
          </w:p>
          <w:p w:rsidR="002F3E2C" w:rsidRDefault="002F3E2C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2F3E2C" w:rsidRDefault="002F3E2C" w:rsidP="004178F1">
            <w:pPr>
              <w:jc w:val="center"/>
            </w:pPr>
            <w:r w:rsidRPr="002F3E2C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0A45E9" w:rsidRDefault="000A45E9">
            <w:pPr>
              <w:ind w:firstLine="64"/>
              <w:jc w:val="center"/>
            </w:pPr>
            <w:r>
              <w:t>0</w:t>
            </w:r>
            <w:r w:rsidRPr="000A45E9">
              <w:t>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AC7B03" w:rsidRDefault="000A45E9">
            <w:pPr>
              <w:ind w:firstLine="59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F3E2C" w:rsidRPr="002F3E2C" w:rsidRDefault="002F3E2C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2F3E2C">
              <w:rPr>
                <w:rFonts w:ascii="Times New Roman" w:hAnsi="Times New Roman" w:cs="Times New Roman"/>
              </w:rPr>
              <w:t>разработка проекта организации дорожного движения</w:t>
            </w:r>
          </w:p>
          <w:p w:rsidR="002F3E2C" w:rsidRDefault="002F3E2C">
            <w:pPr>
              <w:rPr>
                <w:color w:val="FF0000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 w:rsidP="002F3E2C">
            <w:proofErr w:type="spellStart"/>
            <w:proofErr w:type="gramStart"/>
            <w:r w:rsidRPr="002F3E2C">
              <w:t>Администра-ция</w:t>
            </w:r>
            <w:proofErr w:type="spellEnd"/>
            <w:proofErr w:type="gramEnd"/>
            <w:r w:rsidRPr="002F3E2C">
              <w:t xml:space="preserve"> Кавказского сельского поселения</w:t>
            </w:r>
          </w:p>
        </w:tc>
      </w:tr>
      <w:tr w:rsidR="002F3E2C" w:rsidTr="002F3E2C">
        <w:trPr>
          <w:trHeight w:val="130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Pr="002F3E2C" w:rsidRDefault="002F3E2C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742AB0">
            <w:pPr>
              <w:ind w:firstLine="64"/>
              <w:jc w:val="center"/>
            </w:pPr>
            <w:r w:rsidRPr="00742AB0">
              <w:t>1</w:t>
            </w:r>
            <w:r w:rsidR="002F3E2C" w:rsidRPr="00742AB0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742AB0">
            <w:pPr>
              <w:ind w:firstLine="59"/>
              <w:jc w:val="center"/>
            </w:pPr>
            <w:r w:rsidRPr="00742AB0">
              <w:t>1</w:t>
            </w:r>
            <w:r w:rsidR="002F3E2C" w:rsidRPr="00742AB0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F3E2C">
        <w:trPr>
          <w:trHeight w:val="265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Pr="002F3E2C" w:rsidRDefault="002F3E2C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ind w:firstLine="64"/>
              <w:jc w:val="center"/>
            </w:pPr>
            <w:r w:rsidRPr="00742AB0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742AB0">
            <w:pPr>
              <w:ind w:firstLine="59"/>
              <w:jc w:val="center"/>
            </w:pPr>
            <w:r w:rsidRPr="00742AB0">
              <w:t>5</w:t>
            </w:r>
            <w:r w:rsidR="002F3E2C" w:rsidRPr="00742AB0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F3E2C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Pr="002F3E2C" w:rsidRDefault="002F3E2C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742AB0">
            <w:pPr>
              <w:ind w:firstLine="64"/>
              <w:jc w:val="center"/>
            </w:pPr>
            <w:r w:rsidRPr="00742AB0">
              <w:t>5</w:t>
            </w:r>
            <w:r w:rsidR="002F3E2C" w:rsidRPr="00742AB0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742AB0" w:rsidP="00742AB0">
            <w:pPr>
              <w:ind w:firstLine="59"/>
              <w:jc w:val="center"/>
            </w:pPr>
            <w:r w:rsidRPr="00742AB0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F3E2C">
        <w:trPr>
          <w:trHeight w:val="23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Pr="002F3E2C" w:rsidRDefault="002F3E2C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ind w:firstLine="64"/>
              <w:jc w:val="center"/>
            </w:pPr>
            <w:r w:rsidRPr="00742AB0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ind w:firstLine="59"/>
              <w:jc w:val="center"/>
            </w:pPr>
            <w:r w:rsidRPr="00742AB0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F3E2C">
        <w:trPr>
          <w:trHeight w:val="22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Pr="002F3E2C" w:rsidRDefault="002F3E2C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742AB0">
            <w:pPr>
              <w:ind w:firstLine="64"/>
              <w:jc w:val="center"/>
            </w:pPr>
            <w:r w:rsidRPr="00742AB0">
              <w:t>1</w:t>
            </w:r>
            <w:r w:rsidR="002F3E2C" w:rsidRPr="00742AB0">
              <w:t>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742AB0">
            <w:pPr>
              <w:ind w:firstLine="59"/>
              <w:jc w:val="center"/>
            </w:pPr>
            <w:r w:rsidRPr="00742AB0">
              <w:t>1</w:t>
            </w:r>
            <w:r w:rsidR="002F3E2C" w:rsidRPr="00742AB0">
              <w:t>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F3E2C">
        <w:trPr>
          <w:trHeight w:val="305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Pr="002F3E2C" w:rsidRDefault="002F3E2C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  <w:rPr>
                <w:b/>
              </w:rPr>
            </w:pPr>
            <w:r w:rsidRPr="00742AB0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742AB0">
            <w:pPr>
              <w:ind w:firstLine="64"/>
              <w:jc w:val="center"/>
              <w:rPr>
                <w:b/>
              </w:rPr>
            </w:pPr>
            <w:r>
              <w:rPr>
                <w:b/>
              </w:rPr>
              <w:t>260</w:t>
            </w:r>
            <w:r w:rsidR="002F3E2C" w:rsidRPr="00742AB0">
              <w:rPr>
                <w:b/>
              </w:rPr>
              <w:t>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2F3E2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Pr="00742AB0" w:rsidRDefault="00742AB0">
            <w:pPr>
              <w:ind w:firstLine="59"/>
              <w:jc w:val="center"/>
              <w:rPr>
                <w:b/>
              </w:rPr>
            </w:pPr>
            <w:r>
              <w:rPr>
                <w:b/>
              </w:rPr>
              <w:t>260</w:t>
            </w:r>
            <w:r w:rsidR="002F3E2C" w:rsidRPr="00742AB0">
              <w:rPr>
                <w:b/>
              </w:rPr>
              <w:t>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3E2C" w:rsidRDefault="002F3E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3E2C" w:rsidRDefault="002F3E2C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245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1.1.3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r w:rsidRPr="002F3E2C">
              <w:t>комплексное строительство автомобильных дорог и тротуаров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 w:rsidP="004178F1">
            <w:pPr>
              <w:jc w:val="center"/>
            </w:pPr>
            <w:r w:rsidRPr="002F3E2C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1000,0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hanging="82"/>
              <w:jc w:val="center"/>
            </w:pPr>
            <w:r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3E2C" w:rsidRPr="002F3E2C" w:rsidRDefault="002F3E2C">
            <w:r w:rsidRPr="002F3E2C">
              <w:t>подготовка проектно-сметной документации и проведение гос. экспертизы,</w:t>
            </w:r>
          </w:p>
          <w:p w:rsidR="002F3E2C" w:rsidRDefault="002F3E2C">
            <w:pPr>
              <w:rPr>
                <w:color w:val="FF0000"/>
              </w:rPr>
            </w:pPr>
            <w:r w:rsidRPr="002F3E2C">
              <w:t>строительство тротуара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3E2C" w:rsidRPr="002F3E2C" w:rsidRDefault="002F3E2C" w:rsidP="002F3E2C">
            <w:proofErr w:type="spellStart"/>
            <w:proofErr w:type="gramStart"/>
            <w:r w:rsidRPr="002F3E2C">
              <w:t>Администра-ция</w:t>
            </w:r>
            <w:proofErr w:type="spellEnd"/>
            <w:proofErr w:type="gramEnd"/>
            <w:r w:rsidRPr="002F3E2C">
              <w:t xml:space="preserve"> Кавказского сельского поселения</w:t>
            </w:r>
          </w:p>
        </w:tc>
      </w:tr>
      <w:tr w:rsidR="002F3E2C" w:rsidTr="00260A3D">
        <w:trPr>
          <w:trHeight w:val="222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742AB0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1000,0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742AB0">
            <w:pPr>
              <w:tabs>
                <w:tab w:val="left" w:pos="948"/>
              </w:tabs>
              <w:ind w:left="-107" w:right="-108" w:hanging="82"/>
              <w:jc w:val="center"/>
            </w:pPr>
            <w:r w:rsidRPr="000A45E9"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742AB0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1000,0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742AB0">
            <w:pPr>
              <w:tabs>
                <w:tab w:val="left" w:pos="948"/>
              </w:tabs>
              <w:ind w:left="-107" w:right="-108" w:hanging="82"/>
              <w:jc w:val="center"/>
            </w:pPr>
            <w:r w:rsidRPr="000A45E9"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1000,0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hanging="82"/>
              <w:jc w:val="center"/>
            </w:pPr>
            <w:r w:rsidRPr="000A45E9"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2000,0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hanging="82"/>
              <w:jc w:val="center"/>
            </w:pPr>
            <w:r w:rsidRPr="000A45E9">
              <w:t>2000,0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62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10000,0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 w:hanging="82"/>
              <w:jc w:val="center"/>
            </w:pPr>
            <w:r w:rsidRPr="000A45E9">
              <w:t>10000,0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jc w:val="center"/>
            </w:pPr>
            <w:r w:rsidRPr="000A45E9"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 w:rsidP="000A45E9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</w:rPr>
            </w:pPr>
            <w:r w:rsidRPr="000A45E9">
              <w:rPr>
                <w:b/>
              </w:rPr>
              <w:t>1</w:t>
            </w:r>
            <w:r w:rsidR="000A45E9">
              <w:rPr>
                <w:b/>
              </w:rPr>
              <w:t>6</w:t>
            </w:r>
            <w:r w:rsidRPr="000A45E9">
              <w:rPr>
                <w:b/>
              </w:rPr>
              <w:t>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2F3E2C" w:rsidRPr="000A45E9">
              <w:rPr>
                <w:b/>
              </w:rPr>
              <w:t>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</w:tr>
      <w:tr w:rsidR="002F3E2C" w:rsidTr="00260A3D">
        <w:trPr>
          <w:trHeight w:val="256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1.1.4.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r w:rsidRPr="002F3E2C">
              <w:t xml:space="preserve">Капитальный ремонт,  ремонт,  содержание автомобильных дорог </w:t>
            </w:r>
            <w:r w:rsidRPr="002F3E2C">
              <w:lastRenderedPageBreak/>
              <w:t>местного значения и искусственных сооружений на них, включая проектно-изыскательные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2800,0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2800,0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rPr>
                <w:color w:val="FF0000"/>
              </w:rPr>
            </w:pPr>
            <w:proofErr w:type="gramStart"/>
            <w:r w:rsidRPr="002F3E2C">
              <w:t>автомобиль-</w:t>
            </w:r>
            <w:proofErr w:type="spellStart"/>
            <w:r w:rsidRPr="002F3E2C">
              <w:t>ные</w:t>
            </w:r>
            <w:proofErr w:type="spellEnd"/>
            <w:proofErr w:type="gramEnd"/>
            <w:r w:rsidRPr="002F3E2C">
              <w:t xml:space="preserve"> дороги местного</w:t>
            </w:r>
            <w:r>
              <w:rPr>
                <w:color w:val="FF0000"/>
              </w:rPr>
              <w:t xml:space="preserve"> </w:t>
            </w:r>
            <w:r w:rsidRPr="002F3E2C">
              <w:lastRenderedPageBreak/>
              <w:t>значения и искусственные сооружения на них должны отвечать действующим нормам и правилам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3E2C" w:rsidRDefault="002F3E2C" w:rsidP="002F3E2C">
            <w:pPr>
              <w:rPr>
                <w:color w:val="FF0000"/>
              </w:rPr>
            </w:pPr>
            <w:proofErr w:type="spellStart"/>
            <w:proofErr w:type="gramStart"/>
            <w:r w:rsidRPr="002F3E2C">
              <w:lastRenderedPageBreak/>
              <w:t>Администра-ция</w:t>
            </w:r>
            <w:proofErr w:type="spellEnd"/>
            <w:proofErr w:type="gramEnd"/>
            <w:r w:rsidRPr="002F3E2C">
              <w:t xml:space="preserve"> Кавказского</w:t>
            </w:r>
            <w:r>
              <w:rPr>
                <w:color w:val="FF0000"/>
              </w:rPr>
              <w:t xml:space="preserve"> </w:t>
            </w:r>
            <w:r w:rsidRPr="002F3E2C">
              <w:lastRenderedPageBreak/>
              <w:t>сельского поселения</w:t>
            </w:r>
          </w:p>
        </w:tc>
      </w:tr>
      <w:tr w:rsidR="002F3E2C" w:rsidTr="00260A3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742AB0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2860,7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742AB0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2860,7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</w:tr>
      <w:tr w:rsidR="002F3E2C" w:rsidTr="00260A3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742AB0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2850,0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742AB0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2850,0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</w:tr>
      <w:tr w:rsidR="002F3E2C" w:rsidTr="00260A3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2870,0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2870,0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</w:tr>
      <w:tr w:rsidR="002F3E2C" w:rsidTr="00260A3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2800,0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2800,0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</w:tr>
      <w:tr w:rsidR="002F3E2C" w:rsidTr="00260A3D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15550,5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firstLine="64"/>
              <w:jc w:val="center"/>
            </w:pPr>
            <w:r w:rsidRPr="000A45E9">
              <w:t>15550,5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</w:tr>
      <w:tr w:rsidR="002F3E2C" w:rsidTr="00260A3D">
        <w:trPr>
          <w:trHeight w:val="8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jc w:val="center"/>
              <w:rPr>
                <w:b/>
              </w:rPr>
            </w:pPr>
            <w:r w:rsidRPr="000A45E9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</w:rPr>
            </w:pPr>
            <w:r>
              <w:rPr>
                <w:b/>
              </w:rPr>
              <w:t>29731,2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2F3E2C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0A45E9" w:rsidRDefault="000A45E9" w:rsidP="000A45E9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>
              <w:rPr>
                <w:b/>
              </w:rPr>
              <w:t>29731,2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2C" w:rsidRDefault="002F3E2C">
            <w:pPr>
              <w:rPr>
                <w:color w:val="FF0000"/>
              </w:rPr>
            </w:pPr>
          </w:p>
        </w:tc>
      </w:tr>
      <w:tr w:rsidR="002C631F" w:rsidTr="002F3E2C">
        <w:trPr>
          <w:trHeight w:val="48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2F3E2C" w:rsidRDefault="002C631F">
            <w:pPr>
              <w:jc w:val="center"/>
            </w:pPr>
            <w:r w:rsidRPr="002F3E2C">
              <w:t>1.2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2F3E2C" w:rsidRDefault="002C631F">
            <w:pPr>
              <w:tabs>
                <w:tab w:val="left" w:pos="948"/>
              </w:tabs>
              <w:jc w:val="center"/>
            </w:pPr>
            <w:r w:rsidRPr="002F3E2C">
              <w:t>Задача: сокращение количества лиц, погибших в результате дорожно-транспортных  происшествий,   снижение тяжести  травм  в  дорожно-транспортных происшествиях</w:t>
            </w:r>
          </w:p>
        </w:tc>
      </w:tr>
      <w:tr w:rsidR="002F3E2C" w:rsidTr="00260A3D">
        <w:trPr>
          <w:trHeight w:val="309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1.2.1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r w:rsidRPr="002F3E2C">
              <w:t>Размещение дорожных знаков и указателей на улицах населенных пунктов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0A45E9">
            <w:pPr>
              <w:tabs>
                <w:tab w:val="left" w:pos="948"/>
              </w:tabs>
              <w:ind w:left="-107" w:right="-108" w:hanging="78"/>
              <w:jc w:val="center"/>
            </w:pPr>
            <w:r>
              <w:t>39,7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0A45E9">
            <w:pPr>
              <w:tabs>
                <w:tab w:val="left" w:pos="948"/>
              </w:tabs>
              <w:ind w:left="-107" w:right="-108" w:hanging="78"/>
              <w:jc w:val="center"/>
            </w:pPr>
            <w:r>
              <w:t>39,7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3E2C" w:rsidRPr="002F3E2C" w:rsidRDefault="002F3E2C">
            <w:r w:rsidRPr="002F3E2C">
              <w:t>снижение дорожно-транспортных происшествий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 w:rsidP="002F3E2C">
            <w:proofErr w:type="spellStart"/>
            <w:proofErr w:type="gramStart"/>
            <w:r w:rsidRPr="002F3E2C">
              <w:t>Администра-ция</w:t>
            </w:r>
            <w:proofErr w:type="spellEnd"/>
            <w:proofErr w:type="gramEnd"/>
            <w:r w:rsidRPr="002F3E2C">
              <w:t xml:space="preserve"> Кавказского сельского поселения</w:t>
            </w:r>
          </w:p>
        </w:tc>
      </w:tr>
      <w:tr w:rsidR="002F3E2C" w:rsidTr="00260A3D">
        <w:trPr>
          <w:trHeight w:val="25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 w:hanging="78"/>
              <w:jc w:val="center"/>
            </w:pPr>
            <w:r w:rsidRPr="00742AB0">
              <w:t>70,0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 w:hanging="78"/>
              <w:jc w:val="center"/>
            </w:pPr>
            <w:r w:rsidRPr="00742AB0">
              <w:t>70,0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248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 w:hanging="78"/>
              <w:jc w:val="center"/>
            </w:pPr>
            <w:r w:rsidRPr="00742AB0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 w:hanging="78"/>
              <w:jc w:val="center"/>
            </w:pPr>
            <w:r w:rsidRPr="00742AB0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12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 w:hanging="78"/>
              <w:jc w:val="center"/>
            </w:pPr>
            <w:r w:rsidRPr="00742AB0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 w:hanging="78"/>
              <w:jc w:val="center"/>
            </w:pPr>
            <w:r w:rsidRPr="00742AB0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272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 w:hanging="78"/>
              <w:jc w:val="center"/>
            </w:pPr>
            <w:r w:rsidRPr="00742AB0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 w:hanging="78"/>
              <w:jc w:val="center"/>
            </w:pPr>
            <w:r w:rsidRPr="00742AB0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16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2F3E2C" w:rsidRDefault="002F3E2C">
            <w:pPr>
              <w:jc w:val="center"/>
            </w:pPr>
            <w:r w:rsidRPr="002F3E2C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 w:hanging="78"/>
              <w:jc w:val="center"/>
            </w:pPr>
            <w:r w:rsidRPr="00742AB0">
              <w:t>300,00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 w:hanging="78"/>
              <w:jc w:val="center"/>
            </w:pPr>
            <w:r w:rsidRPr="00742AB0">
              <w:t>300,00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F3E2C" w:rsidTr="00260A3D">
        <w:trPr>
          <w:trHeight w:val="29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jc w:val="center"/>
              <w:rPr>
                <w:b/>
              </w:rPr>
            </w:pPr>
            <w:r w:rsidRPr="00742AB0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 w:rsidRPr="00742AB0">
              <w:rPr>
                <w:b/>
              </w:rPr>
              <w:t>520,0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Pr="00742AB0" w:rsidRDefault="002F3E2C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 w:rsidRPr="00742AB0">
              <w:rPr>
                <w:b/>
              </w:rPr>
              <w:t>520,0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2C" w:rsidRDefault="002F3E2C">
            <w:pPr>
              <w:widowControl w:val="0"/>
              <w:rPr>
                <w:color w:val="FF0000"/>
              </w:rPr>
            </w:pPr>
          </w:p>
        </w:tc>
      </w:tr>
      <w:tr w:rsidR="002C631F" w:rsidTr="002F3E2C">
        <w:trPr>
          <w:trHeight w:val="274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2F3E2C" w:rsidRDefault="002C631F">
            <w:pPr>
              <w:jc w:val="center"/>
            </w:pPr>
            <w:r w:rsidRPr="002F3E2C">
              <w:t>1.3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2F3E2C" w:rsidRDefault="002C631F">
            <w:pPr>
              <w:tabs>
                <w:tab w:val="left" w:pos="948"/>
              </w:tabs>
              <w:jc w:val="center"/>
            </w:pPr>
            <w:r w:rsidRPr="002F3E2C">
              <w:t>Задача: улучшение транспортного обслуживания населения</w:t>
            </w:r>
          </w:p>
        </w:tc>
      </w:tr>
      <w:tr w:rsidR="002C631F" w:rsidTr="002F3E2C">
        <w:trPr>
          <w:trHeight w:val="310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2F3E2C" w:rsidRDefault="002C631F">
            <w:pPr>
              <w:jc w:val="center"/>
            </w:pPr>
            <w:r w:rsidRPr="002F3E2C">
              <w:t>1.3.1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2F3E2C" w:rsidRDefault="002C631F">
            <w:r w:rsidRPr="002F3E2C"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2F3E2C" w:rsidRDefault="002C631F">
            <w:pPr>
              <w:jc w:val="center"/>
            </w:pPr>
            <w:r w:rsidRPr="002F3E2C">
              <w:t>201</w:t>
            </w:r>
            <w:r w:rsidR="004178F1" w:rsidRPr="002F3E2C">
              <w:t>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EA6C0E" w:rsidRDefault="00EA6C0E">
            <w:pPr>
              <w:tabs>
                <w:tab w:val="left" w:pos="948"/>
              </w:tabs>
              <w:ind w:left="-107" w:right="-108"/>
              <w:jc w:val="center"/>
            </w:pPr>
            <w:r w:rsidRPr="00EA6C0E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EA6C0E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EA6C0E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EA6C0E" w:rsidRDefault="00EA6C0E">
            <w:pPr>
              <w:tabs>
                <w:tab w:val="left" w:pos="948"/>
              </w:tabs>
              <w:ind w:left="-107" w:right="-108"/>
              <w:jc w:val="center"/>
            </w:pPr>
            <w:r w:rsidRPr="00EA6C0E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2F3E2C" w:rsidRDefault="002C631F">
            <w:r w:rsidRPr="002F3E2C">
              <w:rPr>
                <w:lang w:bidi="en-US"/>
              </w:rPr>
              <w:t>создание комфортных условий для граждан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2F3E2C" w:rsidRDefault="002C631F" w:rsidP="002F3E2C">
            <w:proofErr w:type="spellStart"/>
            <w:proofErr w:type="gramStart"/>
            <w:r w:rsidRPr="002F3E2C">
              <w:t>Администра-ция</w:t>
            </w:r>
            <w:proofErr w:type="spellEnd"/>
            <w:proofErr w:type="gramEnd"/>
            <w:r w:rsidRPr="002F3E2C">
              <w:t xml:space="preserve"> </w:t>
            </w:r>
            <w:r w:rsidR="002F3E2C" w:rsidRPr="002F3E2C">
              <w:t>Кавказского</w:t>
            </w:r>
            <w:r w:rsidRPr="002F3E2C">
              <w:t xml:space="preserve"> сельского </w:t>
            </w:r>
            <w:r w:rsidRPr="002F3E2C">
              <w:lastRenderedPageBreak/>
              <w:t>поселения</w:t>
            </w:r>
          </w:p>
        </w:tc>
      </w:tr>
      <w:tr w:rsidR="002C631F" w:rsidTr="002F3E2C">
        <w:trPr>
          <w:trHeight w:val="27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F3E2C" w:rsidRDefault="002C631F">
            <w:pPr>
              <w:jc w:val="center"/>
            </w:pPr>
            <w:r w:rsidRPr="002F3E2C">
              <w:t>201</w:t>
            </w:r>
            <w:r w:rsidR="004178F1" w:rsidRPr="002F3E2C">
              <w:t>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  <w:r w:rsidRPr="00742AB0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 w:rsidP="00742AB0">
            <w:pPr>
              <w:tabs>
                <w:tab w:val="left" w:pos="948"/>
              </w:tabs>
              <w:ind w:left="-107" w:right="-108"/>
              <w:jc w:val="center"/>
            </w:pPr>
            <w:r w:rsidRPr="00742AB0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 w:rsidTr="002F3E2C">
        <w:trPr>
          <w:trHeight w:val="248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F3E2C" w:rsidRDefault="002C631F">
            <w:pPr>
              <w:jc w:val="center"/>
            </w:pPr>
            <w:r w:rsidRPr="002F3E2C">
              <w:t>201</w:t>
            </w:r>
            <w:r w:rsidR="004178F1" w:rsidRPr="002F3E2C">
              <w:t>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 w:rsidP="00742AB0">
            <w:pPr>
              <w:tabs>
                <w:tab w:val="left" w:pos="948"/>
              </w:tabs>
              <w:ind w:left="-107" w:right="-108"/>
              <w:jc w:val="center"/>
            </w:pPr>
            <w:r w:rsidRPr="00742AB0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  <w:r w:rsidRPr="00742AB0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 w:rsidTr="002F3E2C">
        <w:trPr>
          <w:trHeight w:val="23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2F3E2C" w:rsidRDefault="002C631F">
            <w:pPr>
              <w:jc w:val="center"/>
            </w:pPr>
            <w:r w:rsidRPr="002F3E2C">
              <w:t>20</w:t>
            </w:r>
            <w:r w:rsidR="004178F1" w:rsidRPr="002F3E2C">
              <w:t>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  <w:r w:rsidRPr="00742AB0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  <w:r w:rsidRPr="00742AB0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 w:rsidTr="002F3E2C">
        <w:trPr>
          <w:trHeight w:val="21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r w:rsidRPr="00742AB0">
              <w:t xml:space="preserve">      202</w:t>
            </w:r>
            <w:r w:rsidR="004178F1" w:rsidRPr="00742AB0">
              <w:t>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  <w:r w:rsidRPr="00742AB0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  <w:r w:rsidRPr="00742AB0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 w:rsidTr="002F3E2C">
        <w:trPr>
          <w:trHeight w:val="359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4178F1">
            <w:r w:rsidRPr="00742AB0">
              <w:t>2022</w:t>
            </w:r>
            <w:r w:rsidR="002C631F" w:rsidRPr="00742AB0">
              <w:t>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 w:hanging="78"/>
              <w:jc w:val="center"/>
            </w:pPr>
            <w:r w:rsidRPr="00742AB0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</w:pPr>
            <w:r w:rsidRPr="00742AB0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 w:rsidTr="002F3E2C">
        <w:trPr>
          <w:trHeight w:val="253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rPr>
                <w:b/>
              </w:rPr>
            </w:pPr>
            <w:r w:rsidRPr="00742AB0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 w:rsidRPr="00742AB0">
              <w:rPr>
                <w:b/>
              </w:rPr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742AB0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  <w:r w:rsidRPr="00742AB0">
              <w:rPr>
                <w:b/>
              </w:rPr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</w:tbl>
    <w:p w:rsidR="002C631F" w:rsidRDefault="002C631F">
      <w:pPr>
        <w:widowControl w:val="0"/>
        <w:ind w:left="-108" w:right="-108"/>
        <w:jc w:val="right"/>
        <w:sectPr w:rsidR="002C631F">
          <w:headerReference w:type="default" r:id="rId12"/>
          <w:type w:val="continuous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4178F1" w:rsidRDefault="002C631F" w:rsidP="00260A3D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индикаторов.</w:t>
      </w:r>
    </w:p>
    <w:p w:rsidR="002C631F" w:rsidRPr="004178F1" w:rsidRDefault="002C631F" w:rsidP="00260A3D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2C631F" w:rsidRPr="004178F1" w:rsidRDefault="002C631F" w:rsidP="00260A3D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-</w:t>
      </w:r>
      <w:r w:rsidR="00260A3D">
        <w:rPr>
          <w:rFonts w:ascii="Times New Roman" w:hAnsi="Times New Roman" w:cs="Times New Roman"/>
          <w:sz w:val="28"/>
          <w:szCs w:val="28"/>
        </w:rPr>
        <w:t xml:space="preserve"> </w:t>
      </w:r>
      <w:r w:rsidRPr="004178F1">
        <w:rPr>
          <w:rFonts w:ascii="Times New Roman" w:hAnsi="Times New Roman" w:cs="Times New Roman"/>
          <w:sz w:val="28"/>
          <w:szCs w:val="28"/>
        </w:rPr>
        <w:t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2C631F" w:rsidRPr="004178F1" w:rsidRDefault="002C631F" w:rsidP="00260A3D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-</w:t>
      </w:r>
      <w:r w:rsidR="00260A3D">
        <w:rPr>
          <w:rFonts w:ascii="Times New Roman" w:hAnsi="Times New Roman" w:cs="Times New Roman"/>
          <w:sz w:val="28"/>
          <w:szCs w:val="28"/>
        </w:rPr>
        <w:t xml:space="preserve"> </w:t>
      </w:r>
      <w:r w:rsidRPr="004178F1">
        <w:rPr>
          <w:rFonts w:ascii="Times New Roman" w:hAnsi="Times New Roman" w:cs="Times New Roman"/>
          <w:sz w:val="28"/>
          <w:szCs w:val="28"/>
        </w:rPr>
        <w:t xml:space="preserve">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</w:t>
      </w:r>
      <w:proofErr w:type="gramStart"/>
      <w:r w:rsidRPr="004178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78F1">
        <w:rPr>
          <w:rFonts w:ascii="Times New Roman" w:hAnsi="Times New Roman" w:cs="Times New Roman"/>
          <w:sz w:val="28"/>
          <w:szCs w:val="28"/>
        </w:rPr>
        <w:t xml:space="preserve"> ожидаемыми);</w:t>
      </w:r>
    </w:p>
    <w:p w:rsidR="002C631F" w:rsidRPr="004178F1" w:rsidRDefault="002C631F" w:rsidP="00260A3D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-</w:t>
      </w:r>
      <w:r w:rsidR="00260A3D">
        <w:rPr>
          <w:rFonts w:ascii="Times New Roman" w:hAnsi="Times New Roman" w:cs="Times New Roman"/>
          <w:sz w:val="28"/>
          <w:szCs w:val="28"/>
        </w:rPr>
        <w:t xml:space="preserve"> </w:t>
      </w:r>
      <w:r w:rsidRPr="004178F1">
        <w:rPr>
          <w:rFonts w:ascii="Times New Roman" w:hAnsi="Times New Roman" w:cs="Times New Roman"/>
          <w:sz w:val="28"/>
          <w:szCs w:val="28"/>
        </w:rPr>
        <w:t>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2C631F" w:rsidRPr="004178F1" w:rsidRDefault="002C631F" w:rsidP="00260A3D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В зависимости от полученных в результате реализации мероприятий</w:t>
      </w:r>
    </w:p>
    <w:p w:rsidR="002C631F" w:rsidRPr="004178F1" w:rsidRDefault="002C631F" w:rsidP="00260A3D">
      <w:pPr>
        <w:pStyle w:val="S"/>
        <w:ind w:firstLine="0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2C631F" w:rsidRPr="004178F1" w:rsidRDefault="002C631F" w:rsidP="00260A3D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высокий (E 95%);</w:t>
      </w:r>
    </w:p>
    <w:p w:rsidR="002C631F" w:rsidRPr="004178F1" w:rsidRDefault="002C631F" w:rsidP="00260A3D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удовлетворительный (E 75%);</w:t>
      </w:r>
    </w:p>
    <w:p w:rsidR="002C631F" w:rsidRPr="004178F1" w:rsidRDefault="002C631F" w:rsidP="00260A3D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178F1">
        <w:rPr>
          <w:rFonts w:ascii="Times New Roman" w:hAnsi="Times New Roman" w:cs="Times New Roman"/>
          <w:sz w:val="28"/>
          <w:szCs w:val="28"/>
        </w:rPr>
        <w:t>неудовлетворительный</w:t>
      </w:r>
      <w:proofErr w:type="gramEnd"/>
      <w:r w:rsidRPr="004178F1">
        <w:rPr>
          <w:rFonts w:ascii="Times New Roman" w:hAnsi="Times New Roman" w:cs="Times New Roman"/>
          <w:sz w:val="28"/>
          <w:szCs w:val="28"/>
        </w:rPr>
        <w:t xml:space="preserve">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2C631F" w:rsidRPr="004178F1" w:rsidRDefault="002C631F" w:rsidP="00260A3D">
      <w:pPr>
        <w:spacing w:line="276" w:lineRule="auto"/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2C631F" w:rsidRPr="004178F1" w:rsidRDefault="002C631F" w:rsidP="00260A3D">
      <w:pPr>
        <w:spacing w:line="276" w:lineRule="auto"/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Целью мониторинга </w:t>
      </w:r>
      <w:r w:rsidRPr="00260A3D">
        <w:rPr>
          <w:sz w:val="28"/>
          <w:szCs w:val="28"/>
        </w:rPr>
        <w:t>Программы</w:t>
      </w:r>
      <w:r w:rsidR="00260A3D" w:rsidRPr="00260A3D">
        <w:rPr>
          <w:sz w:val="28"/>
          <w:szCs w:val="28"/>
        </w:rPr>
        <w:t xml:space="preserve"> Кавказского </w:t>
      </w:r>
      <w:r w:rsidRPr="00260A3D">
        <w:rPr>
          <w:sz w:val="28"/>
          <w:szCs w:val="28"/>
        </w:rPr>
        <w:t>сельского</w:t>
      </w:r>
      <w:r w:rsidRPr="004178F1">
        <w:rPr>
          <w:sz w:val="28"/>
          <w:szCs w:val="28"/>
        </w:rPr>
        <w:t xml:space="preserve"> поселения является регулярный контроль ситуации в сфере транспортной инфраструктуры, а также анализ выполнения мероприятий по модернизации </w:t>
      </w:r>
      <w:r w:rsidRPr="004178F1">
        <w:rPr>
          <w:sz w:val="28"/>
          <w:szCs w:val="28"/>
        </w:rPr>
        <w:lastRenderedPageBreak/>
        <w:t xml:space="preserve">и развитию объектов транспортной инфраструктуры, предусмотренных Программой. </w:t>
      </w:r>
    </w:p>
    <w:p w:rsidR="002C631F" w:rsidRPr="004178F1" w:rsidRDefault="002C631F" w:rsidP="00260A3D">
      <w:pPr>
        <w:spacing w:line="276" w:lineRule="auto"/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2C631F" w:rsidRPr="004178F1" w:rsidRDefault="002C631F" w:rsidP="00260A3D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 xml:space="preserve">1.Периодический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2C631F" w:rsidRPr="004178F1" w:rsidRDefault="002C631F" w:rsidP="00260A3D">
      <w:pPr>
        <w:pStyle w:val="aa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 xml:space="preserve">2.Анализ данных о результатах планируемых и фактически проводимых преобразований в сфере транспортной инфраструктуры. </w:t>
      </w:r>
    </w:p>
    <w:p w:rsidR="002C631F" w:rsidRPr="004178F1" w:rsidRDefault="002C631F" w:rsidP="00260A3D">
      <w:pPr>
        <w:spacing w:line="276" w:lineRule="auto"/>
        <w:ind w:firstLine="709"/>
        <w:jc w:val="both"/>
        <w:rPr>
          <w:sz w:val="28"/>
          <w:szCs w:val="28"/>
        </w:rPr>
      </w:pPr>
      <w:r w:rsidRPr="00260A3D">
        <w:rPr>
          <w:sz w:val="28"/>
          <w:szCs w:val="28"/>
        </w:rPr>
        <w:t xml:space="preserve">Мониторинг Программы </w:t>
      </w:r>
      <w:r w:rsidR="00260A3D" w:rsidRPr="00260A3D">
        <w:rPr>
          <w:sz w:val="28"/>
          <w:szCs w:val="28"/>
        </w:rPr>
        <w:t>Кавказского</w:t>
      </w:r>
      <w:r w:rsidRPr="00260A3D">
        <w:rPr>
          <w:sz w:val="28"/>
          <w:szCs w:val="28"/>
        </w:rPr>
        <w:t xml:space="preserve"> сельского</w:t>
      </w:r>
      <w:r w:rsidRPr="004178F1">
        <w:rPr>
          <w:sz w:val="28"/>
          <w:szCs w:val="28"/>
        </w:rPr>
        <w:t xml:space="preserve"> поселения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2C631F" w:rsidRPr="004178F1" w:rsidRDefault="002C631F" w:rsidP="00260A3D">
      <w:pPr>
        <w:spacing w:line="276" w:lineRule="auto"/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</w:t>
      </w:r>
      <w:r w:rsidRPr="00260A3D">
        <w:rPr>
          <w:sz w:val="28"/>
          <w:szCs w:val="28"/>
        </w:rPr>
        <w:t xml:space="preserve">администрацией </w:t>
      </w:r>
      <w:r w:rsidR="00260A3D" w:rsidRPr="00260A3D">
        <w:rPr>
          <w:sz w:val="28"/>
          <w:szCs w:val="28"/>
        </w:rPr>
        <w:t>Кавказского</w:t>
      </w:r>
      <w:r w:rsidRPr="00260A3D">
        <w:rPr>
          <w:sz w:val="28"/>
          <w:szCs w:val="28"/>
        </w:rPr>
        <w:t xml:space="preserve"> сельского</w:t>
      </w:r>
      <w:r w:rsidRPr="004178F1">
        <w:rPr>
          <w:sz w:val="28"/>
          <w:szCs w:val="28"/>
        </w:rPr>
        <w:t xml:space="preserve"> поселения по итогам ежегодного рассмотрения отчета о ходе </w:t>
      </w:r>
      <w:r w:rsidRPr="00260A3D">
        <w:rPr>
          <w:sz w:val="28"/>
          <w:szCs w:val="28"/>
        </w:rPr>
        <w:t xml:space="preserve">реализации Программы или по представлению Главы администрации </w:t>
      </w:r>
      <w:r w:rsidR="00260A3D" w:rsidRPr="00260A3D">
        <w:rPr>
          <w:sz w:val="28"/>
          <w:szCs w:val="28"/>
        </w:rPr>
        <w:t>Кавказского</w:t>
      </w:r>
      <w:r w:rsidRPr="004178F1">
        <w:rPr>
          <w:sz w:val="28"/>
          <w:szCs w:val="28"/>
        </w:rPr>
        <w:t xml:space="preserve"> сельского поселения.</w:t>
      </w:r>
    </w:p>
    <w:p w:rsidR="002C631F" w:rsidRDefault="002C631F" w:rsidP="00260A3D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 xml:space="preserve">Основные прогнозные показатели развития транспортной инфраструктуры </w:t>
      </w:r>
      <w:r w:rsidR="00260A3D">
        <w:rPr>
          <w:rFonts w:ascii="Times New Roman" w:hAnsi="Times New Roman" w:cs="Times New Roman"/>
          <w:sz w:val="28"/>
          <w:szCs w:val="28"/>
        </w:rPr>
        <w:t>Кавказского</w:t>
      </w:r>
      <w:r w:rsidRPr="004178F1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201</w:t>
      </w:r>
      <w:r w:rsidR="004178F1">
        <w:rPr>
          <w:rFonts w:ascii="Times New Roman" w:hAnsi="Times New Roman" w:cs="Times New Roman"/>
          <w:sz w:val="28"/>
          <w:szCs w:val="28"/>
        </w:rPr>
        <w:t>7</w:t>
      </w:r>
      <w:r w:rsidRPr="004178F1">
        <w:rPr>
          <w:rFonts w:ascii="Times New Roman" w:hAnsi="Times New Roman" w:cs="Times New Roman"/>
          <w:sz w:val="28"/>
          <w:szCs w:val="28"/>
        </w:rPr>
        <w:t>-2</w:t>
      </w:r>
      <w:r w:rsidR="00260A3D">
        <w:rPr>
          <w:rFonts w:ascii="Times New Roman" w:hAnsi="Times New Roman" w:cs="Times New Roman"/>
          <w:sz w:val="28"/>
          <w:szCs w:val="28"/>
        </w:rPr>
        <w:t>030 годов приведены ниже.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260A3D" w:rsidRDefault="002C631F">
      <w:pPr>
        <w:pStyle w:val="S"/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0A3D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Территория </w:t>
      </w:r>
      <w:r w:rsidR="00260A3D" w:rsidRPr="00260A3D">
        <w:rPr>
          <w:rFonts w:ascii="Times New Roman" w:eastAsia="Calibri" w:hAnsi="Times New Roman" w:cs="Times New Roman"/>
          <w:b/>
          <w:sz w:val="28"/>
          <w:szCs w:val="28"/>
        </w:rPr>
        <w:t>Кавказского</w:t>
      </w:r>
      <w:r w:rsidRPr="00260A3D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Ind w:w="-5" w:type="dxa"/>
        <w:tblLook w:val="0000" w:firstRow="0" w:lastRow="0" w:firstColumn="0" w:lastColumn="0" w:noHBand="0" w:noVBand="0"/>
      </w:tblPr>
      <w:tblGrid>
        <w:gridCol w:w="709"/>
        <w:gridCol w:w="4338"/>
        <w:gridCol w:w="1548"/>
        <w:gridCol w:w="1275"/>
        <w:gridCol w:w="1486"/>
      </w:tblGrid>
      <w:tr w:rsidR="002C631F" w:rsidRPr="00D319D3">
        <w:trPr>
          <w:cantSplit/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260A3D" w:rsidRDefault="002C631F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A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260A3D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3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260A3D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3D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60A3D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3D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</w:tr>
      <w:tr w:rsidR="002C631F" w:rsidRPr="00D319D3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260A3D" w:rsidRDefault="002C631F">
            <w:pPr>
              <w:widowControl w:val="0"/>
              <w:rPr>
                <w:b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260A3D" w:rsidRDefault="002C631F">
            <w:pPr>
              <w:widowControl w:val="0"/>
              <w:rPr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260A3D" w:rsidRDefault="002C631F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260A3D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3D">
              <w:rPr>
                <w:rFonts w:ascii="Times New Roman" w:hAnsi="Times New Roman" w:cs="Times New Roman"/>
                <w:b/>
                <w:sz w:val="24"/>
                <w:szCs w:val="24"/>
              </w:rPr>
              <w:t>1 очередь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260A3D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3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2C631F" w:rsidRPr="00D319D3">
        <w:trPr>
          <w:trHeight w:val="20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31F" w:rsidRPr="00260A3D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2C631F" w:rsidRPr="00D319D3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260A3D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260A3D" w:rsidRDefault="002C631F">
            <w:pPr>
              <w:pStyle w:val="a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260A3D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EA6C0E" w:rsidRDefault="00260A3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C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C631F" w:rsidRPr="00EA6C0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A6C0E" w:rsidRDefault="00EA6C0E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C0E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2C631F" w:rsidRPr="00D319D3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260A3D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260A3D" w:rsidRDefault="002C631F">
            <w:pPr>
              <w:pStyle w:val="a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eastAsia="Calibri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260A3D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260A3D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260A3D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631F" w:rsidRPr="00D319D3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260A3D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260A3D" w:rsidRDefault="002C631F">
            <w:pPr>
              <w:pStyle w:val="a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eastAsia="Calibri" w:hAnsi="Times New Roman" w:cs="Times New Roman"/>
                <w:sz w:val="24"/>
                <w:szCs w:val="24"/>
              </w:rPr>
              <w:t>Автомойка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260A3D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260A3D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260A3D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2C631F" w:rsidRDefault="002C631F">
      <w:pPr>
        <w:spacing w:after="120"/>
      </w:pPr>
    </w:p>
    <w:p w:rsidR="002C631F" w:rsidRPr="00653F2F" w:rsidRDefault="002C631F" w:rsidP="00260A3D">
      <w:pPr>
        <w:spacing w:line="276" w:lineRule="auto"/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2C631F" w:rsidRPr="00653F2F" w:rsidRDefault="002C631F" w:rsidP="00260A3D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653F2F">
        <w:rPr>
          <w:rFonts w:ascii="Times New Roman" w:hAnsi="Times New Roman" w:cs="Times New Roman"/>
          <w:sz w:val="28"/>
          <w:szCs w:val="28"/>
        </w:rPr>
        <w:t>-</w:t>
      </w:r>
      <w:r w:rsidR="00260A3D">
        <w:rPr>
          <w:rFonts w:ascii="Times New Roman" w:hAnsi="Times New Roman" w:cs="Times New Roman"/>
          <w:sz w:val="28"/>
          <w:szCs w:val="28"/>
        </w:rPr>
        <w:t xml:space="preserve"> </w:t>
      </w:r>
      <w:r w:rsidRPr="00653F2F">
        <w:rPr>
          <w:rFonts w:ascii="Times New Roman" w:hAnsi="Times New Roman" w:cs="Times New Roman"/>
          <w:sz w:val="28"/>
          <w:szCs w:val="28"/>
        </w:rPr>
        <w:t xml:space="preserve">отремонтировано автомобильных дорог общего пользования муниципального значения, </w:t>
      </w:r>
      <w:proofErr w:type="gramStart"/>
      <w:r w:rsidRPr="00653F2F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53F2F">
        <w:rPr>
          <w:rFonts w:ascii="Times New Roman" w:hAnsi="Times New Roman" w:cs="Times New Roman"/>
          <w:sz w:val="28"/>
          <w:szCs w:val="28"/>
        </w:rPr>
        <w:t>;</w:t>
      </w:r>
    </w:p>
    <w:p w:rsidR="002C631F" w:rsidRPr="00653F2F" w:rsidRDefault="002C631F" w:rsidP="00260A3D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653F2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60A3D">
        <w:rPr>
          <w:rFonts w:ascii="Times New Roman" w:hAnsi="Times New Roman" w:cs="Times New Roman"/>
          <w:sz w:val="28"/>
          <w:szCs w:val="28"/>
        </w:rPr>
        <w:t xml:space="preserve"> </w:t>
      </w:r>
      <w:r w:rsidRPr="00653F2F">
        <w:rPr>
          <w:rFonts w:ascii="Times New Roman" w:hAnsi="Times New Roman" w:cs="Times New Roman"/>
          <w:sz w:val="28"/>
          <w:szCs w:val="28"/>
        </w:rPr>
        <w:t>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</w:t>
      </w:r>
      <w:proofErr w:type="gramStart"/>
      <w:r w:rsidRPr="00653F2F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2C631F" w:rsidRDefault="002C631F" w:rsidP="00260A3D">
      <w:pPr>
        <w:pStyle w:val="S"/>
        <w:ind w:firstLine="709"/>
        <w:rPr>
          <w:rFonts w:ascii="Times New Roman" w:hAnsi="Times New Roman" w:cs="Times New Roman"/>
          <w:sz w:val="28"/>
          <w:szCs w:val="28"/>
        </w:rPr>
      </w:pPr>
      <w:r w:rsidRPr="00653F2F">
        <w:rPr>
          <w:rFonts w:ascii="Times New Roman" w:hAnsi="Times New Roman" w:cs="Times New Roman"/>
          <w:sz w:val="28"/>
          <w:szCs w:val="28"/>
        </w:rPr>
        <w:t>-</w:t>
      </w:r>
      <w:r w:rsidR="00260A3D">
        <w:rPr>
          <w:rFonts w:ascii="Times New Roman" w:hAnsi="Times New Roman" w:cs="Times New Roman"/>
          <w:sz w:val="28"/>
          <w:szCs w:val="28"/>
        </w:rPr>
        <w:t xml:space="preserve"> </w:t>
      </w:r>
      <w:r w:rsidRPr="00653F2F">
        <w:rPr>
          <w:rFonts w:ascii="Times New Roman" w:hAnsi="Times New Roman" w:cs="Times New Roman"/>
          <w:sz w:val="28"/>
          <w:szCs w:val="28"/>
        </w:rPr>
        <w:t>доля дорожно-транспортных происшествий (далее – ДТП), совершению которых сопутствовало наличие неудовлетворительных дорожных</w:t>
      </w:r>
      <w:r w:rsidR="00260A3D">
        <w:rPr>
          <w:rFonts w:ascii="Times New Roman" w:hAnsi="Times New Roman" w:cs="Times New Roman"/>
          <w:sz w:val="28"/>
          <w:szCs w:val="28"/>
        </w:rPr>
        <w:t xml:space="preserve"> </w:t>
      </w:r>
      <w:r w:rsidRPr="00653F2F">
        <w:rPr>
          <w:rFonts w:ascii="Times New Roman" w:hAnsi="Times New Roman" w:cs="Times New Roman"/>
          <w:sz w:val="28"/>
          <w:szCs w:val="28"/>
        </w:rPr>
        <w:t>условий, в общем количестве ДТП, единицы на 1 тыс. автотранспортных средств.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61"/>
        <w:gridCol w:w="2825"/>
        <w:gridCol w:w="1136"/>
        <w:gridCol w:w="822"/>
        <w:gridCol w:w="824"/>
        <w:gridCol w:w="824"/>
        <w:gridCol w:w="822"/>
        <w:gridCol w:w="824"/>
        <w:gridCol w:w="826"/>
      </w:tblGrid>
      <w:tr w:rsidR="002C631F" w:rsidTr="00260A3D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2021-2030</w:t>
            </w:r>
          </w:p>
        </w:tc>
      </w:tr>
      <w:tr w:rsidR="002C631F" w:rsidTr="00260A3D">
        <w:trPr>
          <w:cantSplit/>
          <w:trHeight w:val="1134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A6C0E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C0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A6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A6C0E" w:rsidRDefault="00EA6C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E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A6C0E" w:rsidRDefault="00EA6C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A6C0E" w:rsidRDefault="00EA6C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A6C0E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A6C0E" w:rsidRDefault="00EA6C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A6C0E" w:rsidRDefault="00EA6C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E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2C631F" w:rsidTr="00260A3D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 w:rsidTr="00260A3D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631F" w:rsidRDefault="002C631F">
      <w:pPr>
        <w:pStyle w:val="S"/>
        <w:spacing w:after="120"/>
        <w:rPr>
          <w:highlight w:val="yellow"/>
        </w:rPr>
      </w:pPr>
    </w:p>
    <w:p w:rsidR="002C631F" w:rsidRDefault="002C631F">
      <w:pPr>
        <w:pStyle w:val="S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развития транспортной инфраструктуры</w:t>
      </w:r>
    </w:p>
    <w:p w:rsidR="002C631F" w:rsidRDefault="002C631F">
      <w:pPr>
        <w:pStyle w:val="S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841"/>
        <w:gridCol w:w="3838"/>
        <w:gridCol w:w="1920"/>
        <w:gridCol w:w="1701"/>
        <w:gridCol w:w="1276"/>
      </w:tblGrid>
      <w:tr w:rsidR="002C631F">
        <w:trPr>
          <w:cantSplit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AC7B03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7B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7B0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AC7B03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AC7B03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AC7B03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AC7B03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7B03">
              <w:rPr>
                <w:rFonts w:ascii="Times New Roman" w:hAnsi="Times New Roman" w:cs="Times New Roman"/>
                <w:b/>
                <w:sz w:val="24"/>
                <w:szCs w:val="24"/>
              </w:rPr>
              <w:t>Расчет-</w:t>
            </w:r>
            <w:proofErr w:type="spellStart"/>
            <w:r w:rsidRPr="00AC7B03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AC7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</w:t>
            </w:r>
          </w:p>
        </w:tc>
      </w:tr>
      <w:tr w:rsidR="002C631F">
        <w:trPr>
          <w:trHeight w:val="56"/>
        </w:trPr>
        <w:tc>
          <w:tcPr>
            <w:tcW w:w="9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AC7B03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</w:rPr>
            </w:pPr>
            <w:r w:rsidRPr="00AC7B03">
              <w:rPr>
                <w:rFonts w:ascii="Times New Roman" w:hAnsi="Times New Roman" w:cs="Times New Roman"/>
                <w:b/>
                <w:sz w:val="24"/>
              </w:rPr>
              <w:t>Население</w:t>
            </w:r>
          </w:p>
        </w:tc>
      </w:tr>
      <w:tr w:rsidR="002C631F">
        <w:trPr>
          <w:trHeight w:val="56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AC7B03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AC7B03" w:rsidRDefault="002C631F" w:rsidP="00AC7B03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r w:rsidR="00AC7B03" w:rsidRPr="00AC7B0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AC7B03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AC7B03" w:rsidRDefault="00AC7B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AC7B03" w:rsidRDefault="00AC7B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</w:tr>
      <w:tr w:rsidR="002C631F">
        <w:trPr>
          <w:trHeight w:val="255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инфраструктура</w:t>
            </w:r>
          </w:p>
        </w:tc>
      </w:tr>
      <w:tr w:rsidR="002C631F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линий общественного пассажирского транспорта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1F">
        <w:trPr>
          <w:trHeight w:val="46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-железная дорога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двойного пути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Default="00AC7B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Default="00AC7B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C631F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AC7B03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AC7B03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3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AC7B03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AC7B03" w:rsidRDefault="00AC7B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A6C0E" w:rsidRDefault="00EA6C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E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2C631F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AC7B03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AC7B03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3">
              <w:rPr>
                <w:rFonts w:ascii="Times New Roman" w:hAnsi="Times New Roman" w:cs="Times New Roman"/>
                <w:sz w:val="24"/>
                <w:szCs w:val="24"/>
              </w:rPr>
              <w:t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AC7B03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AC7B03" w:rsidRDefault="00AC7B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A6C0E" w:rsidRDefault="002C631F" w:rsidP="00AC7B03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C7B03" w:rsidRPr="00EA6C0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2C631F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50FA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50FAF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F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50FA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F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50FAF" w:rsidRDefault="00AC7B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50FAF" w:rsidRDefault="00F50F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2C631F">
        <w:trPr>
          <w:trHeight w:val="3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автозаправочных станций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Default="00F50F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Default="00F50F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</w:p>
    <w:p w:rsidR="002C631F" w:rsidRDefault="00F50FA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AF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="002C631F" w:rsidRPr="00F50FAF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2C631F">
        <w:rPr>
          <w:rFonts w:ascii="Times New Roman" w:hAnsi="Times New Roman" w:cs="Times New Roman"/>
          <w:b/>
          <w:sz w:val="28"/>
          <w:szCs w:val="28"/>
        </w:rPr>
        <w:t xml:space="preserve">ьского поселения </w:t>
      </w:r>
      <w:r w:rsidR="00653F2F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="002C631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653F2F" w:rsidRDefault="002C631F" w:rsidP="00F50FAF">
      <w:pPr>
        <w:spacing w:line="276" w:lineRule="auto"/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Функциональный механизм реализации Программы включает следующие элементы:</w:t>
      </w:r>
    </w:p>
    <w:p w:rsidR="002C631F" w:rsidRPr="00653F2F" w:rsidRDefault="002C631F" w:rsidP="00F50FAF">
      <w:pPr>
        <w:spacing w:line="276" w:lineRule="auto"/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</w:t>
      </w:r>
      <w:r w:rsidR="00F50FAF">
        <w:rPr>
          <w:sz w:val="28"/>
          <w:szCs w:val="28"/>
        </w:rPr>
        <w:t xml:space="preserve"> </w:t>
      </w:r>
      <w:r w:rsidRPr="00653F2F">
        <w:rPr>
          <w:sz w:val="28"/>
          <w:szCs w:val="28"/>
        </w:rPr>
        <w:t>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2C631F" w:rsidRPr="00653F2F" w:rsidRDefault="002C631F" w:rsidP="00F50FAF">
      <w:pPr>
        <w:spacing w:line="276" w:lineRule="auto"/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</w:t>
      </w:r>
      <w:r w:rsidR="00F50FAF">
        <w:rPr>
          <w:sz w:val="28"/>
          <w:szCs w:val="28"/>
        </w:rPr>
        <w:t xml:space="preserve"> </w:t>
      </w:r>
      <w:r w:rsidRPr="00653F2F">
        <w:rPr>
          <w:sz w:val="28"/>
          <w:szCs w:val="28"/>
        </w:rPr>
        <w:t xml:space="preserve">переход к </w:t>
      </w:r>
      <w:proofErr w:type="gramStart"/>
      <w:r w:rsidRPr="00653F2F">
        <w:rPr>
          <w:sz w:val="28"/>
          <w:szCs w:val="28"/>
        </w:rPr>
        <w:t>программно-целевому</w:t>
      </w:r>
      <w:proofErr w:type="gramEnd"/>
      <w:r w:rsidRPr="00653F2F">
        <w:rPr>
          <w:sz w:val="28"/>
          <w:szCs w:val="28"/>
        </w:rPr>
        <w:t xml:space="preserve">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</w:t>
      </w:r>
      <w:r w:rsidRPr="00F50FAF">
        <w:rPr>
          <w:sz w:val="28"/>
          <w:szCs w:val="28"/>
        </w:rPr>
        <w:t xml:space="preserve">на территории </w:t>
      </w:r>
      <w:r w:rsidR="00F50FAF" w:rsidRPr="00F50FAF">
        <w:rPr>
          <w:sz w:val="28"/>
          <w:szCs w:val="28"/>
        </w:rPr>
        <w:t>Кавказского</w:t>
      </w:r>
      <w:r w:rsidRPr="00F50FAF">
        <w:rPr>
          <w:sz w:val="28"/>
          <w:szCs w:val="28"/>
        </w:rPr>
        <w:t xml:space="preserve"> сельского</w:t>
      </w:r>
      <w:r w:rsidRPr="00653F2F">
        <w:rPr>
          <w:sz w:val="28"/>
          <w:szCs w:val="28"/>
        </w:rPr>
        <w:t xml:space="preserve"> поселения;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2C631F" w:rsidRPr="00653F2F" w:rsidRDefault="002C631F" w:rsidP="00F50FAF">
      <w:pPr>
        <w:spacing w:line="276" w:lineRule="auto"/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</w:t>
      </w:r>
      <w:r w:rsidR="00F50FAF">
        <w:rPr>
          <w:sz w:val="28"/>
          <w:szCs w:val="28"/>
        </w:rPr>
        <w:t xml:space="preserve"> </w:t>
      </w:r>
      <w:r w:rsidRPr="00653F2F">
        <w:rPr>
          <w:sz w:val="28"/>
          <w:szCs w:val="28"/>
        </w:rPr>
        <w:t>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2C631F" w:rsidRPr="00653F2F" w:rsidRDefault="002C631F" w:rsidP="00F50FAF">
      <w:pPr>
        <w:spacing w:line="276" w:lineRule="auto"/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lastRenderedPageBreak/>
        <w:t>-</w:t>
      </w:r>
      <w:r w:rsidR="00F50FAF">
        <w:rPr>
          <w:sz w:val="28"/>
          <w:szCs w:val="28"/>
        </w:rPr>
        <w:t xml:space="preserve"> </w:t>
      </w:r>
      <w:r w:rsidRPr="00653F2F">
        <w:rPr>
          <w:sz w:val="28"/>
          <w:szCs w:val="28"/>
        </w:rPr>
        <w:t xml:space="preserve">правовые рычаги влияния на экономическое развитие (совершенствование нормативной правовой базы и механизмов </w:t>
      </w:r>
      <w:proofErr w:type="spellStart"/>
      <w:r w:rsidRPr="00653F2F">
        <w:rPr>
          <w:sz w:val="28"/>
          <w:szCs w:val="28"/>
        </w:rPr>
        <w:t>правоприменения</w:t>
      </w:r>
      <w:proofErr w:type="spellEnd"/>
      <w:r w:rsidRPr="00653F2F">
        <w:rPr>
          <w:sz w:val="28"/>
          <w:szCs w:val="28"/>
        </w:rPr>
        <w:t xml:space="preserve"> на федеральном, региональном и муниципальном уровне, </w:t>
      </w:r>
      <w:proofErr w:type="gramStart"/>
      <w:r w:rsidRPr="00653F2F">
        <w:rPr>
          <w:sz w:val="28"/>
          <w:szCs w:val="28"/>
        </w:rPr>
        <w:t>включая</w:t>
      </w:r>
      <w:proofErr w:type="gramEnd"/>
      <w:r w:rsidRPr="00653F2F">
        <w:rPr>
          <w:sz w:val="28"/>
          <w:szCs w:val="28"/>
        </w:rPr>
        <w:t xml:space="preserve"> в том числе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способствующих деловой и инвестиционной активности, а также регулирующих отношения федеральных, областных и муниципальных органов, заказчиков и исполнителей в процессе реализации мероприятий и проектов Программы);</w:t>
      </w:r>
    </w:p>
    <w:p w:rsidR="002C631F" w:rsidRPr="00653F2F" w:rsidRDefault="002C631F" w:rsidP="00F50FAF">
      <w:pPr>
        <w:spacing w:line="276" w:lineRule="auto"/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</w:t>
      </w:r>
      <w:r w:rsidR="00F50FAF">
        <w:rPr>
          <w:sz w:val="28"/>
          <w:szCs w:val="28"/>
        </w:rPr>
        <w:t xml:space="preserve"> </w:t>
      </w:r>
      <w:r w:rsidRPr="00653F2F">
        <w:rPr>
          <w:sz w:val="28"/>
          <w:szCs w:val="28"/>
        </w:rPr>
        <w:t>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2C631F" w:rsidRDefault="002C631F" w:rsidP="00F50FAF">
      <w:pPr>
        <w:spacing w:line="276" w:lineRule="auto"/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</w:t>
      </w:r>
      <w:r w:rsidR="00F50FAF">
        <w:rPr>
          <w:sz w:val="28"/>
          <w:szCs w:val="28"/>
        </w:rPr>
        <w:t xml:space="preserve"> </w:t>
      </w:r>
      <w:r w:rsidRPr="00653F2F">
        <w:rPr>
          <w:sz w:val="28"/>
          <w:szCs w:val="28"/>
        </w:rPr>
        <w:t>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2C631F" w:rsidRDefault="002C631F">
      <w:pPr>
        <w:ind w:firstLine="709"/>
        <w:jc w:val="both"/>
        <w:rPr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50FAF" w:rsidRDefault="00F50FAF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50FAF" w:rsidRDefault="002C6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50FAF" w:rsidRPr="00F50FAF">
        <w:rPr>
          <w:sz w:val="28"/>
          <w:szCs w:val="28"/>
        </w:rPr>
        <w:t xml:space="preserve">Кавказского </w:t>
      </w:r>
      <w:r w:rsidRPr="00F50FA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2C631F" w:rsidRDefault="00F50FAF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2C631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О.Г. Мясищева</w:t>
      </w:r>
    </w:p>
    <w:sectPr w:rsidR="002C631F" w:rsidSect="00041BD5">
      <w:headerReference w:type="default" r:id="rId13"/>
      <w:pgSz w:w="11906" w:h="16838"/>
      <w:pgMar w:top="1134" w:right="850" w:bottom="1134" w:left="1701" w:header="708" w:footer="720" w:gutter="0"/>
      <w:cols w:space="34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58" w:rsidRDefault="000A2A58">
      <w:r>
        <w:separator/>
      </w:r>
    </w:p>
  </w:endnote>
  <w:endnote w:type="continuationSeparator" w:id="0">
    <w:p w:rsidR="000A2A58" w:rsidRDefault="000A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260A3D">
    <w:pPr>
      <w:tabs>
        <w:tab w:val="center" w:pos="4677"/>
        <w:tab w:val="right" w:pos="9352"/>
      </w:tabs>
      <w:jc w:val="center"/>
      <w:rPr>
        <w:rFonts w:ascii="Cambria" w:hAnsi="Cambria" w:cs="Cambria"/>
        <w:spacing w:val="-3"/>
        <w:sz w:val="21"/>
        <w:szCs w:val="21"/>
        <w:lang w:bidi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260A3D">
    <w:pPr>
      <w:pStyle w:val="a3"/>
      <w:tabs>
        <w:tab w:val="clear" w:pos="9354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58" w:rsidRDefault="000A2A58">
      <w:r>
        <w:separator/>
      </w:r>
    </w:p>
  </w:footnote>
  <w:footnote w:type="continuationSeparator" w:id="0">
    <w:p w:rsidR="000A2A58" w:rsidRDefault="000A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260A3D">
    <w:pPr>
      <w:pStyle w:val="a3"/>
      <w:pBdr>
        <w:bottom w:val="single" w:sz="4" w:space="1" w:color="00B0F0"/>
      </w:pBdr>
      <w:tabs>
        <w:tab w:val="clear" w:pos="9354"/>
        <w:tab w:val="right" w:pos="9352"/>
      </w:tabs>
      <w:jc w:val="right"/>
      <w:rPr>
        <w:rFonts w:ascii="Cambria" w:hAnsi="Cambria" w:cs="Cambria"/>
        <w:b/>
        <w:szCs w:val="20"/>
      </w:rPr>
    </w:pPr>
    <w:r>
      <w:rPr>
        <w:rFonts w:ascii="Cambria" w:hAnsi="Cambria" w:cs="Cambria"/>
        <w:color w:val="7F7F7F"/>
        <w:spacing w:val="59"/>
        <w:szCs w:val="20"/>
      </w:rPr>
      <w:t>Страница</w:t>
    </w:r>
    <w:r>
      <w:rPr>
        <w:rFonts w:ascii="Cambria" w:hAnsi="Cambria" w:cs="Cambria"/>
        <w:szCs w:val="20"/>
      </w:rPr>
      <w:t xml:space="preserve"> | </w:t>
    </w:r>
    <w:r>
      <w:rPr>
        <w:rFonts w:ascii="Cambria" w:hAnsi="Cambria" w:cs="Cambria"/>
        <w:szCs w:val="20"/>
      </w:rPr>
      <w:fldChar w:fldCharType="begin"/>
    </w:r>
    <w:r>
      <w:rPr>
        <w:rFonts w:ascii="Cambria" w:hAnsi="Cambria" w:cs="Cambria"/>
        <w:szCs w:val="20"/>
      </w:rPr>
      <w:instrText xml:space="preserve"> PAGE \* Arabic </w:instrText>
    </w:r>
    <w:r>
      <w:rPr>
        <w:rFonts w:ascii="Cambria" w:hAnsi="Cambria" w:cs="Cambria"/>
        <w:szCs w:val="20"/>
      </w:rPr>
      <w:fldChar w:fldCharType="separate"/>
    </w:r>
    <w:r w:rsidR="00C96821">
      <w:rPr>
        <w:rFonts w:ascii="Cambria" w:hAnsi="Cambria" w:cs="Cambria"/>
        <w:noProof/>
        <w:szCs w:val="20"/>
      </w:rPr>
      <w:t>35</w:t>
    </w:r>
    <w:r>
      <w:rPr>
        <w:rFonts w:ascii="Cambria" w:hAnsi="Cambria" w:cs="Cambria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260A3D">
    <w:pPr>
      <w:pStyle w:val="a3"/>
      <w:tabs>
        <w:tab w:val="clear" w:pos="9354"/>
        <w:tab w:val="right" w:pos="9355"/>
      </w:tabs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C96821">
      <w:rPr>
        <w:noProof/>
      </w:rPr>
      <w:t>36</w:t>
    </w:r>
    <w:r>
      <w:rPr>
        <w:noProof/>
      </w:rPr>
      <w:fldChar w:fldCharType="end"/>
    </w:r>
  </w:p>
  <w:p w:rsidR="00260A3D" w:rsidRDefault="00260A3D">
    <w:pPr>
      <w:pStyle w:val="a3"/>
      <w:tabs>
        <w:tab w:val="clear" w:pos="9354"/>
        <w:tab w:val="right" w:pos="93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260A3D">
    <w:pPr>
      <w:pStyle w:val="a3"/>
      <w:tabs>
        <w:tab w:val="clear" w:pos="9354"/>
        <w:tab w:val="right" w:pos="9355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260A3D">
    <w:pPr>
      <w:pStyle w:val="a3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C96821">
      <w:rPr>
        <w:noProof/>
      </w:rPr>
      <w:t>42</w:t>
    </w:r>
    <w:r>
      <w:rPr>
        <w:noProof/>
      </w:rPr>
      <w:fldChar w:fldCharType="end"/>
    </w:r>
  </w:p>
  <w:p w:rsidR="00260A3D" w:rsidRDefault="00260A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1">
    <w:nsid w:val="592DA3A7"/>
    <w:multiLevelType w:val="multilevel"/>
    <w:tmpl w:val="592DA3A7"/>
    <w:name w:val="WW8Num4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92DA3A8"/>
    <w:multiLevelType w:val="multilevel"/>
    <w:tmpl w:val="592DA3A8"/>
    <w:name w:val="Нумерованный список 1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">
    <w:nsid w:val="592DA3A9"/>
    <w:multiLevelType w:val="multilevel"/>
    <w:tmpl w:val="592DA3A9"/>
    <w:name w:val="Нумерованный список 8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>
    <w:nsid w:val="592DA3AA"/>
    <w:multiLevelType w:val="multilevel"/>
    <w:tmpl w:val="592DA3AA"/>
    <w:name w:val="Нумерованный список 49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>
    <w:nsid w:val="592DA3AB"/>
    <w:multiLevelType w:val="multilevel"/>
    <w:tmpl w:val="592DA3AB"/>
    <w:name w:val="Нумерованный список 2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>
    <w:nsid w:val="592DA3AC"/>
    <w:multiLevelType w:val="multilevel"/>
    <w:tmpl w:val="592DA3AC"/>
    <w:name w:val="Нумерованный список 20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592DA3AD"/>
    <w:multiLevelType w:val="multilevel"/>
    <w:tmpl w:val="592DA3AD"/>
    <w:name w:val="Нумерованный список 45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>
    <w:nsid w:val="592DA3AE"/>
    <w:multiLevelType w:val="singleLevel"/>
    <w:tmpl w:val="592DA3AE"/>
    <w:name w:val="WW8Num15"/>
    <w:lvl w:ilvl="0">
      <w:start w:val="1"/>
      <w:numFmt w:val="bullet"/>
      <w:lvlText w:val=""/>
      <w:lvlJc w:val="left"/>
      <w:rPr>
        <w:rFonts w:ascii="Symbol" w:hAnsi="Symbol"/>
      </w:rPr>
    </w:lvl>
  </w:abstractNum>
  <w:abstractNum w:abstractNumId="9">
    <w:nsid w:val="592DA3AF"/>
    <w:multiLevelType w:val="multilevel"/>
    <w:tmpl w:val="592DA3AF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>
    <w:nsid w:val="592DA3B0"/>
    <w:multiLevelType w:val="multilevel"/>
    <w:tmpl w:val="592DA3B0"/>
    <w:name w:val="Нумерованный список 4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>
    <w:nsid w:val="7090276A"/>
    <w:multiLevelType w:val="hybridMultilevel"/>
    <w:tmpl w:val="88F8F7FE"/>
    <w:lvl w:ilvl="0" w:tplc="E1C4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675F6A"/>
    <w:multiLevelType w:val="hybridMultilevel"/>
    <w:tmpl w:val="3BBE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33378"/>
    <w:rsid w:val="00013C48"/>
    <w:rsid w:val="00041BD5"/>
    <w:rsid w:val="0005376D"/>
    <w:rsid w:val="00057B5E"/>
    <w:rsid w:val="00062DCF"/>
    <w:rsid w:val="00090854"/>
    <w:rsid w:val="000A2A58"/>
    <w:rsid w:val="000A45E9"/>
    <w:rsid w:val="000B7342"/>
    <w:rsid w:val="00127F8E"/>
    <w:rsid w:val="001A0F83"/>
    <w:rsid w:val="001D769D"/>
    <w:rsid w:val="001F6A69"/>
    <w:rsid w:val="0024137B"/>
    <w:rsid w:val="00260A3D"/>
    <w:rsid w:val="002613BB"/>
    <w:rsid w:val="00297D3A"/>
    <w:rsid w:val="002C631F"/>
    <w:rsid w:val="002D43BB"/>
    <w:rsid w:val="002D6AC6"/>
    <w:rsid w:val="002F3E2C"/>
    <w:rsid w:val="003A7FE0"/>
    <w:rsid w:val="003E36B3"/>
    <w:rsid w:val="004178F1"/>
    <w:rsid w:val="0047738F"/>
    <w:rsid w:val="004836CB"/>
    <w:rsid w:val="004A0064"/>
    <w:rsid w:val="004A7B1F"/>
    <w:rsid w:val="004B37DE"/>
    <w:rsid w:val="004B6A1C"/>
    <w:rsid w:val="005020DA"/>
    <w:rsid w:val="00524294"/>
    <w:rsid w:val="00536F1E"/>
    <w:rsid w:val="005D3610"/>
    <w:rsid w:val="005F6353"/>
    <w:rsid w:val="006108F5"/>
    <w:rsid w:val="006130F2"/>
    <w:rsid w:val="00653F2F"/>
    <w:rsid w:val="00662E12"/>
    <w:rsid w:val="00663626"/>
    <w:rsid w:val="006A0D35"/>
    <w:rsid w:val="006B2DB6"/>
    <w:rsid w:val="00742AB0"/>
    <w:rsid w:val="00756AB8"/>
    <w:rsid w:val="007670A8"/>
    <w:rsid w:val="00792A76"/>
    <w:rsid w:val="00795536"/>
    <w:rsid w:val="007B0F93"/>
    <w:rsid w:val="007B1962"/>
    <w:rsid w:val="007C4A8F"/>
    <w:rsid w:val="00803AE1"/>
    <w:rsid w:val="008066BC"/>
    <w:rsid w:val="0081170C"/>
    <w:rsid w:val="008136E5"/>
    <w:rsid w:val="00855B22"/>
    <w:rsid w:val="00884AF1"/>
    <w:rsid w:val="0089233C"/>
    <w:rsid w:val="008A14E3"/>
    <w:rsid w:val="008A252D"/>
    <w:rsid w:val="008C21D9"/>
    <w:rsid w:val="009304A2"/>
    <w:rsid w:val="00933378"/>
    <w:rsid w:val="00947FAA"/>
    <w:rsid w:val="009F0289"/>
    <w:rsid w:val="00A1390F"/>
    <w:rsid w:val="00AC2B27"/>
    <w:rsid w:val="00AC7B03"/>
    <w:rsid w:val="00B22EB2"/>
    <w:rsid w:val="00B91451"/>
    <w:rsid w:val="00BA506D"/>
    <w:rsid w:val="00BB20A8"/>
    <w:rsid w:val="00C164E1"/>
    <w:rsid w:val="00C274E2"/>
    <w:rsid w:val="00C621D4"/>
    <w:rsid w:val="00C96821"/>
    <w:rsid w:val="00CB724B"/>
    <w:rsid w:val="00D07A09"/>
    <w:rsid w:val="00D319D3"/>
    <w:rsid w:val="00D6418F"/>
    <w:rsid w:val="00D80C2C"/>
    <w:rsid w:val="00D81023"/>
    <w:rsid w:val="00DD3834"/>
    <w:rsid w:val="00DF6858"/>
    <w:rsid w:val="00E01248"/>
    <w:rsid w:val="00E20A94"/>
    <w:rsid w:val="00E21F1F"/>
    <w:rsid w:val="00E35CD8"/>
    <w:rsid w:val="00E41046"/>
    <w:rsid w:val="00E63361"/>
    <w:rsid w:val="00E76566"/>
    <w:rsid w:val="00EA39B2"/>
    <w:rsid w:val="00EA6274"/>
    <w:rsid w:val="00EA6C0E"/>
    <w:rsid w:val="00EB2363"/>
    <w:rsid w:val="00EB739C"/>
    <w:rsid w:val="00F01D74"/>
    <w:rsid w:val="00F16137"/>
    <w:rsid w:val="00F50FAF"/>
    <w:rsid w:val="00FB7B67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41BD5"/>
    <w:rPr>
      <w:sz w:val="24"/>
      <w:szCs w:val="24"/>
    </w:rPr>
  </w:style>
  <w:style w:type="paragraph" w:styleId="3">
    <w:name w:val="heading 3"/>
    <w:basedOn w:val="a"/>
    <w:next w:val="a"/>
    <w:qFormat/>
    <w:rsid w:val="00041BD5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041BD5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41BD5"/>
    <w:pPr>
      <w:widowControl w:val="0"/>
      <w:ind w:left="1120"/>
    </w:pPr>
    <w:rPr>
      <w:rFonts w:ascii="Arial" w:hAnsi="Arial" w:cs="Arial"/>
      <w:b/>
      <w:sz w:val="32"/>
      <w:szCs w:val="32"/>
    </w:rPr>
  </w:style>
  <w:style w:type="paragraph" w:customStyle="1" w:styleId="FR2">
    <w:name w:val="FR2"/>
    <w:rsid w:val="00041BD5"/>
    <w:pPr>
      <w:widowControl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3">
    <w:name w:val="header"/>
    <w:basedOn w:val="a"/>
    <w:rsid w:val="00041BD5"/>
    <w:pPr>
      <w:tabs>
        <w:tab w:val="center" w:pos="4677"/>
        <w:tab w:val="right" w:pos="9354"/>
      </w:tabs>
    </w:pPr>
  </w:style>
  <w:style w:type="paragraph" w:styleId="a4">
    <w:name w:val="footer"/>
    <w:basedOn w:val="a"/>
    <w:rsid w:val="00041BD5"/>
    <w:pPr>
      <w:tabs>
        <w:tab w:val="center" w:pos="4677"/>
        <w:tab w:val="right" w:pos="9354"/>
      </w:tabs>
    </w:pPr>
  </w:style>
  <w:style w:type="paragraph" w:customStyle="1" w:styleId="ConsNormal">
    <w:name w:val="ConsNormal"/>
    <w:rsid w:val="00041BD5"/>
    <w:pPr>
      <w:widowControl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rsid w:val="00041BD5"/>
    <w:rPr>
      <w:rFonts w:ascii="Tahoma" w:hAnsi="Tahoma" w:cs="Tahoma"/>
      <w:sz w:val="16"/>
      <w:szCs w:val="16"/>
    </w:rPr>
  </w:style>
  <w:style w:type="paragraph" w:styleId="a6">
    <w:name w:val="No Spacing"/>
    <w:qFormat/>
    <w:rsid w:val="00041BD5"/>
    <w:rPr>
      <w:sz w:val="24"/>
      <w:szCs w:val="24"/>
    </w:rPr>
  </w:style>
  <w:style w:type="paragraph" w:customStyle="1" w:styleId="ConsPlusNonformat">
    <w:name w:val="ConsPlusNonformat"/>
    <w:rsid w:val="00041BD5"/>
    <w:pPr>
      <w:widowControl w:val="0"/>
    </w:pPr>
    <w:rPr>
      <w:rFonts w:ascii="Courier New" w:hAnsi="Courier New" w:cs="Courier New"/>
    </w:rPr>
  </w:style>
  <w:style w:type="paragraph" w:styleId="a7">
    <w:name w:val="Normal (Web)"/>
    <w:aliases w:val="Обычный (веб) Знак"/>
    <w:basedOn w:val="a"/>
    <w:rsid w:val="00041BD5"/>
    <w:pPr>
      <w:spacing w:before="100" w:beforeAutospacing="1" w:after="100" w:afterAutospacing="1"/>
    </w:pPr>
  </w:style>
  <w:style w:type="paragraph" w:customStyle="1" w:styleId="ConsPlusCell">
    <w:name w:val="ConsPlusCell"/>
    <w:rsid w:val="00041BD5"/>
    <w:pPr>
      <w:widowControl w:val="0"/>
    </w:pPr>
    <w:rPr>
      <w:rFonts w:ascii="Arial" w:hAnsi="Arial" w:cs="Arial"/>
    </w:rPr>
  </w:style>
  <w:style w:type="paragraph" w:styleId="a8">
    <w:name w:val="Title"/>
    <w:basedOn w:val="a"/>
    <w:qFormat/>
    <w:rsid w:val="00041BD5"/>
    <w:pPr>
      <w:ind w:right="43"/>
      <w:jc w:val="center"/>
    </w:pPr>
    <w:rPr>
      <w:b/>
      <w:sz w:val="36"/>
      <w:szCs w:val="20"/>
    </w:rPr>
  </w:style>
  <w:style w:type="paragraph" w:customStyle="1" w:styleId="4">
    <w:name w:val="Основной текст4"/>
    <w:basedOn w:val="a"/>
    <w:rsid w:val="00041BD5"/>
    <w:pPr>
      <w:widowControl w:val="0"/>
      <w:shd w:val="clear" w:color="000000" w:fill="FFFFFF"/>
      <w:spacing w:before="240" w:line="322" w:lineRule="exact"/>
      <w:jc w:val="both"/>
    </w:pPr>
    <w:rPr>
      <w:sz w:val="27"/>
      <w:szCs w:val="27"/>
    </w:rPr>
  </w:style>
  <w:style w:type="paragraph" w:customStyle="1" w:styleId="S">
    <w:name w:val="S_Обычный"/>
    <w:basedOn w:val="a"/>
    <w:rsid w:val="00041BD5"/>
    <w:pPr>
      <w:spacing w:line="276" w:lineRule="auto"/>
      <w:ind w:firstLine="567"/>
      <w:jc w:val="both"/>
    </w:pPr>
    <w:rPr>
      <w:rFonts w:ascii="Bookman Old Style" w:hAnsi="Bookman Old Style" w:cs="Bookman Old Style"/>
    </w:rPr>
  </w:style>
  <w:style w:type="paragraph" w:customStyle="1" w:styleId="a9">
    <w:name w:val="+таб"/>
    <w:basedOn w:val="a"/>
    <w:rsid w:val="00041BD5"/>
    <w:pPr>
      <w:jc w:val="center"/>
    </w:pPr>
    <w:rPr>
      <w:rFonts w:ascii="Bookman Old Style" w:hAnsi="Bookman Old Style" w:cs="Bookman Old Style"/>
      <w:sz w:val="20"/>
      <w:szCs w:val="20"/>
    </w:rPr>
  </w:style>
  <w:style w:type="paragraph" w:styleId="aa">
    <w:name w:val="List Paragraph"/>
    <w:basedOn w:val="a"/>
    <w:qFormat/>
    <w:rsid w:val="00041BD5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customStyle="1" w:styleId="ab">
    <w:name w:val="Заголовок таблицы"/>
    <w:basedOn w:val="a"/>
    <w:rsid w:val="00041BD5"/>
    <w:pPr>
      <w:suppressLineNumbers/>
      <w:suppressAutoHyphens/>
      <w:jc w:val="center"/>
    </w:pPr>
    <w:rPr>
      <w:b/>
      <w:i/>
      <w:lang w:eastAsia="ar-SA"/>
    </w:rPr>
  </w:style>
  <w:style w:type="character" w:customStyle="1" w:styleId="ac">
    <w:name w:val="Верхний колонтитул Знак"/>
    <w:rsid w:val="00041BD5"/>
    <w:rPr>
      <w:sz w:val="24"/>
      <w:szCs w:val="24"/>
    </w:rPr>
  </w:style>
  <w:style w:type="character" w:customStyle="1" w:styleId="ad">
    <w:name w:val="Нижний колонтитул Знак"/>
    <w:rsid w:val="00041BD5"/>
    <w:rPr>
      <w:sz w:val="24"/>
      <w:szCs w:val="24"/>
    </w:rPr>
  </w:style>
  <w:style w:type="character" w:customStyle="1" w:styleId="ae">
    <w:name w:val="Текст выноски Знак"/>
    <w:rsid w:val="00041BD5"/>
    <w:rPr>
      <w:rFonts w:ascii="Tahoma" w:hAnsi="Tahoma" w:cs="Tahoma"/>
      <w:sz w:val="16"/>
      <w:szCs w:val="16"/>
    </w:rPr>
  </w:style>
  <w:style w:type="character" w:customStyle="1" w:styleId="af">
    <w:name w:val="Название Знак"/>
    <w:rsid w:val="00041BD5"/>
    <w:rPr>
      <w:b/>
      <w:sz w:val="36"/>
    </w:rPr>
  </w:style>
  <w:style w:type="character" w:customStyle="1" w:styleId="af0">
    <w:name w:val="Без интервала Знак"/>
    <w:rsid w:val="00041BD5"/>
    <w:rPr>
      <w:sz w:val="24"/>
      <w:szCs w:val="24"/>
      <w:lang w:bidi="ar-SA"/>
    </w:rPr>
  </w:style>
  <w:style w:type="character" w:customStyle="1" w:styleId="af1">
    <w:name w:val="Основной текст_"/>
    <w:rsid w:val="00041BD5"/>
    <w:rPr>
      <w:sz w:val="27"/>
      <w:szCs w:val="27"/>
      <w:shd w:val="clear" w:color="auto" w:fill="FFFFFF"/>
    </w:rPr>
  </w:style>
  <w:style w:type="character" w:customStyle="1" w:styleId="S0">
    <w:name w:val="S_Обычный Знак"/>
    <w:rsid w:val="00041BD5"/>
    <w:rPr>
      <w:rFonts w:ascii="Bookman Old Style" w:hAnsi="Bookman Old Style"/>
      <w:sz w:val="24"/>
      <w:szCs w:val="24"/>
    </w:rPr>
  </w:style>
  <w:style w:type="character" w:customStyle="1" w:styleId="af2">
    <w:name w:val="+таб Знак"/>
    <w:rsid w:val="00041BD5"/>
    <w:rPr>
      <w:rFonts w:ascii="Bookman Old Style" w:hAnsi="Bookman Old Style"/>
    </w:rPr>
  </w:style>
  <w:style w:type="character" w:customStyle="1" w:styleId="af3">
    <w:name w:val="Абзац списка Знак"/>
    <w:rsid w:val="00041BD5"/>
    <w:rPr>
      <w:rFonts w:ascii="Bookman Old Style" w:eastAsia="Calibri" w:hAnsi="Bookman Old Style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041BD5"/>
  </w:style>
  <w:style w:type="character" w:styleId="af4">
    <w:name w:val="Emphasis"/>
    <w:qFormat/>
    <w:rsid w:val="00041BD5"/>
    <w:rPr>
      <w:i/>
      <w:iCs w:val="0"/>
    </w:rPr>
  </w:style>
  <w:style w:type="character" w:styleId="af5">
    <w:name w:val="Hyperlink"/>
    <w:rsid w:val="00041BD5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12240</Words>
  <Characters>69768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dc:description/>
  <cp:lastModifiedBy>Луч</cp:lastModifiedBy>
  <cp:revision>8</cp:revision>
  <cp:lastPrinted>2017-08-24T11:07:00Z</cp:lastPrinted>
  <dcterms:created xsi:type="dcterms:W3CDTF">2017-08-15T19:52:00Z</dcterms:created>
  <dcterms:modified xsi:type="dcterms:W3CDTF">2017-10-02T06:41:00Z</dcterms:modified>
</cp:coreProperties>
</file>