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A49" w:rsidRDefault="003C6DFB" w:rsidP="00E84B38">
      <w:pPr>
        <w:jc w:val="both"/>
        <w:rPr>
          <w:rFonts w:ascii="Times New Roman" w:hAnsi="Times New Roman" w:cs="Times New Roman"/>
          <w:sz w:val="28"/>
          <w:szCs w:val="28"/>
        </w:rPr>
      </w:pPr>
      <w:r w:rsidRPr="003C6D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918210</wp:posOffset>
            </wp:positionH>
            <wp:positionV relativeFrom="paragraph">
              <wp:posOffset>1140164</wp:posOffset>
            </wp:positionV>
            <wp:extent cx="3699510" cy="2773045"/>
            <wp:effectExtent l="0" t="0" r="0" b="8255"/>
            <wp:wrapThrough wrapText="bothSides">
              <wp:wrapPolygon edited="0">
                <wp:start x="0" y="0"/>
                <wp:lineTo x="0" y="21516"/>
                <wp:lineTo x="21467" y="21516"/>
                <wp:lineTo x="21467" y="0"/>
                <wp:lineTo x="0" y="0"/>
              </wp:wrapPolygon>
            </wp:wrapThrough>
            <wp:docPr id="1" name="Рисунок 1" descr="F:\6.02\DSCN0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6.02\DSCN07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510" cy="277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B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B38">
        <w:rPr>
          <w:rFonts w:ascii="Times New Roman" w:hAnsi="Times New Roman" w:cs="Times New Roman"/>
          <w:sz w:val="28"/>
          <w:szCs w:val="28"/>
        </w:rPr>
        <w:t xml:space="preserve"> Есть события, даты, имена людей, которые вошли в историю нашей страны. О них пишут книги, рассказывают легенды, сочиняют стихи, музыку. Главное же – о них помнят.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B38">
        <w:rPr>
          <w:rFonts w:ascii="Times New Roman" w:hAnsi="Times New Roman" w:cs="Times New Roman"/>
          <w:sz w:val="28"/>
          <w:szCs w:val="28"/>
        </w:rPr>
        <w:t>И эта память передается из поколения в поколение и не дает померкнуть далеким дням и событиям. Пока жива наша память будут живы герои!</w:t>
      </w:r>
    </w:p>
    <w:p w:rsidR="003C6DFB" w:rsidRDefault="003C6DFB" w:rsidP="00E84B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DFB" w:rsidRDefault="00E84B38" w:rsidP="00E84B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6DFB" w:rsidRDefault="003C6DFB" w:rsidP="00E84B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DFB" w:rsidRDefault="003C6DFB" w:rsidP="00E84B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DFB" w:rsidRDefault="003C6DFB" w:rsidP="00E84B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DFB" w:rsidRDefault="003C6DFB" w:rsidP="00E84B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DFB" w:rsidRDefault="003C6DFB" w:rsidP="00E84B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DFB" w:rsidRDefault="003C6DFB" w:rsidP="00E84B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DFB" w:rsidRDefault="003C6DFB" w:rsidP="00E84B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B38" w:rsidRDefault="003C6DFB" w:rsidP="00E84B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4B38">
        <w:rPr>
          <w:rFonts w:ascii="Times New Roman" w:hAnsi="Times New Roman" w:cs="Times New Roman"/>
          <w:sz w:val="28"/>
          <w:szCs w:val="28"/>
        </w:rPr>
        <w:t xml:space="preserve"> Урок мужества «</w:t>
      </w:r>
      <w:r w:rsidR="00E84B38" w:rsidRPr="003C6DFB">
        <w:rPr>
          <w:rFonts w:ascii="Times New Roman" w:hAnsi="Times New Roman" w:cs="Times New Roman"/>
          <w:b/>
          <w:sz w:val="28"/>
          <w:szCs w:val="28"/>
        </w:rPr>
        <w:t>О подвиге, о доблести, о славе…</w:t>
      </w:r>
      <w:r w:rsidR="00E84B38">
        <w:rPr>
          <w:rFonts w:ascii="Times New Roman" w:hAnsi="Times New Roman" w:cs="Times New Roman"/>
          <w:sz w:val="28"/>
          <w:szCs w:val="28"/>
        </w:rPr>
        <w:t>» был посвящен подвигу легендарного летчика, героя Советского Союза Алексея Петровича Маресьева.</w:t>
      </w:r>
      <w:r w:rsidR="00E917BD">
        <w:rPr>
          <w:rFonts w:ascii="Times New Roman" w:hAnsi="Times New Roman" w:cs="Times New Roman"/>
          <w:sz w:val="28"/>
          <w:szCs w:val="28"/>
        </w:rPr>
        <w:t xml:space="preserve"> </w:t>
      </w:r>
      <w:r w:rsidR="00195BB6">
        <w:rPr>
          <w:rFonts w:ascii="Times New Roman" w:hAnsi="Times New Roman" w:cs="Times New Roman"/>
          <w:sz w:val="28"/>
          <w:szCs w:val="28"/>
        </w:rPr>
        <w:t xml:space="preserve"> Из рассказа заведующей сельской детской библиотекой Радченко Н. Г. учащиеся 2-4 классов СОШ №14 узнали о несгибаемой воли Ма</w:t>
      </w:r>
      <w:r w:rsidR="004A143A">
        <w:rPr>
          <w:rFonts w:ascii="Times New Roman" w:hAnsi="Times New Roman" w:cs="Times New Roman"/>
          <w:sz w:val="28"/>
          <w:szCs w:val="28"/>
        </w:rPr>
        <w:t xml:space="preserve">ресьева, его стремлении выжить и победить. Подвигом стали недели, которые провел летчик в лесу – наедине с болью, отчаянием и ненавистью к врагу. Подвигом стали месяцы жизни в госпитале и </w:t>
      </w:r>
      <w:r>
        <w:rPr>
          <w:rFonts w:ascii="Times New Roman" w:hAnsi="Times New Roman" w:cs="Times New Roman"/>
          <w:sz w:val="28"/>
          <w:szCs w:val="28"/>
        </w:rPr>
        <w:t>тренировки</w:t>
      </w:r>
      <w:r w:rsidR="004A143A">
        <w:rPr>
          <w:rFonts w:ascii="Times New Roman" w:hAnsi="Times New Roman" w:cs="Times New Roman"/>
          <w:sz w:val="28"/>
          <w:szCs w:val="28"/>
        </w:rPr>
        <w:t>. Подвигом становятся годы, когда он, добившись возвращения в истребительный полк, до конца прошел путь войны</w:t>
      </w:r>
      <w:r w:rsidR="00AB0F98">
        <w:rPr>
          <w:rFonts w:ascii="Times New Roman" w:hAnsi="Times New Roman" w:cs="Times New Roman"/>
          <w:sz w:val="28"/>
          <w:szCs w:val="28"/>
        </w:rPr>
        <w:t>, спас жизни двум летчикам, сбив сразу два вражеских истребителя.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DFB" w:rsidRPr="00E84B38" w:rsidRDefault="003C6DFB" w:rsidP="00E84B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B0F98">
        <w:rPr>
          <w:rFonts w:ascii="Times New Roman" w:hAnsi="Times New Roman" w:cs="Times New Roman"/>
          <w:sz w:val="28"/>
          <w:szCs w:val="28"/>
        </w:rPr>
        <w:t>В ходе мероприятия р</w:t>
      </w:r>
      <w:r>
        <w:rPr>
          <w:rFonts w:ascii="Times New Roman" w:hAnsi="Times New Roman" w:cs="Times New Roman"/>
          <w:sz w:val="28"/>
          <w:szCs w:val="28"/>
        </w:rPr>
        <w:t>еб</w:t>
      </w:r>
      <w:r w:rsidR="00AB0F98">
        <w:rPr>
          <w:rFonts w:ascii="Times New Roman" w:hAnsi="Times New Roman" w:cs="Times New Roman"/>
          <w:sz w:val="28"/>
          <w:szCs w:val="28"/>
        </w:rPr>
        <w:t>ята говорили о том, что место подвигу есть всегда, только необходимо воспитывать в себе стойкий характер и</w:t>
      </w:r>
      <w:bookmarkStart w:id="0" w:name="_GoBack"/>
      <w:bookmarkEnd w:id="0"/>
      <w:r w:rsidR="00AB0F98">
        <w:rPr>
          <w:rFonts w:ascii="Times New Roman" w:hAnsi="Times New Roman" w:cs="Times New Roman"/>
          <w:sz w:val="28"/>
          <w:szCs w:val="28"/>
        </w:rPr>
        <w:t xml:space="preserve"> чувство долга.</w:t>
      </w:r>
    </w:p>
    <w:sectPr w:rsidR="003C6DFB" w:rsidRPr="00E84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38"/>
    <w:rsid w:val="00143FA0"/>
    <w:rsid w:val="00195BB6"/>
    <w:rsid w:val="003C6DFB"/>
    <w:rsid w:val="004A143A"/>
    <w:rsid w:val="00AB0F98"/>
    <w:rsid w:val="00BC4A49"/>
    <w:rsid w:val="00E84B38"/>
    <w:rsid w:val="00E9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B2148-4457-4D3D-93DD-4A3B32D3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2019-02-07T12:02:00Z</dcterms:created>
  <dcterms:modified xsi:type="dcterms:W3CDTF">2019-02-07T13:51:00Z</dcterms:modified>
</cp:coreProperties>
</file>